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0E" w:rsidRPr="006F25C2" w:rsidRDefault="00815C0E" w:rsidP="00815C0E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F25C2">
        <w:rPr>
          <w:rStyle w:val="a4"/>
          <w:rFonts w:ascii="Times New Roman" w:hAnsi="Times New Roman" w:cs="Times New Roman"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763857">
        <w:rPr>
          <w:rStyle w:val="a4"/>
          <w:rFonts w:ascii="Times New Roman" w:hAnsi="Times New Roman" w:cs="Times New Roman"/>
          <w:sz w:val="28"/>
          <w:szCs w:val="28"/>
        </w:rPr>
        <w:t xml:space="preserve"> и среднего предпринимательства по состоянию на 01.01.202</w:t>
      </w:r>
      <w:r w:rsidR="003773C9">
        <w:rPr>
          <w:rStyle w:val="a4"/>
          <w:rFonts w:ascii="Times New Roman" w:hAnsi="Times New Roman" w:cs="Times New Roman"/>
          <w:sz w:val="28"/>
          <w:szCs w:val="28"/>
        </w:rPr>
        <w:t xml:space="preserve">3 </w:t>
      </w:r>
      <w:r w:rsidR="00763857">
        <w:rPr>
          <w:rStyle w:val="a4"/>
          <w:rFonts w:ascii="Times New Roman" w:hAnsi="Times New Roman" w:cs="Times New Roman"/>
          <w:sz w:val="28"/>
          <w:szCs w:val="28"/>
        </w:rPr>
        <w:t>г.</w:t>
      </w:r>
    </w:p>
    <w:p w:rsidR="00815C0E" w:rsidRDefault="00815C0E" w:rsidP="00815C0E">
      <w:pPr>
        <w:pStyle w:val="a3"/>
        <w:rPr>
          <w:rStyle w:val="a4"/>
          <w:sz w:val="28"/>
          <w:szCs w:val="28"/>
        </w:rPr>
      </w:pPr>
    </w:p>
    <w:p w:rsidR="006F25C2" w:rsidRDefault="006F25C2" w:rsidP="00815C0E">
      <w:pPr>
        <w:pStyle w:val="a3"/>
        <w:rPr>
          <w:rStyle w:val="a4"/>
          <w:sz w:val="28"/>
          <w:szCs w:val="28"/>
        </w:rPr>
      </w:pPr>
    </w:p>
    <w:p w:rsidR="00F4370B" w:rsidRDefault="00F4370B" w:rsidP="00F4370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Администрацией Издешковского сельского поселения Сафоновского района Смоленской области проводился </w:t>
      </w:r>
      <w:r w:rsidRPr="00F4370B">
        <w:rPr>
          <w:rFonts w:ascii="Times New Roman" w:eastAsia="Calibri" w:hAnsi="Times New Roman" w:cs="Times New Roman"/>
          <w:bCs/>
          <w:sz w:val="28"/>
          <w:szCs w:val="28"/>
        </w:rPr>
        <w:t>открыт</w:t>
      </w:r>
      <w:r w:rsidRPr="00F4370B">
        <w:rPr>
          <w:rFonts w:ascii="Times New Roman" w:hAnsi="Times New Roman" w:cs="Times New Roman"/>
          <w:bCs/>
          <w:sz w:val="28"/>
          <w:szCs w:val="28"/>
        </w:rPr>
        <w:t>ый</w:t>
      </w:r>
      <w:r w:rsidRPr="00F4370B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 на право заключения договора безвозмездного пользования муниципальным имуществом </w:t>
      </w:r>
      <w:r w:rsidRPr="00F4370B">
        <w:rPr>
          <w:rFonts w:ascii="Times New Roman" w:eastAsia="Calibri" w:hAnsi="Times New Roman" w:cs="Times New Roman"/>
          <w:sz w:val="28"/>
          <w:szCs w:val="28"/>
        </w:rPr>
        <w:t xml:space="preserve">и соглашения  </w:t>
      </w:r>
      <w:r w:rsidRPr="00F4370B">
        <w:rPr>
          <w:rFonts w:ascii="Times New Roman" w:eastAsia="Calibri" w:hAnsi="Times New Roman" w:cs="Times New Roman"/>
          <w:bCs/>
          <w:sz w:val="28"/>
          <w:szCs w:val="28"/>
        </w:rPr>
        <w:t>о предоставлении субсидии из бюджета муниципального образования на финансовое обеспечение затрат, связанных с оказанием услуг бань населению по тарифам ниже уровня экономически обоснованных затрат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370B" w:rsidRDefault="00F4370B" w:rsidP="006F25C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 конкурса: 16.11.2022.</w:t>
      </w:r>
    </w:p>
    <w:p w:rsidR="00F4370B" w:rsidRDefault="00F4370B" w:rsidP="006F2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Протоколом конкурсной комиссии конкурс признан несостоявшимся в связи с отсутствием заявок.</w:t>
      </w:r>
    </w:p>
    <w:p w:rsidR="00815C0E" w:rsidRDefault="00815C0E" w:rsidP="006F25C2">
      <w:pPr>
        <w:pStyle w:val="a3"/>
        <w:ind w:firstLine="709"/>
        <w:jc w:val="both"/>
      </w:pPr>
    </w:p>
    <w:p w:rsidR="00904DF3" w:rsidRDefault="00904DF3" w:rsidP="006F25C2">
      <w:pPr>
        <w:spacing w:after="0" w:line="240" w:lineRule="auto"/>
        <w:ind w:firstLine="709"/>
      </w:pPr>
    </w:p>
    <w:sectPr w:rsidR="00904DF3" w:rsidSect="0024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C0E"/>
    <w:rsid w:val="001548C5"/>
    <w:rsid w:val="0024776F"/>
    <w:rsid w:val="003773C9"/>
    <w:rsid w:val="006F25C2"/>
    <w:rsid w:val="00763857"/>
    <w:rsid w:val="00815C0E"/>
    <w:rsid w:val="00904DF3"/>
    <w:rsid w:val="00BF6224"/>
    <w:rsid w:val="00F4370B"/>
    <w:rsid w:val="00F4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0E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815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администрация</cp:lastModifiedBy>
  <cp:revision>8</cp:revision>
  <dcterms:created xsi:type="dcterms:W3CDTF">2022-06-16T07:46:00Z</dcterms:created>
  <dcterms:modified xsi:type="dcterms:W3CDTF">2023-05-18T08:34:00Z</dcterms:modified>
</cp:coreProperties>
</file>