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C3" w:rsidRPr="00433A0B" w:rsidRDefault="007F6CC3" w:rsidP="007F6CC3">
      <w:pPr>
        <w:spacing w:after="0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33A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A0B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</w:t>
      </w:r>
    </w:p>
    <w:p w:rsidR="007F6CC3" w:rsidRPr="00433A0B" w:rsidRDefault="007F6CC3" w:rsidP="007F6CC3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33A0B">
        <w:rPr>
          <w:rFonts w:ascii="Times New Roman" w:hAnsi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7F6CC3" w:rsidRPr="00433A0B" w:rsidRDefault="007F6CC3" w:rsidP="007F6CC3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33A0B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7F6CC3" w:rsidRPr="00433A0B" w:rsidRDefault="007F6CC3" w:rsidP="007F6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433A0B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433A0B">
        <w:rPr>
          <w:rFonts w:ascii="Times New Roman" w:hAnsi="Times New Roman"/>
          <w:sz w:val="28"/>
          <w:szCs w:val="28"/>
        </w:rPr>
        <w:t xml:space="preserve"> </w:t>
      </w:r>
    </w:p>
    <w:p w:rsidR="007F6CC3" w:rsidRPr="00433A0B" w:rsidRDefault="007F6CC3" w:rsidP="007F6CC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3A0B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7F6CC3" w:rsidRPr="00433A0B" w:rsidTr="007F6CC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7F6CC3" w:rsidRPr="00433A0B" w:rsidRDefault="003063D3" w:rsidP="007F6CC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="007F6CC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7F6CC3" w:rsidRPr="00433A0B"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6CC3" w:rsidRPr="00433A0B" w:rsidRDefault="007F6CC3" w:rsidP="007F6CC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7F6CC3" w:rsidRPr="00433A0B" w:rsidRDefault="007F6CC3" w:rsidP="007F6CC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A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063D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0C2BD2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</w:tr>
      <w:tr w:rsidR="007F6CC3" w:rsidRPr="00433A0B" w:rsidTr="007F6CC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C3" w:rsidRPr="00433A0B" w:rsidRDefault="007F6CC3" w:rsidP="007F6CC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A0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33A0B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7F6CC3" w:rsidRDefault="007F6CC3" w:rsidP="007F6C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CC3" w:rsidRDefault="007F6CC3" w:rsidP="007F6C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Администраци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7F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Издешковского сельского поселения Сафоновского района</w:t>
      </w:r>
      <w:r w:rsidRPr="007F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Издешковского сельского</w:t>
      </w:r>
      <w:r w:rsidRPr="007F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Сафоновского района </w:t>
      </w:r>
    </w:p>
    <w:p w:rsidR="007F6CC3" w:rsidRPr="007F6CC3" w:rsidRDefault="007F6CC3" w:rsidP="007F6C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Смоленской области»</w:t>
      </w:r>
    </w:p>
    <w:p w:rsidR="0094270A" w:rsidRPr="00533B8B" w:rsidRDefault="0094270A" w:rsidP="007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4579F9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CAA" w:rsidRDefault="00125CAA" w:rsidP="00125C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413">
        <w:rPr>
          <w:rFonts w:ascii="Times New Roman" w:hAnsi="Times New Roman"/>
          <w:sz w:val="28"/>
          <w:szCs w:val="28"/>
        </w:rPr>
        <w:t>В соответствии с Феде</w:t>
      </w:r>
      <w:r>
        <w:rPr>
          <w:rFonts w:ascii="Times New Roman" w:hAnsi="Times New Roman"/>
          <w:sz w:val="28"/>
          <w:szCs w:val="28"/>
        </w:rPr>
        <w:t>ральными законами от 27.07.2010</w:t>
      </w:r>
      <w:r w:rsidRPr="000D541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D5413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D5413">
        <w:rPr>
          <w:rFonts w:ascii="Times New Roman" w:hAnsi="Times New Roman"/>
          <w:sz w:val="28"/>
          <w:szCs w:val="28"/>
        </w:rPr>
        <w:t>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1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0D5413">
        <w:rPr>
          <w:rFonts w:ascii="Times New Roman" w:hAnsi="Times New Roman"/>
          <w:sz w:val="28"/>
          <w:szCs w:val="28"/>
        </w:rPr>
        <w:t>исьмом Федеральной службы государственной регистрации, кадастра и картографии от 28.12.2021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13">
        <w:rPr>
          <w:rFonts w:ascii="Times New Roman" w:hAnsi="Times New Roman"/>
          <w:sz w:val="28"/>
          <w:szCs w:val="28"/>
        </w:rPr>
        <w:t xml:space="preserve">06-09762-ЕМ/21, </w:t>
      </w:r>
      <w:r w:rsidRPr="00433A0B">
        <w:rPr>
          <w:rFonts w:ascii="Times New Roman" w:hAnsi="Times New Roman"/>
          <w:sz w:val="28"/>
          <w:szCs w:val="28"/>
        </w:rPr>
        <w:t>постановлением Администрации Издешковского сельского поселения Сафоновского района Смоленской области от 19.04.2012 г. № 9/2 «Об утверждении порядка разработки и утверждения административных</w:t>
      </w:r>
      <w:proofErr w:type="gramEnd"/>
      <w:r w:rsidRPr="00433A0B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</w:t>
      </w:r>
      <w:r w:rsidRPr="000D5413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</w:t>
      </w:r>
      <w:r w:rsidRPr="000D5413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0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</w:t>
      </w:r>
      <w:r w:rsidRPr="0036407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125CAA" w:rsidRPr="00B62BE3" w:rsidRDefault="00125CAA" w:rsidP="00125C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C0D5B" w:rsidRDefault="00125CAA" w:rsidP="0012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0B">
        <w:rPr>
          <w:rFonts w:ascii="Times New Roman" w:hAnsi="Times New Roman"/>
          <w:b/>
          <w:sz w:val="28"/>
          <w:szCs w:val="28"/>
        </w:rPr>
        <w:t>ПОСТАНОВЛЯЕТ:</w:t>
      </w:r>
    </w:p>
    <w:p w:rsidR="006978DB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Pr="004B366B" w:rsidRDefault="004B366B" w:rsidP="00125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Издешковского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Издешковского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Сафоновского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4B366B" w:rsidRPr="00125CAA" w:rsidRDefault="004B366B" w:rsidP="00125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постановление Администрации </w:t>
      </w:r>
      <w:r w:rsidR="00125CAA"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 сельского поселения Сафоновского района Смоленской области</w:t>
      </w:r>
      <w:r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25CAA"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</w:t>
      </w:r>
      <w:r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125CAA"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53 «</w:t>
      </w:r>
      <w:r w:rsidR="00125CAA" w:rsidRPr="00125CAA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125CAA" w:rsidRPr="00125CAA">
        <w:rPr>
          <w:rFonts w:ascii="Times New Roman" w:eastAsia="Calibri" w:hAnsi="Times New Roman" w:cs="Times New Roman"/>
          <w:sz w:val="28"/>
          <w:szCs w:val="28"/>
        </w:rPr>
        <w:lastRenderedPageBreak/>
        <w:t>Издешковского сельского поселения Сафоновского района Смоленской области муниципальной услуги «Приватизация жилищного фонда, расположенного на территории Издешковского сельского поселения Сафоновского района Смоленской области</w:t>
      </w:r>
      <w:proofErr w:type="gramStart"/>
      <w:r w:rsidR="00125CAA" w:rsidRPr="00125CAA">
        <w:rPr>
          <w:rFonts w:ascii="Times New Roman" w:eastAsia="Calibri" w:hAnsi="Times New Roman" w:cs="Times New Roman"/>
          <w:sz w:val="28"/>
          <w:szCs w:val="28"/>
        </w:rPr>
        <w:t>»</w:t>
      </w:r>
      <w:r w:rsidR="00125CAA"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125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125CAA" w:rsidRDefault="00125CAA" w:rsidP="00125C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5413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</w:t>
      </w:r>
      <w:r w:rsidRPr="000D5413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125CAA" w:rsidRDefault="00125CAA" w:rsidP="00125C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5CAA" w:rsidRPr="002429BE" w:rsidRDefault="00125CAA" w:rsidP="00125C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25CAA" w:rsidRPr="00575942" w:rsidRDefault="00125CAA" w:rsidP="00125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94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25CAA" w:rsidRPr="00575942" w:rsidRDefault="00125CAA" w:rsidP="00125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942">
        <w:rPr>
          <w:rFonts w:ascii="Times New Roman" w:hAnsi="Times New Roman"/>
          <w:sz w:val="28"/>
          <w:szCs w:val="28"/>
        </w:rPr>
        <w:t xml:space="preserve">Издешковского сельского поселения </w:t>
      </w:r>
    </w:p>
    <w:p w:rsidR="00BE1B8A" w:rsidRPr="00125CAA" w:rsidRDefault="00125CAA" w:rsidP="00125CA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E1B8A" w:rsidRPr="00125CAA" w:rsidSect="00125CAA">
          <w:headerReference w:type="default" r:id="rId8"/>
          <w:pgSz w:w="11906" w:h="16838" w:code="9"/>
          <w:pgMar w:top="851" w:right="567" w:bottom="567" w:left="1134" w:header="709" w:footer="709" w:gutter="0"/>
          <w:cols w:space="708"/>
          <w:titlePg/>
          <w:docGrid w:linePitch="360"/>
        </w:sectPr>
      </w:pPr>
      <w:r w:rsidRPr="00575942"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                 </w:t>
      </w:r>
      <w:r w:rsidRPr="00575942">
        <w:rPr>
          <w:rFonts w:ascii="Times New Roman" w:hAnsi="Times New Roman"/>
          <w:b/>
          <w:sz w:val="28"/>
          <w:szCs w:val="28"/>
        </w:rPr>
        <w:t>Е.В. Триппель</w:t>
      </w:r>
    </w:p>
    <w:p w:rsidR="004B366B" w:rsidRDefault="004B366B" w:rsidP="00125CA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6"/>
        <w:gridCol w:w="5635"/>
      </w:tblGrid>
      <w:tr w:rsidR="004B366B" w:rsidRPr="004B366B" w:rsidTr="00125CAA">
        <w:tc>
          <w:tcPr>
            <w:tcW w:w="4786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постановлением Администрации</w:t>
            </w:r>
          </w:p>
          <w:p w:rsidR="004B366B" w:rsidRPr="004B366B" w:rsidRDefault="00125CAA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Издешковского сельского поселения</w:t>
            </w:r>
            <w:r w:rsidR="004B366B"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366B" w:rsidRPr="004B366B" w:rsidRDefault="00125CAA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Сафоновского района Смоленской области</w:t>
            </w:r>
            <w:r w:rsidR="004B366B"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366B" w:rsidRPr="004B366B" w:rsidRDefault="004B366B" w:rsidP="005F2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66B" w:rsidRPr="004B366B" w:rsidRDefault="0030636E" w:rsidP="00125C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от  </w:t>
            </w:r>
            <w:r w:rsidR="003063D3">
              <w:rPr>
                <w:rFonts w:ascii="Times New Roman" w:eastAsia="Calibri" w:hAnsi="Times New Roman" w:cs="Times New Roman"/>
                <w:sz w:val="28"/>
              </w:rPr>
              <w:t xml:space="preserve">17.05.2023 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>№</w:t>
            </w:r>
            <w:r w:rsidR="003063D3">
              <w:rPr>
                <w:rFonts w:ascii="Times New Roman" w:eastAsia="Calibri" w:hAnsi="Times New Roman" w:cs="Times New Roman"/>
                <w:sz w:val="28"/>
              </w:rPr>
              <w:t xml:space="preserve"> 27</w:t>
            </w:r>
            <w:r w:rsidR="000C2BD2">
              <w:rPr>
                <w:rFonts w:ascii="Times New Roman" w:eastAsia="Calibri" w:hAnsi="Times New Roman" w:cs="Times New Roman"/>
                <w:sz w:val="28"/>
              </w:rPr>
              <w:t>/1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</w:p>
        </w:tc>
      </w:tr>
    </w:tbl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063D3" w:rsidRDefault="003063D3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63D3" w:rsidRDefault="003063D3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63D3" w:rsidRDefault="003063D3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63D3" w:rsidRDefault="003063D3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4B366B" w:rsidRPr="004B366B" w:rsidRDefault="004B366B" w:rsidP="00B460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Calibri" w:hAnsi="Times New Roman" w:cs="Times New Roman"/>
          <w:b/>
          <w:sz w:val="26"/>
          <w:szCs w:val="26"/>
        </w:rPr>
        <w:t>предоставления Администраци</w:t>
      </w:r>
      <w:r w:rsidR="00B4607E">
        <w:rPr>
          <w:rFonts w:ascii="Times New Roman" w:eastAsia="Calibri" w:hAnsi="Times New Roman" w:cs="Times New Roman"/>
          <w:b/>
          <w:sz w:val="26"/>
          <w:szCs w:val="26"/>
        </w:rPr>
        <w:t>ей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4607E">
        <w:rPr>
          <w:rFonts w:ascii="Times New Roman" w:eastAsia="Calibri" w:hAnsi="Times New Roman" w:cs="Times New Roman"/>
          <w:b/>
          <w:sz w:val="26"/>
          <w:szCs w:val="26"/>
        </w:rPr>
        <w:t>Издешковского сельского поселения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B366B" w:rsidRPr="004B366B" w:rsidRDefault="00B4607E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Сафоновского района</w:t>
      </w:r>
      <w:r w:rsidR="004B366B"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Смоленской области муниципальной услуги</w:t>
      </w:r>
    </w:p>
    <w:p w:rsidR="00B4607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), 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расположенного на территории </w:t>
      </w:r>
      <w:r w:rsidR="00B4607E">
        <w:rPr>
          <w:rFonts w:ascii="Times New Roman" w:eastAsia="Calibri" w:hAnsi="Times New Roman" w:cs="Times New Roman"/>
          <w:b/>
          <w:sz w:val="26"/>
          <w:szCs w:val="26"/>
        </w:rPr>
        <w:t>Издешковского сельского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Сафоновского района   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66B">
        <w:rPr>
          <w:rFonts w:ascii="Times New Roman" w:eastAsia="Calibri" w:hAnsi="Times New Roman" w:cs="Times New Roman"/>
          <w:b/>
          <w:sz w:val="26"/>
          <w:szCs w:val="26"/>
        </w:rPr>
        <w:t>Смоленской области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1.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граждан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</w:t>
      </w:r>
      <w:r w:rsidR="00B4607E">
        <w:rPr>
          <w:rFonts w:ascii="Times New Roman" w:eastAsia="Calibri" w:hAnsi="Times New Roman" w:cs="Times New Roman"/>
          <w:sz w:val="26"/>
          <w:szCs w:val="26"/>
        </w:rPr>
        <w:t>Издешковского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ливает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и сроки вып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вий) и 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решений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осуществляе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по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(заявле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либо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 рег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возн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ании Закона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и»,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г».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="008825A0" w:rsidRPr="00B22B9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ждане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имеющие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илищ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фонда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с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сия вс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жилых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сов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о18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лица, обла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9"/>
          <w:sz w:val="26"/>
          <w:szCs w:val="26"/>
        </w:rPr>
        <w:t xml:space="preserve">к 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ирование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>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) непосредственно при личном приеме заявителя в Администрации </w:t>
      </w:r>
      <w:r w:rsidR="00B4607E">
        <w:rPr>
          <w:rFonts w:ascii="Times New Roman" w:eastAsia="Calibri" w:hAnsi="Times New Roman" w:cs="Times New Roman"/>
          <w:sz w:val="26"/>
          <w:szCs w:val="26"/>
        </w:rPr>
        <w:t>Издешковского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области, расположенной по адресу: 2155</w:t>
      </w:r>
      <w:r w:rsidR="00B4607E">
        <w:rPr>
          <w:rFonts w:ascii="Times New Roman" w:eastAsia="Calibri" w:hAnsi="Times New Roman" w:cs="Times New Roman"/>
          <w:sz w:val="26"/>
          <w:szCs w:val="26"/>
        </w:rPr>
        <w:t>4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0, Смоленская область, </w:t>
      </w:r>
      <w:r w:rsidR="00B4607E">
        <w:rPr>
          <w:rFonts w:ascii="Times New Roman" w:eastAsia="Calibri" w:hAnsi="Times New Roman" w:cs="Times New Roman"/>
          <w:sz w:val="26"/>
          <w:szCs w:val="26"/>
        </w:rPr>
        <w:t xml:space="preserve">Сафоновский район, с. </w:t>
      </w:r>
      <w:proofErr w:type="spellStart"/>
      <w:r w:rsidR="00B4607E">
        <w:rPr>
          <w:rFonts w:ascii="Times New Roman" w:eastAsia="Calibri" w:hAnsi="Times New Roman" w:cs="Times New Roman"/>
          <w:sz w:val="26"/>
          <w:szCs w:val="26"/>
        </w:rPr>
        <w:t>Издешково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4607E">
        <w:rPr>
          <w:rFonts w:ascii="Times New Roman" w:eastAsia="Calibri" w:hAnsi="Times New Roman" w:cs="Times New Roman"/>
          <w:sz w:val="26"/>
          <w:szCs w:val="26"/>
        </w:rPr>
        <w:t xml:space="preserve">1-я Ленинская, д.3 </w:t>
      </w:r>
      <w:r w:rsidRPr="004B366B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орган) или многофункциональном центре предоставления  муниципальных услуг, расположенном по адресу: 215500, Смоленская область, г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4B366B">
        <w:rPr>
          <w:rFonts w:ascii="Times New Roman" w:eastAsia="Calibri" w:hAnsi="Times New Roman" w:cs="Times New Roman"/>
          <w:sz w:val="26"/>
          <w:szCs w:val="26"/>
        </w:rPr>
        <w:t>афоново, микрорайон 1, д. 20 (далее – многофункциональный центр);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8(48142) 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7-84-76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(режим) работы Уполномоченного органа: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        8-30 – 17-30     (перерыв с 13-00 до 1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Вторник                 8-30 – 17-30     (перерыв с 13-00 до 1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                     8-30 – 17-30     (перерыв с 13-00 до 1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Четверг                  8-30 – 17-30     (перерыв с 13-00 до 1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Пятница                8-30 – 1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-30     (перерыв с 13-00 до 1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A7014"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Воскресенье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нтре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8(48142) 5-88-76;</w:t>
      </w:r>
    </w:p>
    <w:p w:rsidR="004B366B" w:rsidRPr="004B366B" w:rsidRDefault="004B366B" w:rsidP="005A7014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электр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нной почты – по электронной почте на адрес Администрации муниципального образования «Сафоновский район» Смоленской области (далее – Администрация): </w:t>
      </w:r>
      <w:proofErr w:type="spellStart"/>
      <w:r w:rsidR="005A7014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izdeshkovo</w:t>
      </w:r>
      <w:proofErr w:type="spellEnd"/>
      <w:r w:rsidR="005A7014" w:rsidRPr="005A7014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-</w:t>
      </w:r>
      <w:r w:rsidR="005A7014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sp</w:t>
      </w:r>
      <w:r w:rsidR="005A7014" w:rsidRPr="005A7014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@</w:t>
      </w:r>
      <w:r w:rsidR="005A7014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mail</w:t>
      </w:r>
      <w:r w:rsidR="005A7014" w:rsidRPr="005A7014">
        <w:rPr>
          <w:rFonts w:ascii="Times New Roman" w:eastAsia="Calibri" w:hAnsi="Times New Roman" w:cs="Times New Roman"/>
          <w:bCs/>
          <w:color w:val="353535"/>
          <w:sz w:val="26"/>
          <w:szCs w:val="26"/>
        </w:rPr>
        <w:t>.</w:t>
      </w:r>
      <w:proofErr w:type="spellStart"/>
      <w:r w:rsidR="005A7014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ru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размещения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ции: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в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тал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ций)»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9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ttps://w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лее–ЕПГ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У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4B366B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0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ttp://67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 Региональный портал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(</w:t>
      </w:r>
      <w:r w:rsidR="005A7014" w:rsidRPr="005A7014">
        <w:rPr>
          <w:rFonts w:ascii="Times New Roman" w:hAnsi="Times New Roman" w:cs="Times New Roman"/>
          <w:sz w:val="24"/>
          <w:szCs w:val="24"/>
        </w:rPr>
        <w:t>https://izdeshkovo.admin-safonovo.ru/</w:t>
      </w:r>
      <w:r w:rsidRPr="004B366B">
        <w:rPr>
          <w:rFonts w:ascii="Times New Roman" w:eastAsia="Calibri" w:hAnsi="Times New Roman" w:cs="Times New Roman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на информационных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дах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нтра.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каса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имся:</w:t>
      </w:r>
    </w:p>
    <w:p w:rsidR="004B366B" w:rsidRPr="004B366B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которые нео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ргана;</w:t>
      </w:r>
    </w:p>
    <w:p w:rsidR="004B366B" w:rsidRPr="004B366B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порядка и сроков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вопросам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8825A0" w:rsidRPr="004B366B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бжалования дейс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принимаем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4B366B" w:rsidRPr="004B366B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ращении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(лично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лицо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отник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льтирование, подробно и в вежливой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обратившихся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вопросам.</w:t>
      </w:r>
    </w:p>
    <w:p w:rsidR="004B366B" w:rsidRPr="004B366B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в 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нил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 (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нее–при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наличии)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принявше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звоно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лицо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не может самос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твет,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звонок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переадр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(перев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или же 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лицу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лжен быть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оторому можно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необходим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подготовка ответа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продолжител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вре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редлагает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вариантов дальнейш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вий: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изложить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форме; 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выходящее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не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ать10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фиком приема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bookmarkStart w:id="1" w:name="_page_4_0"/>
    </w:p>
    <w:p w:rsidR="004B366B" w:rsidRPr="004B366B" w:rsidRDefault="004B366B" w:rsidP="004B366B">
      <w:pPr>
        <w:widowControl w:val="0"/>
        <w:spacing w:after="0"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9_0"/>
      <w:bookmarkEnd w:id="1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</w:p>
    <w:p w:rsidR="004B366B" w:rsidRPr="004B366B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 в пись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форме раз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 вопросам,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в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06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59-ФЗ «О поряд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закон №5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З).</w:t>
      </w:r>
    </w:p>
    <w:p w:rsidR="004B366B" w:rsidRPr="004B366B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На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предусмо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ренные Положением 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ктября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№86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о сроках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х-либо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програм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 на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хнич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заклю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лицензионно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иного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ладателем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обесп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взимани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 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авториз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или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им 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и в мног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ющая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очная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о месте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фике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а также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центров;</w:t>
      </w:r>
      <w:bookmarkStart w:id="3" w:name="_page_53_0"/>
      <w:bookmarkEnd w:id="2"/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справочные 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фоны Уполномоч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фона -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(при наличи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825A0" w:rsidRPr="004B366B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адрес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ального сайта, а также электронной почты и (или) формы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свя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сети «Инте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акты,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рядок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Админист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ативный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ему для ознакомле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28"/>
          <w:tab w:val="left" w:pos="2499"/>
          <w:tab w:val="left" w:pos="2789"/>
          <w:tab w:val="left" w:pos="3209"/>
          <w:tab w:val="left" w:pos="3715"/>
          <w:tab w:val="left" w:pos="4404"/>
          <w:tab w:val="left" w:pos="5698"/>
          <w:tab w:val="left" w:pos="6946"/>
          <w:tab w:val="left" w:pos="7808"/>
          <w:tab w:val="left" w:pos="8288"/>
          <w:tab w:val="left" w:pos="8830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Размещ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информации о порядке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 в 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заключенным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 мн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ьным центром и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омоченным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требований к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4B366B" w:rsidRPr="004B366B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.12.Информация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ходе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(его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личном кабинете на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ане при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посредст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почты.</w:t>
      </w:r>
    </w:p>
    <w:p w:rsidR="004B366B" w:rsidRP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8825A0" w:rsidP="004B366B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810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 «Пере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</w:t>
      </w:r>
      <w:r w:rsidR="005A7014">
        <w:rPr>
          <w:rFonts w:ascii="Times New Roman" w:eastAsia="Calibri" w:hAnsi="Times New Roman" w:cs="Times New Roman"/>
          <w:sz w:val="26"/>
          <w:szCs w:val="26"/>
        </w:rPr>
        <w:t>Издешковского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4B366B" w:rsidRPr="004B366B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          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.2. Муниципальная услуга предоставляется Уполномоченным органом - Администрацией </w:t>
      </w:r>
      <w:r w:rsidR="005A7014">
        <w:rPr>
          <w:rFonts w:ascii="Times New Roman" w:eastAsia="Calibri" w:hAnsi="Times New Roman" w:cs="Times New Roman"/>
          <w:sz w:val="26"/>
          <w:szCs w:val="26"/>
        </w:rPr>
        <w:t>Издешковского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многофункциональные центры;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-Федеральная служба государственной регистрации, кадастра и картографии (РОСРЕЕСТР);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4B366B">
        <w:rPr>
          <w:rFonts w:ascii="Times New Roman" w:eastAsia="Calibri" w:hAnsi="Times New Roman" w:cs="Times New Roman"/>
          <w:sz w:val="26"/>
          <w:szCs w:val="26"/>
        </w:rPr>
        <w:t>ОГБУ «Сафоновское БТИ»  в Сафонов</w:t>
      </w:r>
      <w:r w:rsidR="008825A0">
        <w:rPr>
          <w:rFonts w:ascii="Times New Roman" w:eastAsia="Calibri" w:hAnsi="Times New Roman" w:cs="Times New Roman"/>
          <w:sz w:val="26"/>
          <w:szCs w:val="26"/>
        </w:rPr>
        <w:t>с</w:t>
      </w:r>
      <w:r w:rsidRPr="004B366B">
        <w:rPr>
          <w:rFonts w:ascii="Times New Roman" w:eastAsia="Calibri" w:hAnsi="Times New Roman" w:cs="Times New Roman"/>
          <w:sz w:val="26"/>
          <w:szCs w:val="26"/>
        </w:rPr>
        <w:t>ком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 иные органы государственной власти, органы местного самоуправления, уполномоченные на предоставление документов, указанных в пункте 2.8настоящего </w:t>
      </w:r>
      <w:r w:rsidRPr="004B366B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Административного регламента.</w:t>
      </w:r>
    </w:p>
    <w:p w:rsidR="004B366B" w:rsidRPr="004B366B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виды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владе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ьцев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идов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электронного вз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йствия»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СМЭВ):</w:t>
      </w:r>
      <w:bookmarkEnd w:id="3"/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7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 - МВД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мигр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чёте, совмес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дному адресу - МВД Росс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 ЗАГС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сведений о рождении - ФНС;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вительности 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РФ - МВД РФ;</w:t>
      </w:r>
    </w:p>
    <w:p w:rsidR="008825A0" w:rsidRPr="004B366B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фамиль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о-именной гр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пола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СНИЛС-Социальный Фонд России;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 ЗАГС 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отчестве - ФНС;</w:t>
      </w:r>
    </w:p>
    <w:p w:rsidR="004B366B" w:rsidRPr="004B366B" w:rsidRDefault="004B366B" w:rsidP="004B366B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реестра муниципального имущества 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>Издешковского сельского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Сафоновского района Смоленской области 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емого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>Издешковского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право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1991 г. по 1999 г. включительно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 </w:t>
      </w:r>
      <w:r w:rsidRPr="004B366B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БТИ»  в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с 01.01.2000  до момента обращения за муниципальной услугой - 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(РОСРЕЕСТР).</w:t>
      </w:r>
    </w:p>
    <w:p w:rsidR="004B366B" w:rsidRPr="004B366B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на пользование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структурное подразделение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жилых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найма из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договора передачи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на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F3E6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Уполномоченному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гану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необходимых для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связанных 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в иные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органы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вкл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ечень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 обязател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F3E66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 муниципальной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дин из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(приложение №3 к настоящему Административному регламенту)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подпись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2.5.2.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подписанного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.3.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казе в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оставлении </w:t>
      </w:r>
      <w:r w:rsidRPr="004B366B">
        <w:rPr>
          <w:rFonts w:ascii="Times New Roman" w:eastAsia="Times New Roman" w:hAnsi="Times New Roman" w:cs="Times New Roman"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й</w:t>
      </w:r>
      <w:r w:rsidR="004F3E66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bookmarkEnd w:id="4"/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4B366B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page_89_0"/>
    </w:p>
    <w:p w:rsid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8825A0" w:rsidRPr="004B366B" w:rsidRDefault="008825A0" w:rsidP="007729B6">
      <w:pPr>
        <w:widowControl w:val="0"/>
        <w:spacing w:after="0" w:line="240" w:lineRule="auto"/>
        <w:ind w:right="272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(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</w:p>
    <w:p w:rsidR="004B366B" w:rsidRPr="00B22B9A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8825A0" w:rsidRPr="004B366B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35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дней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дня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не,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из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873" w:hanging="10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                         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осуществляется со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нормативными правовыми: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Закон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ьный закон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-распоряжение Администрации муниципального образования «Сафоновский район» Смоленской области от 16.07.2021 №439-р «Об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«Сафоновский район»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</w:t>
      </w:r>
      <w:r w:rsidR="004F3E66">
        <w:rPr>
          <w:rFonts w:ascii="Times New Roman" w:eastAsia="Calibri" w:hAnsi="Times New Roman" w:cs="Times New Roman"/>
          <w:sz w:val="26"/>
          <w:szCs w:val="26"/>
        </w:rPr>
        <w:t>Издешковского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4F3E66">
        <w:rPr>
          <w:rFonts w:ascii="Times New Roman" w:eastAsia="Calibri" w:hAnsi="Times New Roman" w:cs="Times New Roman"/>
          <w:sz w:val="26"/>
          <w:szCs w:val="26"/>
        </w:rPr>
        <w:t>23.03.2023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4F3E66">
        <w:rPr>
          <w:rFonts w:ascii="Times New Roman" w:eastAsia="Calibri" w:hAnsi="Times New Roman" w:cs="Times New Roman"/>
          <w:sz w:val="26"/>
          <w:szCs w:val="26"/>
        </w:rPr>
        <w:t>16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="004F3E66">
        <w:rPr>
          <w:rFonts w:ascii="Times New Roman" w:eastAsia="Calibri" w:hAnsi="Times New Roman" w:cs="Times New Roman"/>
          <w:sz w:val="26"/>
          <w:szCs w:val="26"/>
        </w:rPr>
        <w:t>Перечня муниципальных услуг и функций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предоставляемых Администрацией </w:t>
      </w:r>
      <w:r w:rsidR="004F3E66">
        <w:rPr>
          <w:rFonts w:ascii="Times New Roman" w:eastAsia="Calibri" w:hAnsi="Times New Roman" w:cs="Times New Roman"/>
          <w:sz w:val="26"/>
          <w:szCs w:val="26"/>
        </w:rPr>
        <w:t>Издешковского сельского поселения Сафоновского района Смоленской области»</w:t>
      </w:r>
      <w:r w:rsidRPr="004B36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B366B" w:rsidRDefault="004B366B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настоящим Административным регламентом.</w:t>
      </w:r>
    </w:p>
    <w:p w:rsidR="003063D3" w:rsidRDefault="003063D3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3D3" w:rsidRPr="004B366B" w:rsidRDefault="003063D3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lastRenderedPageBreak/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заявитель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форме,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Pr="004B366B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формировани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теракти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без необходимости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какой-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 из след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в лич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  <w:bookmarkEnd w:id="5"/>
      <w:r w:rsidRPr="004B366B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6" w:name="_page_103_0"/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распеча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экз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ональном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тре.</w:t>
      </w:r>
    </w:p>
    <w:p w:rsidR="004B366B" w:rsidRPr="004B366B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ЕПГУ</w:t>
      </w:r>
    </w:p>
    <w:p w:rsidR="004B366B" w:rsidRPr="004B366B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из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Един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лее–ЕСИА) и мог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запроса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ЭВ.</w:t>
      </w:r>
    </w:p>
    <w:p w:rsidR="004B366B" w:rsidRPr="004B366B" w:rsidRDefault="004F3E66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2.8.3.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proofErr w:type="gramStart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заяв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дополнитель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док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мочия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йствовать от им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 быть выда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квалификаци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личность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тавителя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заявителя,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порядке члена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илом помеще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ная довер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нность),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опеки, попечительст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 (в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особных/огр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попечения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одителей,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 надзор в организации для детей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 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очия представителя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подписания Договора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дого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копия,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 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Согла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в сфере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пеки 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на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ачу в порядке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ажданина, а так 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опечения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 детей, помещенных под над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детей-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ей,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</w:t>
      </w:r>
      <w:bookmarkStart w:id="7" w:name="_page_113_0"/>
      <w:bookmarkEnd w:id="6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ебывания или по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тельства, а также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миг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чете совмес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 одн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адрес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лично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 (спра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ка)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 периода прохо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мьи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 воинской час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период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жбы  (для 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апас,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проходивших)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контра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член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(бы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льзование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воинской 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на период 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вора (контракта),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се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лиц,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правка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свобожден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и ее копия 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 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найма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тбыв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 местах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ишения свобод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тствии) жилищных или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 на жилое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(копи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шим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ние) -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мещением на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пивший 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силу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(копи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зания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свободы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995 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№8-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заявителя,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емьи заявителя,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право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на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в отношении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да).</w:t>
      </w:r>
    </w:p>
    <w:p w:rsidR="004B366B" w:rsidRPr="004B366B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ля, члена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явителя, иного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и/ или его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или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поря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ке, или письме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отказ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приватизации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член</w:t>
      </w:r>
      <w:bookmarkEnd w:id="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8" w:name="_page_123_0"/>
      <w:r w:rsidR="006006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иного лица,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имеющего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4-летне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 и/или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в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2.8.14.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отказ от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(подают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я) 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н: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электронной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формы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 на бумажном носителе посредством личного обращения в Администрацию, в том числе через МФЦ.</w:t>
      </w:r>
    </w:p>
    <w:p w:rsidR="008825A0" w:rsidRPr="007729B6" w:rsidRDefault="008825A0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4B366B" w:rsidRPr="004B366B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</w:p>
    <w:p w:rsidR="004B366B" w:rsidRPr="004B366B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для предоста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частвующих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выписка из 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исполнительной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найма.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.11.2.Св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тво о рожд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для членов семьи заявителя,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изируемом жилом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не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аста (за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лючением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ирот, а также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чаев, ког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о рожде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городе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Сафоново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.11.3.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данстве лиц, не достигших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.11.4. Выписка из домовой кн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информацией о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данах,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жилом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выбывших за перио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рдера.</w:t>
      </w:r>
    </w:p>
    <w:p w:rsidR="004B366B" w:rsidRPr="004B366B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.11.5. Копия фи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ансового лицевого счета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комнат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или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ери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ордера.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.11.6.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использ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(неис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неис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право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ему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bookmarkStart w:id="9" w:name="_page_137_0"/>
      <w:bookmarkEnd w:id="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.11.8.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указа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неиспользов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приватизации по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нему месту жительства (копия,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его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F3E66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.12.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отрению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ципальной)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подан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ию, в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котор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не входит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в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рное,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плекта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 силу на моме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за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(в т.ч.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личност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9E1137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подчистки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</w:p>
    <w:p w:rsidR="008825A0" w:rsidRPr="004B366B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подача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форме с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 Федерального закона от 06.04.20</w:t>
      </w:r>
      <w:r w:rsidR="009E11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 №63-фз «Об электронной подписи»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в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содержат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дения, наличие которых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в полном объеме использовать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иеся в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подано лицом, не имеющ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.12.1.Реш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озднее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рабоче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за днем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 форме, согласно Приложению №2 к настоящему Административному регламенту.</w:t>
      </w:r>
    </w:p>
    <w:p w:rsid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4B366B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.13.Основаниями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предоставлениии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bookmarkEnd w:id="9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bookmarkStart w:id="10" w:name="_page_151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межв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 или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4B366B" w:rsidRPr="004B366B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лица, не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елем на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 прива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йма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использовав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 привати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заявителя, одного из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иного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законно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лица,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лять приватизац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.13.6. Отказ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жительс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.13.7.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B366B" w:rsidRPr="004B366B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.13.8.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сом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нах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дяще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ося в ава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ийном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оянии,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тии,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жилого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.13.9.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тствие/непредс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(не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тизации, из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.13.10.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у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 местно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.13.11. Изме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паспортных и/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данных в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E5444" w:rsidRPr="004B366B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.13.12.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8825A0" w:rsidRPr="004B366B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.13.13. Изме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 прож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с заявите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риод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муниципальнойу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.13.14.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найма (в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лиц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подтве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лиц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поме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выб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ия; - временно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(выбывш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bookmarkEnd w:id="1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bookmarkStart w:id="11" w:name="_page_16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ды Воор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женных сил, на период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чебы/рабо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ты,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ивания);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в места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боды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Российс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23 июня 1995г .№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ивших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льзования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лым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без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точного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реса.</w:t>
      </w:r>
    </w:p>
    <w:p w:rsidR="004B366B" w:rsidRPr="004B366B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олю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выше пе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ренность), или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рекращение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илое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.13.15.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ждан, призн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бных решений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звес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тствующими.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.13.16.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яющего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нную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не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щество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делок с ним,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кадас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 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ижимого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щества,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прав (пере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ав)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 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гда причина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оятельно  Уполномоченным органом.</w:t>
      </w:r>
    </w:p>
    <w:p w:rsid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.13.17.Ос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ава на жилое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ние,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прос.</w:t>
      </w:r>
    </w:p>
    <w:p w:rsidR="008825A0" w:rsidRPr="004B366B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proofErr w:type="spellEnd"/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F3E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F3E66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х)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proofErr w:type="gramEnd"/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.14.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необходимые и обязательные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.15.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8825A0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12" w:name="_page_175_0"/>
      <w:bookmarkEnd w:id="11"/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ке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.16.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 </w:t>
      </w: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6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.17. Максималь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срок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 при подаче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при получен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не более 15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.18. Срок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подлежат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в Уполномоченном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ргане в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15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с моме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.19.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оположение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зданий,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кже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лжно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добс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 для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с точ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пешехо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транс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орта.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возможность организ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стоянки (парк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вки) возле здания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оения),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и выда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стоянка (парко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ка) для личного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омобильного трансп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нкой (пар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овкой) с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лата не взи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ся.</w:t>
      </w:r>
    </w:p>
    <w:p w:rsidR="004B366B" w:rsidRPr="004B366B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Для парк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авто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 инвалид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оянке</w:t>
      </w:r>
      <w:bookmarkStart w:id="13" w:name="_page_193_0"/>
      <w:bookmarkEnd w:id="12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вке)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мест (но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бесплат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парковки 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I, 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I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ств, перевозящ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05AC7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валидных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ках,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од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пандусами,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тактил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(контр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ими элем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специаль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приспособле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воляющи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бес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 и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</w:p>
    <w:p w:rsidR="00B22B9A" w:rsidRPr="004B366B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защите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8825A0" w:rsidRPr="004B366B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вход в здание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должен быть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 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чкой (выве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местонахож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 юридический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ежим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4B366B" w:rsidRPr="004B366B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афик прие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справок.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лжны соответство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санитарно-эпиде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илам и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ивам.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оснащают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и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озникнове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 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перв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медицинс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алетными ком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Зал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ями, ска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ьями, 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щении, а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 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тенде, печата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бным для чт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шри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без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мест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шрифтом.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столами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бланками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Места приема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инфо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табличка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(вывес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ами)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каб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нета и наим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фам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(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наличии),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лица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афика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вителей.</w:t>
      </w:r>
    </w:p>
    <w:p w:rsidR="004B366B" w:rsidRPr="004B366B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должн</w:t>
      </w:r>
      <w:bookmarkEnd w:id="13"/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14" w:name="_page_20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компьют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ью доступа к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азам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печатающим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(принте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йством.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еть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табличку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фа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илии, имен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(пос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едне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ичии)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обеспечиваются: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бъекту (зданию, помещению),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слуга;</w:t>
      </w:r>
    </w:p>
    <w:p w:rsidR="004B366B" w:rsidRPr="004B366B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ории, на которой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а также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объек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из них,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в транспортное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и высадки из него,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инвалидов, имею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кции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и сам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алидов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и к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знедеятел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дублирование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 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надписей, зна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иной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знаками, вып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релье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но-т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шри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райля;</w:t>
      </w:r>
    </w:p>
    <w:p w:rsidR="001F459C" w:rsidRPr="004B366B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рдопереводчик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баки-проводника при 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подтверждающе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ее специаль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обучение,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(зда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ния), в которых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ров,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 ими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авне с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.21.Ос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пности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понятной информации о порядке, срок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ционно-те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в сети «Инт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рнет»,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bookmarkEnd w:id="14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bookmarkStart w:id="15" w:name="_page_217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с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ПГУ;</w:t>
      </w:r>
    </w:p>
    <w:p w:rsidR="004B366B" w:rsidRPr="004B366B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хнологий.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.22.Ос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показателя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являются: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дартом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Админ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ративным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нтом;</w:t>
      </w:r>
    </w:p>
    <w:p w:rsidR="004B366B" w:rsidRPr="004B366B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 воз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босн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жалоб на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некоррект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невнимател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ое) отношен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ям;</w:t>
      </w:r>
    </w:p>
    <w:p w:rsidR="004B366B" w:rsidRPr="004B366B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сроков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принима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енных)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по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гам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(час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ении)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ителей.</w:t>
      </w:r>
    </w:p>
    <w:p w:rsidR="004B366B" w:rsidRPr="004B366B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пу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.23.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эксте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инци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части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ЕПГУ 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.24.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ЕПГУ.</w:t>
      </w:r>
    </w:p>
    <w:p w:rsidR="001F459C" w:rsidRPr="004B366B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заявитель 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 авт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на ЕПГУ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подтвержденной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ЕСИ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использованием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в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отправляет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заявителем 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и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образа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bookmarkStart w:id="16" w:name="_page_231_0"/>
      <w:bookmarkEnd w:id="15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представи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 подписание  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4B366B" w:rsidRPr="004B366B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вителю в личный кабинет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силенной квалифиц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также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быть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на бумажно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носителе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том числе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ктом 6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.25.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формат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х: а)x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l-для 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odt</w:t>
      </w:r>
      <w:proofErr w:type="spellEnd"/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="004F3E6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F3E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стовым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ием,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="004F3E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480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80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е"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в"на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80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нкта);</w:t>
      </w:r>
    </w:p>
    <w:p w:rsidR="004B366B" w:rsidRPr="004B366B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jp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eg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с текстовым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включающ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 и (или) графичес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(за исключени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"в"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та),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тов с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скается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электро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ска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(испол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пий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ается),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ориен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300-5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(при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цветно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та);</w:t>
      </w:r>
    </w:p>
    <w:p w:rsidR="004B366B" w:rsidRPr="004B366B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-«отт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рого»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тличных от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ния);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-«цветной» или «реж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полной цветопере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(при наличии 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цветн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графичес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ех 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тентичных приз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аков подлинн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но: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лица, 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глового 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 фа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соответс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каждый из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 текстов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 (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)г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тифицировать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менте; 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ащих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част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главам,</w:t>
      </w:r>
    </w:p>
    <w:p w:rsidR="004B366B" w:rsidRPr="004B366B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елам (под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елам) данные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закладки,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перех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и (или) к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тексте рис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нками табл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цам.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подлежащие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ю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форматах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 виде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мента.</w:t>
      </w:r>
      <w:bookmarkStart w:id="17" w:name="_page_241_0"/>
      <w:bookmarkEnd w:id="16"/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F47242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Прием и регистрация документов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Специалист, в обязанности которого входит принятие документов: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2.8. настоящего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регламента;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 Административным регламентом;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сообщает заявителю номер и дату регистрации запроса.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Формирование и направление межведомственного запроса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В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3.) В случае если заявителем по собственной инициативе не представлены указанные в пункте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 документы, специалист,   принимает решение о формировании и направлении межведомственного запроса.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Срок подготовки межведомственного запроса специалистом не может превышать 5 рабочих дня.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6.) </w:t>
      </w:r>
      <w:proofErr w:type="gramStart"/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Рассмотрение обращения заявителя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8A0ABD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предмет обращения заявителя;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8A0AB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 В 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жилого помещения в собственность  (результат предоставления муниципальной услуги) заявителю.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Продолжительность административной процедуры не более 20 рабочих дней.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Выдача результатапредоставления муниципальной услуги (решения) заявителю 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8A0ABD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8A0ABD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электронной форме заявителю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4B366B" w:rsidRPr="004B366B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 ходе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 оценки 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ества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бное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бное)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вие)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ностных лиц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жащего.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.3.Фор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4B366B" w:rsidRPr="004B366B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7"/>
      <w:r w:rsidR="00A17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bookmarkStart w:id="18" w:name="_page_259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необхо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тельной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либо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ерка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явителем каждо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витель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мляется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ктере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ошибки и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ее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форме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возм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жность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б) возможность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 копии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в) сох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форму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момент пожеланию пользова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ошибок вво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возврате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ввода знач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F138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чала ввода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</w:p>
    <w:p w:rsidR="004B366B" w:rsidRPr="004B366B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 с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ЕСИА, и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бликованных на ЕПГУ, в части,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ющейся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ий,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 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д)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 люб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без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вв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возможно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заявителя на ЕПГУ кранеп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час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3 месяце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 в срок не позднее 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абочего дня с момента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а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его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чный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нь,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–в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ющий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ень: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и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ктронного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Электронное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пным для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за прием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истрацию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 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теме,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емой Уполн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орг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алее–ГИС).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лицо: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-проверяет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электронных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вших с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период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bookmarkStart w:id="19" w:name="_page_269_0"/>
      <w:bookmarkEnd w:id="1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2 раз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приложенные образы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в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вии с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возможность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мента:</w:t>
      </w:r>
    </w:p>
    <w:p w:rsidR="00F47242" w:rsidRPr="004B366B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елю в личный кабин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:rsidR="004B366B" w:rsidRPr="004B366B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кумента,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чает при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в Уполномоченном органе или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центре.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личном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ГУ,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 авториза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имеет возм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просматривать стат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также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йших действиях в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кабине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инициа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иве, в люб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ремя.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ителю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яетс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43058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увед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содержащ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факте приема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 процед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также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време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либо мотиви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4B366B" w:rsidRPr="004B366B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решения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 возмо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ципальной 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либо мотивир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Правилами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нки гр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эффекти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территориал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 (их 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ктурных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ими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слуг, а также применения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исполне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обяз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енными поста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от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20" w:name="_page_279_0"/>
      <w:bookmarkEnd w:id="19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 2012года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эфф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вне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фонд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ний) с учетом качества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центров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качества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а также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как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решений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оих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ей».</w:t>
      </w:r>
    </w:p>
    <w:p w:rsidR="004B366B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Заявителю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алобы на реше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или 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11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Фе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210-ФЗ и в 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Правител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20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2012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4B366B" w:rsidRPr="004B366B" w:rsidRDefault="004B366B" w:rsidP="004B366B">
      <w:pPr>
        <w:spacing w:after="10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опе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выданныхв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выявления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вправе обратить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нас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отказа в приеме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исправ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2.12 нас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ламента.</w:t>
      </w:r>
    </w:p>
    <w:p w:rsidR="004B366B" w:rsidRPr="004B366B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допущенных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порядк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шибок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щается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с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о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555580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580" w:rsidRPr="004B366B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под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пункта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подраздела,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необходимость внес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измен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яющиеся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печивает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bookmarkEnd w:id="2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297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опеча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не долж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дней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 норма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станавливающих требов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лицами Админи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контро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коррес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онденц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стная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лиц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ана).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контроль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проверок: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решений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(об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прав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дан;</w:t>
      </w:r>
    </w:p>
    <w:p w:rsidR="00F47242" w:rsidRPr="004B366B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подг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етов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ие) должнос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 пе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</w:t>
      </w: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включает в себя проведение план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проверок.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 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годовых плано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гана. При 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проверке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качества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контролю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ежат: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регламент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1"/>
    </w:p>
    <w:p w:rsidR="004B366B" w:rsidRPr="004B366B" w:rsidRDefault="004B366B" w:rsidP="004B366B">
      <w:pPr>
        <w:widowControl w:val="0"/>
        <w:spacing w:after="0"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_page_315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ерок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FF1389" w:rsidRDefault="004B366B" w:rsidP="00312F0D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нар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правовых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Смоленской области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МО «Сафоновский район» Смоленской области; </w:t>
      </w:r>
    </w:p>
    <w:p w:rsidR="004B366B" w:rsidRPr="004B366B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на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проверок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выявления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положений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нта,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Смоленской области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МО «Сафоновский район» Смоленской  </w:t>
      </w:r>
      <w:r w:rsidR="00480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области, </w:t>
      </w:r>
      <w:r w:rsidR="00A03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нормативных правовых актов </w:t>
      </w:r>
      <w:r w:rsidR="0048088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Издешковского сельского поселения</w:t>
      </w:r>
      <w:r w:rsidR="00A03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Сафоновского района Смоленской области</w:t>
      </w:r>
      <w:r w:rsidR="004808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привлеч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="00A03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лиц за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A03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ильность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нии)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закр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их до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тных  инструкциях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ций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дане, их объединения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имеют право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в том числе 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(действий).</w:t>
      </w:r>
    </w:p>
    <w:p w:rsidR="004B366B" w:rsidRPr="004B366B" w:rsidRDefault="004B366B" w:rsidP="004B366B">
      <w:pPr>
        <w:widowControl w:val="0"/>
        <w:spacing w:before="2"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ждане,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имеют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во:</w:t>
      </w:r>
    </w:p>
    <w:p w:rsidR="004B366B" w:rsidRPr="004B366B" w:rsidRDefault="004B366B" w:rsidP="00A035D0">
      <w:pPr>
        <w:widowControl w:val="0"/>
        <w:spacing w:after="0" w:line="239" w:lineRule="auto"/>
        <w:ind w:right="-5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зам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чшению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="00A03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3" w:name="_page_341_0"/>
      <w:bookmarkEnd w:id="22"/>
    </w:p>
    <w:p w:rsidR="00F47242" w:rsidRDefault="004B366B" w:rsidP="00A035D0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предложения о мерах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нар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A035D0" w:rsidRDefault="00A035D0" w:rsidP="00A035D0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7242" w:rsidRPr="004B366B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остные лица Уполномоче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принимают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екращ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доп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страняют причины  и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вия, способств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вершению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замеч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 до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иц,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э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ожения.</w:t>
      </w:r>
    </w:p>
    <w:p w:rsidR="004B366B" w:rsidRPr="004B366B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5.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proofErr w:type="gramStart"/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обж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 и (и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стных лиц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а также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оба).</w:t>
      </w:r>
    </w:p>
    <w:p w:rsidR="0041785E" w:rsidRPr="004B366B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 и упо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 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ке;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дебном) порядке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(п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 вп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 с 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 на бумажном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форме:</w:t>
      </w:r>
    </w:p>
    <w:p w:rsidR="004B366B" w:rsidRPr="004B366B" w:rsidRDefault="00A035D0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(или) дейс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Уп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решен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(б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орг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Упо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вышестоящий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на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ра–на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ствие)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многофункционального 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нтра;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нкционального це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–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 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ствие) многоф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ентра.</w:t>
      </w:r>
      <w:bookmarkStart w:id="24" w:name="_page_359_0"/>
      <w:bookmarkEnd w:id="23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онал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ьном цент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опреде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яются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жалоб должн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 по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с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порядке подачи и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обы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стендах в местах предост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 сайте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 телефону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на личном приеме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форме почтовым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(пред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3063D3" w:rsidRDefault="003063D3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63D3" w:rsidRPr="004B366B" w:rsidRDefault="003063D3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lastRenderedPageBreak/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</w:p>
    <w:p w:rsid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о) 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(и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(осу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proofErr w:type="gramEnd"/>
    </w:p>
    <w:p w:rsidR="00F47242" w:rsidRPr="004B366B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организации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4B366B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20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 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4B366B" w:rsidRPr="004B366B" w:rsidRDefault="004B366B" w:rsidP="004B366B">
      <w:pPr>
        <w:spacing w:after="105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58" w:lineRule="auto"/>
        <w:ind w:left="509" w:right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6006C2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A035D0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.</w:t>
      </w:r>
    </w:p>
    <w:p w:rsidR="004B366B" w:rsidRDefault="004B366B" w:rsidP="004B366B">
      <w:pPr>
        <w:widowControl w:val="0"/>
        <w:spacing w:after="0" w:line="258" w:lineRule="auto"/>
        <w:ind w:left="383" w:right="43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7F5330" w:rsidRPr="004B366B" w:rsidRDefault="007F5330" w:rsidP="004B366B">
      <w:pPr>
        <w:widowControl w:val="0"/>
        <w:spacing w:after="0" w:line="258" w:lineRule="auto"/>
        <w:ind w:left="383" w:right="43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5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F47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центр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  <w:bookmarkStart w:id="25" w:name="_page_385_0"/>
      <w:bookmarkEnd w:id="24"/>
    </w:p>
    <w:p w:rsidR="004B366B" w:rsidRPr="004B366B" w:rsidRDefault="004B366B" w:rsidP="004B366B">
      <w:pPr>
        <w:widowControl w:val="0"/>
        <w:tabs>
          <w:tab w:val="left" w:pos="2530"/>
          <w:tab w:val="left" w:pos="4179"/>
          <w:tab w:val="left" w:pos="4656"/>
          <w:tab w:val="left" w:pos="5960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нкциональном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ре, по иным вопросам, связанным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конс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заявителей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рядке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tabs>
          <w:tab w:val="left" w:pos="2124"/>
          <w:tab w:val="left" w:pos="3917"/>
          <w:tab w:val="left" w:pos="5744"/>
          <w:tab w:val="left" w:pos="818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ачу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на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сителе, подт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ментов, направленных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включая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носителе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выпи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из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анов,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(м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-иные процед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и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енные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законом №210-ФЗ.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астью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 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16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210-ФЗ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нкциональные центры вп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аве привлекать иные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231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556"/>
          <w:tab w:val="left" w:pos="4080"/>
          <w:tab w:val="left" w:pos="5667"/>
          <w:tab w:val="left" w:pos="9070"/>
        </w:tabs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заявителя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цент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</w:p>
    <w:p w:rsidR="004B366B" w:rsidRPr="004B366B" w:rsidRDefault="004B366B" w:rsidP="004B366B">
      <w:pPr>
        <w:widowControl w:val="0"/>
        <w:spacing w:before="1"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массо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йтах и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при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ащении заявителя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центр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ично, по телеф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почтовых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ений, либо по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 личн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бращении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тник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це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 по интерес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вопросам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вежливой корр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ктной форме с 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стиля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Рекоме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вре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конс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 ми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т, время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жидания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секторе информ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муниципальных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15 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F6F07" w:rsidRPr="004B366B" w:rsidRDefault="004B366B" w:rsidP="007A2D7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наименовании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фами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шего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звонок. Индивид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альное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конс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льтирование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аботник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 не более 10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если для подготов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 продолжительное вре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ник многоф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ционального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дивид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конс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ну, может предложить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F47242">
      <w:pPr>
        <w:widowControl w:val="0"/>
        <w:spacing w:after="0" w:line="240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Изложить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форме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Заявителю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казанным в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Start w:id="26" w:name="_page_399_0"/>
      <w:bookmarkEnd w:id="25"/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направляе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омента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обра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по адресу электронной почты,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вшем в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центр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и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форме по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вому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ному 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пившем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форме</w:t>
      </w:r>
      <w:proofErr w:type="gramEnd"/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528" w:right="984" w:hanging="251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Default="004B366B" w:rsidP="004B366B">
      <w:pPr>
        <w:widowControl w:val="0"/>
        <w:spacing w:after="0" w:line="239" w:lineRule="auto"/>
        <w:ind w:left="3528" w:right="984" w:hanging="25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7F5330" w:rsidRPr="004B366B" w:rsidRDefault="007F5330" w:rsidP="004B366B">
      <w:pPr>
        <w:widowControl w:val="0"/>
        <w:spacing w:after="0" w:line="239" w:lineRule="auto"/>
        <w:ind w:left="3528" w:right="984" w:hanging="25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440"/>
          <w:tab w:val="left" w:pos="2242"/>
          <w:tab w:val="left" w:pos="3555"/>
          <w:tab w:val="left" w:pos="3996"/>
          <w:tab w:val="left" w:pos="5516"/>
          <w:tab w:val="left" w:pos="5967"/>
          <w:tab w:val="left" w:pos="818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циональный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р, Упо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дает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циональный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 для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ющей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 заявителю (пред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заключенным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лашен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 о вз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заклю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меж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циональным 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№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797 от 27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 2011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сроки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таких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циональный центр определя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 вза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заключенным ими в пор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27 сен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1г</w:t>
      </w:r>
      <w:r w:rsidR="00565D9B">
        <w:rPr>
          <w:rFonts w:ascii="Times New Roman" w:eastAsia="Times New Roman" w:hAnsi="Times New Roman" w:cs="Times New Roman"/>
          <w:color w:val="000000"/>
          <w:sz w:val="26"/>
          <w:szCs w:val="26"/>
        </w:rPr>
        <w:t>ода.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елей для выдачи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являющихся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ерного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 из тер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инала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по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си.</w:t>
      </w:r>
    </w:p>
    <w:p w:rsidR="004B366B" w:rsidRPr="004B366B" w:rsidRDefault="004B366B" w:rsidP="004B366B">
      <w:pPr>
        <w:widowControl w:val="0"/>
        <w:spacing w:after="0" w:line="240" w:lineRule="auto"/>
        <w:ind w:left="708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нтра 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сле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йствия: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станавливает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на основа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личность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твии с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 (в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ляет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заявителя в ГИС;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кзе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пляра электрон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на бумажном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 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его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ногофункц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 (в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акта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 с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ерба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tabs>
          <w:tab w:val="left" w:pos="2223"/>
          <w:tab w:val="left" w:pos="3317"/>
          <w:tab w:val="left" w:pos="6456"/>
          <w:tab w:val="left" w:pos="7549"/>
          <w:tab w:val="left" w:pos="8057"/>
        </w:tabs>
        <w:spacing w:after="0" w:line="239" w:lineRule="auto"/>
        <w:ind w:right="-19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заверяет экзе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на бумажном носителе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ечати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(в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акта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 с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ерба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ции);</w:t>
      </w:r>
      <w:bookmarkStart w:id="27" w:name="_page_417_0"/>
      <w:bookmarkEnd w:id="26"/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при необходимос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у заявителя подписи за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Default="004B366B" w:rsidP="004B36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запрашив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согла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-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</w:t>
      </w:r>
      <w:bookmarkEnd w:id="27"/>
    </w:p>
    <w:p w:rsidR="004B366B" w:rsidRDefault="004B366B" w:rsidP="004557A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30" w:rsidRDefault="007F5330" w:rsidP="004B366B">
      <w:pPr>
        <w:widowControl w:val="0"/>
        <w:spacing w:after="0" w:line="240" w:lineRule="auto"/>
        <w:ind w:left="74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565D9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A035D0">
        <w:rPr>
          <w:rFonts w:ascii="Times New Roman" w:eastAsia="Calibri" w:hAnsi="Times New Roman" w:cs="Times New Roman"/>
          <w:sz w:val="24"/>
          <w:szCs w:val="24"/>
        </w:rPr>
        <w:t>Издешковского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5D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Default="004557AE" w:rsidP="002A05F8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5F8" w:rsidRDefault="007F6CC3" w:rsidP="007F6CC3">
      <w:pPr>
        <w:widowControl w:val="0"/>
        <w:spacing w:after="0"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4424D" w:rsidRPr="007F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</w:p>
    <w:p w:rsidR="00B4424D" w:rsidRPr="007F6CC3" w:rsidRDefault="00B4424D" w:rsidP="007F6CC3">
      <w:pPr>
        <w:widowControl w:val="0"/>
        <w:spacing w:after="0"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Издешковского сельского поселения </w:t>
      </w:r>
    </w:p>
    <w:p w:rsidR="004557AE" w:rsidRPr="004B366B" w:rsidRDefault="002A05F8" w:rsidP="002A05F8">
      <w:pPr>
        <w:widowControl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24D" w:rsidRPr="007F6CC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 района Смоленской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F6CC3" w:rsidRDefault="007F6CC3" w:rsidP="007F6CC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лица)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документа)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</w:t>
      </w:r>
    </w:p>
    <w:p w:rsid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2A05F8" w:rsidRPr="007F6CC3" w:rsidRDefault="002A05F8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</w:t>
      </w:r>
      <w:proofErr w:type="gramStart"/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(адрес регистрации по месту жительства)</w:t>
      </w:r>
    </w:p>
    <w:p w:rsid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F6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F6CC3" w:rsidRPr="007F6CC3" w:rsidRDefault="007F6CC3" w:rsidP="007F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4424D" w:rsidRDefault="00B4424D" w:rsidP="00B4424D">
      <w:pPr>
        <w:widowControl w:val="0"/>
        <w:spacing w:after="0" w:line="239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CC3" w:rsidRDefault="007F6CC3" w:rsidP="007F6CC3">
      <w:pPr>
        <w:widowControl w:val="0"/>
        <w:spacing w:after="0" w:line="239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фонда)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4B366B" w:rsidRPr="004B366B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рждаю,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на территор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прилагают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прошу: 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форме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подписан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 электронной подписью)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ить с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 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:rsid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подписанного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на бумажном носителе вручить лично </w:t>
      </w:r>
    </w:p>
    <w:p w:rsidR="006A01C5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(нужное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подчеркнуть).</w:t>
      </w:r>
      <w:bookmarkStart w:id="28" w:name="_page_445_0"/>
    </w:p>
    <w:p w:rsidR="004B366B" w:rsidRPr="004B366B" w:rsidRDefault="006A01C5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предос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прош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лично,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 использов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Единого порта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м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="004B366B"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ций)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прошу: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 предста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с ис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Единого портала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еркн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 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писи)</w:t>
      </w: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аном – Администрацией 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Издешковского сельского поселения Сафоновского района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с моими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данными (пер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неде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а-с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данных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ель является законным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тку (вк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лючая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ор,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ю, накоп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 (обновление, изменени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), использова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ие, обезлич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чу третьим лицам), блокиров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 автом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ежиме, 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 эт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а 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Издешковского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4B366B" w:rsidRPr="004B366B" w:rsidRDefault="004B366B" w:rsidP="00A035D0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подтверждаю свое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мной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а также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Администрации 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5D0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примен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не голосов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коммун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 (п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адиотеле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связи коротких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s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s-соо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ssd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.),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нно-телекомм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 сети 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ернет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 мною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почты.</w:t>
      </w:r>
      <w:proofErr w:type="gramEnd"/>
    </w:p>
    <w:p w:rsidR="004B366B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сроков обработ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отзыва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тку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данных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стен.</w:t>
      </w:r>
      <w:bookmarkStart w:id="29" w:name="_page_459_0"/>
      <w:bookmarkEnd w:id="28"/>
    </w:p>
    <w:p w:rsidR="006A01C5" w:rsidRPr="004B366B" w:rsidRDefault="006A01C5" w:rsidP="006A01C5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7853"/>
        </w:tabs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 обработке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а также в иных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B366B" w:rsidRPr="004B366B" w:rsidRDefault="004B366B" w:rsidP="004B366B">
      <w:pPr>
        <w:widowControl w:val="0"/>
        <w:spacing w:before="2" w:after="0" w:line="239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________________(почтовый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рес),___________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_(те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он),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ной  почты).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4B366B" w:rsidRPr="004B366B" w:rsidRDefault="004B366B" w:rsidP="004B366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5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ца (ра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6A01C5" w:rsidRDefault="004B366B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30" w:name="_page_469_0"/>
      <w:bookmarkEnd w:id="29"/>
    </w:p>
    <w:p w:rsidR="004557AE" w:rsidRDefault="004557AE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6A01C5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A035D0">
        <w:rPr>
          <w:rFonts w:ascii="Times New Roman" w:eastAsia="Calibri" w:hAnsi="Times New Roman" w:cs="Times New Roman"/>
          <w:sz w:val="24"/>
          <w:szCs w:val="24"/>
        </w:rPr>
        <w:t>Издешковского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5D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05F8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адресо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(Ф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О.</w:t>
      </w:r>
      <w:r w:rsidR="002A05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физ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2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мент,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щий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4B366B">
        <w:rPr>
          <w:rFonts w:ascii="Times New Roman" w:eastAsia="Times New Roman" w:hAnsi="Times New Roman" w:cs="Times New Roman"/>
          <w:color w:val="000000"/>
        </w:rPr>
        <w:t>д</w:t>
      </w:r>
      <w:r w:rsidR="002A05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B366B">
        <w:rPr>
          <w:rFonts w:ascii="Times New Roman" w:eastAsia="Times New Roman" w:hAnsi="Times New Roman" w:cs="Times New Roman"/>
          <w:color w:val="000000"/>
        </w:rPr>
        <w:t>мента)</w:t>
      </w:r>
      <w:r w:rsidR="002A05F8" w:rsidRPr="004B366B">
        <w:rPr>
          <w:rFonts w:ascii="Times New Roman" w:eastAsia="Times New Roman" w:hAnsi="Times New Roman" w:cs="Times New Roman"/>
          <w:color w:val="000000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_(с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рия,</w:t>
      </w:r>
      <w:r w:rsidR="002A05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р)</w:t>
      </w:r>
      <w:r w:rsidR="002A05F8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2A05F8">
        <w:rPr>
          <w:rFonts w:ascii="Times New Roman" w:eastAsia="Times New Roman" w:hAnsi="Times New Roman" w:cs="Times New Roman"/>
          <w:color w:val="000000"/>
          <w:spacing w:val="1"/>
        </w:rPr>
        <w:t>______________</w:t>
      </w:r>
      <w:r w:rsidRPr="002A05F8">
        <w:rPr>
          <w:rFonts w:ascii="Times New Roman" w:eastAsia="Times New Roman" w:hAnsi="Times New Roman" w:cs="Times New Roman"/>
          <w:color w:val="000000"/>
        </w:rPr>
        <w:t xml:space="preserve">(кем, когда </w:t>
      </w:r>
      <w:r w:rsidRPr="002A05F8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2A05F8">
        <w:rPr>
          <w:rFonts w:ascii="Times New Roman" w:eastAsia="Times New Roman" w:hAnsi="Times New Roman" w:cs="Times New Roman"/>
          <w:color w:val="000000"/>
        </w:rPr>
        <w:t xml:space="preserve">ыдан)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left="2921"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 приеме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едача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жилищного фон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(приватизация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были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(в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ют тре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уста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(д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определ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ством, 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иных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тами   муниципального образования «Сафоновский район» Смоленской области</w:t>
      </w:r>
      <w:r w:rsidR="002A05F8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правовыми актами Администрации Издешковского сельского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B366B" w:rsidRPr="004B366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-заявителем представ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 неполный компл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регламента,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bookmarkStart w:id="31" w:name="_page_483_0"/>
      <w:bookmarkEnd w:id="30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бязательному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ржат недостовер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противоре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-подача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оса от имени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 на то лицо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 на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Регламентом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может быть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уги);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 за гос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 или МФЦ,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 муниципальную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форме интерак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 на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неподпис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электронной подпи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принято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муниципальнойу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A01C5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1C5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 ____________    ___________________________</w:t>
      </w:r>
    </w:p>
    <w:p w:rsidR="006A01C5" w:rsidRPr="00775830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                     подпись  инициалы, фамилия</w:t>
      </w:r>
      <w:bookmarkEnd w:id="31"/>
    </w:p>
    <w:p w:rsidR="006A01C5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2A05F8">
        <w:rPr>
          <w:rFonts w:ascii="Times New Roman" w:eastAsia="Calibri" w:hAnsi="Times New Roman" w:cs="Times New Roman"/>
          <w:sz w:val="24"/>
          <w:szCs w:val="24"/>
        </w:rPr>
        <w:t>Издешковского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5F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B366B" w:rsidRPr="004B366B" w:rsidTr="007F6CC3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о бесплатной  передаче в собственность граждан, занимаемых квартир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(жилых домов) в государственном и муниципальном жилищном фонде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2A05F8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Село</w:t>
      </w:r>
      <w:r w:rsidR="004B366B" w:rsidRPr="004B366B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Издешково                         </w:t>
      </w:r>
      <w:r w:rsidR="004B366B" w:rsidRPr="004B366B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A05F8">
        <w:rPr>
          <w:rFonts w:ascii="Times New Roman" w:eastAsia="Calibri" w:hAnsi="Times New Roman" w:cs="Times New Roman"/>
          <w:sz w:val="28"/>
          <w:szCs w:val="28"/>
          <w:u w:val="single"/>
        </w:rPr>
        <w:t>Издешковского сельского поселения Сафоновского района Смоленской о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>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(города, района, поселка, сельского Совета)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______________________________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B366B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_________________________от_______  № ____, с одной  стороны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</w:t>
      </w:r>
      <w:r w:rsidR="002A05F8">
        <w:rPr>
          <w:rFonts w:ascii="Times New Roman" w:eastAsia="Calibri" w:hAnsi="Times New Roman" w:cs="Times New Roman"/>
          <w:sz w:val="28"/>
          <w:szCs w:val="28"/>
          <w:u w:val="single"/>
        </w:rPr>
        <w:t>Издешковского сельского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A05F8">
        <w:rPr>
          <w:rFonts w:ascii="Times New Roman" w:eastAsia="Calibri" w:hAnsi="Times New Roman" w:cs="Times New Roman"/>
          <w:sz w:val="28"/>
          <w:szCs w:val="28"/>
          <w:u w:val="single"/>
        </w:rPr>
        <w:t>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</w:t>
      </w:r>
      <w:r w:rsidR="002A05F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4"/>
          <w:szCs w:val="24"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</w:rPr>
        <w:t>«    »                          года  №</w:t>
      </w: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A05F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sz w:val="28"/>
          <w:szCs w:val="28"/>
        </w:rPr>
        <w:t>заключили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получает (ют) квартиру (дом), находящуюся </w:t>
      </w:r>
      <w:proofErr w:type="gramStart"/>
      <w:r w:rsidRPr="004B36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05F8" w:rsidRPr="002A05F8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A0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ул. ____________, д. № ____, квартира №  состоящую из   комнат, общей площадью  </w:t>
      </w:r>
      <w:r w:rsidRPr="004B36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квадратных метров, в том  числе жилой площадью  кв.метров;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б) жилой дом     общим размером  ______ кв.метров,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2. Стоимость квартиры (жилого дома) (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</w:rPr>
        <w:t>Инвентаризационно-оценочная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</w:rPr>
        <w:t>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</w:rPr>
        <w:t>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Вышеуказанное жилое помещение передается в __________ собственность _______________________________________________________________________, 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</w:rPr>
        <w:t>зарегистрированных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 xml:space="preserve"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</w:t>
      </w:r>
      <w:r w:rsidRPr="004B366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9. Настоящий договор составлен в ____ экземплярах, один экземпляр хранится в делах органа, выдавшего его, экземпляр(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) договора вручается(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ются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) собственнику(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ам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) квартиры и органам юстиции, один экземпляр договора передается в органы жилищно-коммунальной службы, один экземпляр договора направляется в Сафоновское отделение Смоленского филиала ФГУП «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Глава муниципального образования</w:t>
      </w:r>
    </w:p>
    <w:p w:rsidR="002A05F8" w:rsidRDefault="002A05F8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Издешковского сельского поселения</w:t>
      </w:r>
    </w:p>
    <w:p w:rsidR="004B366B" w:rsidRPr="004B366B" w:rsidRDefault="002A05F8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Сафоновского района Смоленской области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                                       _____________ 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«_____»__________________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D2" w:rsidRDefault="000C2BD2" w:rsidP="000C6DA1">
      <w:pPr>
        <w:spacing w:after="0" w:line="240" w:lineRule="auto"/>
      </w:pPr>
      <w:r>
        <w:separator/>
      </w:r>
    </w:p>
  </w:endnote>
  <w:endnote w:type="continuationSeparator" w:id="1">
    <w:p w:rsidR="000C2BD2" w:rsidRDefault="000C2BD2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D2" w:rsidRDefault="000C2BD2" w:rsidP="000C6DA1">
      <w:pPr>
        <w:spacing w:after="0" w:line="240" w:lineRule="auto"/>
      </w:pPr>
      <w:r>
        <w:separator/>
      </w:r>
    </w:p>
  </w:footnote>
  <w:footnote w:type="continuationSeparator" w:id="1">
    <w:p w:rsidR="000C2BD2" w:rsidRDefault="000C2BD2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D2" w:rsidRPr="00BC6A04" w:rsidRDefault="000C2BD2" w:rsidP="007F6CC3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B31EE8">
      <w:rPr>
        <w:rFonts w:ascii="Times New Roman" w:hAnsi="Times New Roman"/>
        <w:noProof/>
        <w:sz w:val="28"/>
        <w:szCs w:val="28"/>
      </w:rPr>
      <w:t>4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C2BD2" w:rsidRDefault="000C2B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37"/>
    <w:rsid w:val="00012626"/>
    <w:rsid w:val="00043901"/>
    <w:rsid w:val="000530CB"/>
    <w:rsid w:val="00054AD9"/>
    <w:rsid w:val="00057C04"/>
    <w:rsid w:val="00061222"/>
    <w:rsid w:val="00096057"/>
    <w:rsid w:val="000B7AF0"/>
    <w:rsid w:val="000C2BD2"/>
    <w:rsid w:val="000C6DA1"/>
    <w:rsid w:val="000E110C"/>
    <w:rsid w:val="000F2924"/>
    <w:rsid w:val="001028B0"/>
    <w:rsid w:val="00102BE9"/>
    <w:rsid w:val="00125CAA"/>
    <w:rsid w:val="00125CCD"/>
    <w:rsid w:val="001764B5"/>
    <w:rsid w:val="001A6F6F"/>
    <w:rsid w:val="001C2A8E"/>
    <w:rsid w:val="001D4226"/>
    <w:rsid w:val="001D60B8"/>
    <w:rsid w:val="001E4712"/>
    <w:rsid w:val="001E5D50"/>
    <w:rsid w:val="001E770E"/>
    <w:rsid w:val="001F459C"/>
    <w:rsid w:val="00203D98"/>
    <w:rsid w:val="00245EAB"/>
    <w:rsid w:val="00291E57"/>
    <w:rsid w:val="002960FB"/>
    <w:rsid w:val="00297BAA"/>
    <w:rsid w:val="002A05F8"/>
    <w:rsid w:val="002A73A9"/>
    <w:rsid w:val="002D0989"/>
    <w:rsid w:val="002D7AA3"/>
    <w:rsid w:val="002F1DE4"/>
    <w:rsid w:val="0030636E"/>
    <w:rsid w:val="003063D3"/>
    <w:rsid w:val="00312EB5"/>
    <w:rsid w:val="00312F0D"/>
    <w:rsid w:val="00331382"/>
    <w:rsid w:val="00336E1A"/>
    <w:rsid w:val="00346ECE"/>
    <w:rsid w:val="00386D41"/>
    <w:rsid w:val="0039430C"/>
    <w:rsid w:val="00395BC9"/>
    <w:rsid w:val="00397B8D"/>
    <w:rsid w:val="003A0FC5"/>
    <w:rsid w:val="003E135C"/>
    <w:rsid w:val="003E5BDB"/>
    <w:rsid w:val="003E63CA"/>
    <w:rsid w:val="003F3576"/>
    <w:rsid w:val="00412BC7"/>
    <w:rsid w:val="0041785E"/>
    <w:rsid w:val="00427FD1"/>
    <w:rsid w:val="0044697F"/>
    <w:rsid w:val="004557AE"/>
    <w:rsid w:val="004579F9"/>
    <w:rsid w:val="0048088D"/>
    <w:rsid w:val="00493061"/>
    <w:rsid w:val="004B366B"/>
    <w:rsid w:val="004D19D1"/>
    <w:rsid w:val="004F3E66"/>
    <w:rsid w:val="004F6F07"/>
    <w:rsid w:val="00507FB7"/>
    <w:rsid w:val="00511406"/>
    <w:rsid w:val="00533B8B"/>
    <w:rsid w:val="005354BD"/>
    <w:rsid w:val="005538F6"/>
    <w:rsid w:val="00555580"/>
    <w:rsid w:val="00557565"/>
    <w:rsid w:val="00565D9B"/>
    <w:rsid w:val="0059223A"/>
    <w:rsid w:val="005A7014"/>
    <w:rsid w:val="005D56E5"/>
    <w:rsid w:val="005F220A"/>
    <w:rsid w:val="005F2BC9"/>
    <w:rsid w:val="005F2F2E"/>
    <w:rsid w:val="006006C2"/>
    <w:rsid w:val="006163E4"/>
    <w:rsid w:val="00620B90"/>
    <w:rsid w:val="00643058"/>
    <w:rsid w:val="00643691"/>
    <w:rsid w:val="0064624B"/>
    <w:rsid w:val="006536F0"/>
    <w:rsid w:val="0066069A"/>
    <w:rsid w:val="00663DDA"/>
    <w:rsid w:val="006762E1"/>
    <w:rsid w:val="00686C2E"/>
    <w:rsid w:val="006978DB"/>
    <w:rsid w:val="006A01C5"/>
    <w:rsid w:val="006B6C67"/>
    <w:rsid w:val="006C7781"/>
    <w:rsid w:val="006F6F61"/>
    <w:rsid w:val="00717790"/>
    <w:rsid w:val="00736201"/>
    <w:rsid w:val="007729B6"/>
    <w:rsid w:val="00775830"/>
    <w:rsid w:val="00784FB7"/>
    <w:rsid w:val="007A1111"/>
    <w:rsid w:val="007A2D7B"/>
    <w:rsid w:val="007C62D3"/>
    <w:rsid w:val="007E5444"/>
    <w:rsid w:val="007F5330"/>
    <w:rsid w:val="007F6CC3"/>
    <w:rsid w:val="00806475"/>
    <w:rsid w:val="00811BB5"/>
    <w:rsid w:val="00831042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D172D"/>
    <w:rsid w:val="008E535E"/>
    <w:rsid w:val="009200D1"/>
    <w:rsid w:val="00920595"/>
    <w:rsid w:val="00924894"/>
    <w:rsid w:val="009344C1"/>
    <w:rsid w:val="0094270A"/>
    <w:rsid w:val="009468D2"/>
    <w:rsid w:val="00952C07"/>
    <w:rsid w:val="00973FB4"/>
    <w:rsid w:val="00976F5F"/>
    <w:rsid w:val="00983C38"/>
    <w:rsid w:val="009A396C"/>
    <w:rsid w:val="009A69F2"/>
    <w:rsid w:val="009B29DF"/>
    <w:rsid w:val="009B538E"/>
    <w:rsid w:val="009C4C6E"/>
    <w:rsid w:val="009D1DC8"/>
    <w:rsid w:val="009E1137"/>
    <w:rsid w:val="009E4A88"/>
    <w:rsid w:val="00A02C8C"/>
    <w:rsid w:val="00A035D0"/>
    <w:rsid w:val="00A17425"/>
    <w:rsid w:val="00A3395A"/>
    <w:rsid w:val="00A563EC"/>
    <w:rsid w:val="00A56E3D"/>
    <w:rsid w:val="00A84649"/>
    <w:rsid w:val="00A95D4A"/>
    <w:rsid w:val="00AF0629"/>
    <w:rsid w:val="00B02785"/>
    <w:rsid w:val="00B22B9A"/>
    <w:rsid w:val="00B24BAF"/>
    <w:rsid w:val="00B31EE8"/>
    <w:rsid w:val="00B34917"/>
    <w:rsid w:val="00B4424D"/>
    <w:rsid w:val="00B4607E"/>
    <w:rsid w:val="00B6762D"/>
    <w:rsid w:val="00B7017D"/>
    <w:rsid w:val="00B81F43"/>
    <w:rsid w:val="00B91D5B"/>
    <w:rsid w:val="00BA05A0"/>
    <w:rsid w:val="00BB7F12"/>
    <w:rsid w:val="00BC0A02"/>
    <w:rsid w:val="00BC0FBE"/>
    <w:rsid w:val="00BC3413"/>
    <w:rsid w:val="00BE1B8A"/>
    <w:rsid w:val="00C67E73"/>
    <w:rsid w:val="00C7151A"/>
    <w:rsid w:val="00C738E0"/>
    <w:rsid w:val="00C82AC6"/>
    <w:rsid w:val="00CA2F6C"/>
    <w:rsid w:val="00CB1C8E"/>
    <w:rsid w:val="00CB2020"/>
    <w:rsid w:val="00CE0FC7"/>
    <w:rsid w:val="00D120CE"/>
    <w:rsid w:val="00D134DF"/>
    <w:rsid w:val="00D417EF"/>
    <w:rsid w:val="00DB748B"/>
    <w:rsid w:val="00DC0D5B"/>
    <w:rsid w:val="00DC6280"/>
    <w:rsid w:val="00DE3080"/>
    <w:rsid w:val="00DF4E6E"/>
    <w:rsid w:val="00E04244"/>
    <w:rsid w:val="00E611DD"/>
    <w:rsid w:val="00E64191"/>
    <w:rsid w:val="00E716FC"/>
    <w:rsid w:val="00E96FC6"/>
    <w:rsid w:val="00EC671F"/>
    <w:rsid w:val="00ED5DF1"/>
    <w:rsid w:val="00EF72F7"/>
    <w:rsid w:val="00F05AC7"/>
    <w:rsid w:val="00F1048C"/>
    <w:rsid w:val="00F24772"/>
    <w:rsid w:val="00F47242"/>
    <w:rsid w:val="00F94C37"/>
    <w:rsid w:val="00F95490"/>
    <w:rsid w:val="00FA35A6"/>
    <w:rsid w:val="00FB7505"/>
    <w:rsid w:val="00FC1922"/>
    <w:rsid w:val="00FC6C85"/>
    <w:rsid w:val="00FC7CB3"/>
    <w:rsid w:val="00FF0D7B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)(&#1076;&#1072;&#1083;&#1077;&#1077;&#8211;&#1045;&#1055;&#1043;&#1059;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36</Pages>
  <Words>13501</Words>
  <Characters>76960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120</cp:revision>
  <cp:lastPrinted>2023-05-31T08:57:00Z</cp:lastPrinted>
  <dcterms:created xsi:type="dcterms:W3CDTF">2022-02-28T11:48:00Z</dcterms:created>
  <dcterms:modified xsi:type="dcterms:W3CDTF">2023-05-31T09:30:00Z</dcterms:modified>
</cp:coreProperties>
</file>