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FF" w:rsidRDefault="00FC0053" w:rsidP="00931AFF">
      <w:pPr>
        <w:jc w:val="center"/>
        <w:rPr>
          <w:rFonts w:ascii="Calibri" w:eastAsia="Calibri" w:hAnsi="Calibri"/>
          <w:noProof/>
          <w:sz w:val="28"/>
          <w:szCs w:val="28"/>
        </w:rPr>
      </w:pPr>
      <w:r>
        <w:rPr>
          <w:rFonts w:ascii="Calibri" w:eastAsia="Calibri" w:hAnsi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-64135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AFF" w:rsidRDefault="00931AFF" w:rsidP="00931AFF">
      <w:pPr>
        <w:jc w:val="center"/>
        <w:rPr>
          <w:rFonts w:ascii="Calibri" w:eastAsia="Calibri" w:hAnsi="Calibri"/>
          <w:b/>
          <w:noProof/>
          <w:sz w:val="28"/>
          <w:szCs w:val="28"/>
        </w:rPr>
      </w:pPr>
      <w:r>
        <w:rPr>
          <w:rFonts w:ascii="Calibri" w:eastAsia="Calibri" w:hAnsi="Calibri"/>
          <w:b/>
          <w:noProof/>
          <w:sz w:val="28"/>
          <w:szCs w:val="28"/>
        </w:rPr>
        <w:t xml:space="preserve">                                                   </w:t>
      </w:r>
    </w:p>
    <w:p w:rsidR="00931AFF" w:rsidRDefault="00931AFF" w:rsidP="00931AFF">
      <w:pPr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C854ED">
        <w:rPr>
          <w:rFonts w:ascii="Times New Roman" w:eastAsia="Calibri" w:hAnsi="Times New Roman"/>
          <w:b/>
          <w:noProof/>
          <w:sz w:val="28"/>
          <w:szCs w:val="28"/>
        </w:rPr>
        <w:t xml:space="preserve"> </w:t>
      </w:r>
    </w:p>
    <w:p w:rsidR="00FC0053" w:rsidRDefault="00FC0053" w:rsidP="00931AFF">
      <w:pPr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931AFF" w:rsidRPr="00C854ED" w:rsidRDefault="00931AFF" w:rsidP="00931AFF">
      <w:pPr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C854ED">
        <w:rPr>
          <w:rFonts w:ascii="Times New Roman" w:eastAsia="Calibri" w:hAnsi="Times New Roman"/>
          <w:b/>
          <w:noProof/>
          <w:sz w:val="28"/>
          <w:szCs w:val="28"/>
        </w:rPr>
        <w:t xml:space="preserve">Администрация                                         </w:t>
      </w:r>
    </w:p>
    <w:p w:rsidR="00931AFF" w:rsidRPr="00C854ED" w:rsidRDefault="00931AFF" w:rsidP="00931AFF">
      <w:pPr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C854ED">
        <w:rPr>
          <w:rFonts w:ascii="Times New Roman" w:eastAsia="Calibri" w:hAnsi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931AFF" w:rsidRPr="00C854ED" w:rsidRDefault="00931AFF" w:rsidP="00931AFF">
      <w:pPr>
        <w:jc w:val="center"/>
        <w:rPr>
          <w:rFonts w:ascii="Times New Roman" w:eastAsia="Calibri" w:hAnsi="Times New Roman"/>
          <w:sz w:val="28"/>
          <w:szCs w:val="28"/>
        </w:rPr>
      </w:pPr>
      <w:r w:rsidRPr="00C854ED">
        <w:rPr>
          <w:rFonts w:ascii="Times New Roman" w:eastAsia="Calibri" w:hAnsi="Times New Roman"/>
          <w:b/>
          <w:noProof/>
          <w:sz w:val="28"/>
          <w:szCs w:val="28"/>
        </w:rPr>
        <w:t>Сафоновского района Смоленской области</w:t>
      </w:r>
      <w:r w:rsidRPr="00C854ED">
        <w:rPr>
          <w:rFonts w:ascii="Times New Roman" w:eastAsia="Calibri" w:hAnsi="Times New Roman"/>
          <w:sz w:val="28"/>
          <w:szCs w:val="28"/>
        </w:rPr>
        <w:t xml:space="preserve"> </w:t>
      </w:r>
    </w:p>
    <w:p w:rsidR="00931AFF" w:rsidRPr="00C854ED" w:rsidRDefault="00931AFF" w:rsidP="00931AFF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854ED">
        <w:rPr>
          <w:rFonts w:ascii="Times New Roman" w:eastAsia="Calibri" w:hAnsi="Times New Roman"/>
          <w:b/>
          <w:sz w:val="28"/>
          <w:szCs w:val="28"/>
        </w:rPr>
        <w:t>РАСПОРЯЖЕНИЕ</w:t>
      </w:r>
    </w:p>
    <w:tbl>
      <w:tblPr>
        <w:tblW w:w="5000" w:type="pct"/>
        <w:tblBorders>
          <w:top w:val="thinThickSmallGap" w:sz="24" w:space="0" w:color="auto"/>
        </w:tblBorders>
        <w:tblLook w:val="04A0"/>
      </w:tblPr>
      <w:tblGrid>
        <w:gridCol w:w="2340"/>
        <w:gridCol w:w="6434"/>
        <w:gridCol w:w="1647"/>
      </w:tblGrid>
      <w:tr w:rsidR="00931AFF" w:rsidRPr="00C854ED" w:rsidTr="00F8744C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1AFF" w:rsidRPr="00C854ED" w:rsidRDefault="00242A03" w:rsidP="00242A0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20</w:t>
            </w:r>
            <w:r w:rsidR="00AA0B3F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.05.202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1AFF" w:rsidRPr="00C854ED" w:rsidRDefault="00931AFF" w:rsidP="00F8744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1AFF" w:rsidRPr="00C854ED" w:rsidRDefault="00931AFF" w:rsidP="00F8744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C854E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№ </w:t>
            </w:r>
            <w:r w:rsidR="00AA0B3F">
              <w:rPr>
                <w:rFonts w:ascii="Times New Roman" w:eastAsia="Calibri" w:hAnsi="Times New Roman"/>
                <w:b/>
                <w:sz w:val="28"/>
                <w:szCs w:val="28"/>
              </w:rPr>
              <w:t>18</w:t>
            </w:r>
            <w:r w:rsidRPr="00C854ED">
              <w:rPr>
                <w:rFonts w:ascii="Times New Roman" w:eastAsia="Calibri" w:hAnsi="Times New Roman"/>
                <w:b/>
                <w:sz w:val="28"/>
                <w:szCs w:val="28"/>
              </w:rPr>
              <w:t>-р</w:t>
            </w:r>
          </w:p>
        </w:tc>
      </w:tr>
      <w:tr w:rsidR="00931AFF" w:rsidRPr="00C854ED" w:rsidTr="00F8744C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31AFF" w:rsidRPr="00C854ED" w:rsidRDefault="00931AFF" w:rsidP="00F8744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C854ED"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 w:rsidRPr="00C854ED">
              <w:rPr>
                <w:rFonts w:ascii="Times New Roman" w:eastAsia="Calibri" w:hAnsi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931AFF" w:rsidRPr="00C854ED" w:rsidRDefault="00931AFF" w:rsidP="00931AFF">
      <w:pPr>
        <w:ind w:right="20"/>
        <w:contextualSpacing/>
        <w:jc w:val="center"/>
        <w:rPr>
          <w:rFonts w:ascii="Times New Roman" w:eastAsia="Calibri" w:hAnsi="Times New Roman"/>
          <w:b/>
          <w:i/>
          <w:iCs/>
          <w:color w:val="000000"/>
          <w:spacing w:val="-2"/>
          <w:sz w:val="28"/>
          <w:szCs w:val="28"/>
          <w:shd w:val="clear" w:color="auto" w:fill="FFFFFF"/>
          <w:lang w:eastAsia="ar-SA"/>
        </w:rPr>
      </w:pPr>
    </w:p>
    <w:p w:rsidR="00931AFF" w:rsidRPr="00C854ED" w:rsidRDefault="00931AFF" w:rsidP="00931AFF">
      <w:pPr>
        <w:ind w:right="-5"/>
        <w:jc w:val="both"/>
        <w:rPr>
          <w:rFonts w:ascii="Times New Roman" w:eastAsia="Calibri" w:hAnsi="Times New Roman"/>
          <w:b/>
          <w:sz w:val="24"/>
        </w:rPr>
      </w:pPr>
    </w:p>
    <w:p w:rsidR="003F1374" w:rsidRDefault="00931AFF" w:rsidP="00931AF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137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утверждении  доклада о правоприменительной практике в сфере осуществления </w:t>
      </w:r>
      <w:r w:rsidR="008A3AA3" w:rsidRPr="003F1374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="003F1374" w:rsidRPr="003F1374">
        <w:rPr>
          <w:rFonts w:ascii="Times New Roman" w:hAnsi="Times New Roman"/>
          <w:b/>
          <w:bCs/>
          <w:color w:val="000000"/>
          <w:sz w:val="28"/>
          <w:szCs w:val="28"/>
        </w:rPr>
        <w:t xml:space="preserve">жилищного контроля в </w:t>
      </w:r>
      <w:proofErr w:type="spellStart"/>
      <w:r w:rsidR="003F1374" w:rsidRPr="003F1374">
        <w:rPr>
          <w:rFonts w:ascii="Times New Roman" w:hAnsi="Times New Roman"/>
          <w:b/>
          <w:bCs/>
          <w:color w:val="000000"/>
          <w:sz w:val="28"/>
          <w:szCs w:val="28"/>
        </w:rPr>
        <w:t>Издешковском</w:t>
      </w:r>
      <w:proofErr w:type="spellEnd"/>
      <w:r w:rsidR="003F1374" w:rsidRPr="003F137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сельском поселении Сафоновского района Смоленской области</w:t>
      </w:r>
      <w:r w:rsidR="003F137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31AFF" w:rsidRPr="003F1374" w:rsidRDefault="003F1374" w:rsidP="00931AFF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202</w:t>
      </w:r>
      <w:r w:rsidR="00242A03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931AFF" w:rsidRPr="00042704" w:rsidRDefault="00931AFF" w:rsidP="00931AFF">
      <w:pPr>
        <w:shd w:val="clear" w:color="auto" w:fill="FFFFFF"/>
        <w:spacing w:before="100" w:beforeAutospacing="1"/>
        <w:jc w:val="center"/>
        <w:rPr>
          <w:rFonts w:eastAsia="Times New Roman" w:cs="Arial"/>
          <w:color w:val="828282"/>
          <w:sz w:val="24"/>
        </w:rPr>
      </w:pP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>   </w:t>
      </w:r>
    </w:p>
    <w:p w:rsidR="00931AFF" w:rsidRPr="00C854ED" w:rsidRDefault="00931AFF" w:rsidP="00AA0B3F">
      <w:pPr>
        <w:jc w:val="both"/>
        <w:rPr>
          <w:rFonts w:eastAsia="Times New Roman" w:cs="Arial"/>
          <w:color w:val="828282"/>
          <w:sz w:val="24"/>
        </w:rPr>
      </w:pPr>
      <w:r w:rsidRPr="000427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      </w:t>
      </w:r>
      <w:proofErr w:type="gramStart"/>
      <w:r w:rsidRPr="00042704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Федерации, Федеральным законом 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</w:t>
      </w:r>
      <w:proofErr w:type="gramEnd"/>
      <w:r w:rsidRPr="0004270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042704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контроле в Российской Федерации», решением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Совета депутатов Издешковского сельского поселения Сафоновского района Смоленской области</w:t>
      </w: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11.11</w:t>
      </w: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 xml:space="preserve">.2021 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3F1374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3F1374" w:rsidRPr="003F1374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3F1374" w:rsidRPr="003F1374"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жилищном контроле в </w:t>
      </w:r>
      <w:bookmarkEnd w:id="0"/>
      <w:proofErr w:type="spellStart"/>
      <w:r w:rsidR="003F1374" w:rsidRPr="003F1374">
        <w:rPr>
          <w:rFonts w:ascii="Times New Roman" w:hAnsi="Times New Roman"/>
          <w:bCs/>
          <w:color w:val="000000"/>
          <w:sz w:val="28"/>
          <w:szCs w:val="28"/>
        </w:rPr>
        <w:t>Издешковском</w:t>
      </w:r>
      <w:proofErr w:type="spellEnd"/>
      <w:r w:rsidR="003F1374" w:rsidRPr="003F1374"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Сафоновского района Смоленской области</w:t>
      </w: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руководствуясь</w:t>
      </w: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 xml:space="preserve"> Устав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Издешковского сельского поселения Сафоновского района Смоленской области:</w:t>
      </w:r>
      <w:proofErr w:type="gramEnd"/>
    </w:p>
    <w:p w:rsidR="00931AFF" w:rsidRPr="00C854ED" w:rsidRDefault="00931AFF" w:rsidP="00931AFF">
      <w:pPr>
        <w:shd w:val="clear" w:color="auto" w:fill="FFFFFF"/>
        <w:jc w:val="both"/>
        <w:rPr>
          <w:rFonts w:eastAsia="Times New Roman" w:cs="Arial"/>
          <w:color w:val="828282"/>
          <w:sz w:val="24"/>
        </w:rPr>
      </w:pPr>
    </w:p>
    <w:p w:rsidR="00931AFF" w:rsidRDefault="00931AFF" w:rsidP="00931AFF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 xml:space="preserve"> 1.Утвердить доклад о правоприменительной практике в сфере осуществления </w:t>
      </w:r>
      <w:r w:rsidRPr="001D754E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</w:t>
      </w:r>
      <w:r w:rsidR="003F1374" w:rsidRPr="003F1374">
        <w:rPr>
          <w:rFonts w:ascii="Times New Roman" w:hAnsi="Times New Roman"/>
          <w:bCs/>
          <w:color w:val="000000"/>
          <w:sz w:val="28"/>
          <w:szCs w:val="28"/>
        </w:rPr>
        <w:t xml:space="preserve">жилищного контроля в </w:t>
      </w:r>
      <w:proofErr w:type="spellStart"/>
      <w:r w:rsidR="003F1374" w:rsidRPr="003F1374">
        <w:rPr>
          <w:rFonts w:ascii="Times New Roman" w:hAnsi="Times New Roman"/>
          <w:bCs/>
          <w:color w:val="000000"/>
          <w:sz w:val="28"/>
          <w:szCs w:val="28"/>
        </w:rPr>
        <w:t>Издешковском</w:t>
      </w:r>
      <w:proofErr w:type="spellEnd"/>
      <w:r w:rsidR="003F1374" w:rsidRPr="003F1374"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Сафоновского района Смоленской области</w:t>
      </w:r>
      <w:r w:rsidRPr="001D754E">
        <w:rPr>
          <w:rFonts w:ascii="Times New Roman" w:eastAsia="Times New Roman" w:hAnsi="Times New Roman"/>
          <w:color w:val="000000"/>
          <w:sz w:val="28"/>
          <w:szCs w:val="28"/>
        </w:rPr>
        <w:t xml:space="preserve"> за 202</w:t>
      </w:r>
      <w:r w:rsidR="00242A03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1D754E">
        <w:rPr>
          <w:rFonts w:ascii="Times New Roman" w:eastAsia="Times New Roman" w:hAnsi="Times New Roman"/>
          <w:color w:val="000000"/>
          <w:sz w:val="28"/>
          <w:szCs w:val="28"/>
        </w:rPr>
        <w:t xml:space="preserve"> год</w:t>
      </w: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>  согласно приложению.</w:t>
      </w:r>
    </w:p>
    <w:p w:rsidR="00931AFF" w:rsidRPr="001D754E" w:rsidRDefault="00931AFF" w:rsidP="00931AFF">
      <w:pPr>
        <w:rPr>
          <w:rFonts w:ascii="Times New Roman" w:hAnsi="Times New Roman"/>
          <w:bCs/>
          <w:color w:val="000000"/>
          <w:sz w:val="28"/>
          <w:szCs w:val="28"/>
        </w:rPr>
      </w:pP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настоящее распоряжение на официальном сайте Администрации Издешковского сельского поселения Сафоновского района Смоленской области</w:t>
      </w: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042704">
        <w:rPr>
          <w:rFonts w:eastAsia="Times New Roman" w:cs="Arial"/>
          <w:color w:val="828282"/>
          <w:sz w:val="24"/>
        </w:rPr>
        <w:br/>
      </w: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042704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настоящего распоряжения оставляю за собой</w:t>
      </w:r>
      <w:r w:rsidRPr="00042704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Pr="00042704">
        <w:rPr>
          <w:rFonts w:eastAsia="Times New Roman" w:cs="Arial"/>
          <w:color w:val="828282"/>
          <w:sz w:val="24"/>
        </w:rPr>
        <w:br/>
      </w:r>
      <w:r w:rsidRPr="00042704">
        <w:rPr>
          <w:rFonts w:eastAsia="Times New Roman" w:cs="Arial"/>
          <w:color w:val="828282"/>
          <w:sz w:val="24"/>
        </w:rPr>
        <w:br/>
      </w:r>
      <w:r w:rsidRPr="00042704">
        <w:rPr>
          <w:rFonts w:eastAsia="Times New Roman" w:cs="Arial"/>
          <w:color w:val="828282"/>
          <w:sz w:val="24"/>
        </w:rPr>
        <w:br/>
      </w:r>
      <w:r w:rsidRPr="001D754E">
        <w:rPr>
          <w:rFonts w:ascii="Times New Roman" w:hAnsi="Times New Roman"/>
          <w:sz w:val="28"/>
          <w:szCs w:val="28"/>
        </w:rPr>
        <w:t xml:space="preserve">Глава </w:t>
      </w:r>
      <w:r w:rsidRPr="001D754E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</w:p>
    <w:p w:rsidR="00931AFF" w:rsidRPr="001D754E" w:rsidRDefault="00931AFF" w:rsidP="00931AFF">
      <w:pPr>
        <w:rPr>
          <w:rFonts w:ascii="Times New Roman" w:hAnsi="Times New Roman"/>
          <w:bCs/>
          <w:color w:val="000000"/>
          <w:sz w:val="28"/>
          <w:szCs w:val="28"/>
        </w:rPr>
      </w:pPr>
      <w:r w:rsidRPr="001D754E">
        <w:rPr>
          <w:rFonts w:ascii="Times New Roman" w:hAnsi="Times New Roman"/>
          <w:bCs/>
          <w:color w:val="000000"/>
          <w:sz w:val="28"/>
          <w:szCs w:val="28"/>
        </w:rPr>
        <w:t>Издешковского сельского поселения</w:t>
      </w:r>
    </w:p>
    <w:p w:rsidR="00931AFF" w:rsidRDefault="00931AFF" w:rsidP="00931AFF">
      <w:pPr>
        <w:widowControl/>
        <w:shd w:val="clear" w:color="auto" w:fill="FFFFFF"/>
        <w:ind w:right="-94"/>
        <w:jc w:val="center"/>
        <w:rPr>
          <w:rFonts w:ascii="Times New Roman" w:hAnsi="Times New Roman"/>
          <w:sz w:val="24"/>
        </w:rPr>
      </w:pPr>
      <w:r w:rsidRPr="001D754E">
        <w:rPr>
          <w:rFonts w:ascii="Times New Roman" w:hAnsi="Times New Roman"/>
          <w:bCs/>
          <w:color w:val="000000"/>
          <w:sz w:val="28"/>
          <w:szCs w:val="28"/>
        </w:rPr>
        <w:t>Сафоновского района Смоленской области</w:t>
      </w:r>
      <w:r w:rsidRPr="001D7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Е.В. Триппель</w:t>
      </w:r>
    </w:p>
    <w:p w:rsidR="00931AFF" w:rsidRDefault="00931AFF" w:rsidP="00931AFF">
      <w:pPr>
        <w:widowControl/>
        <w:shd w:val="clear" w:color="auto" w:fill="FFFFFF"/>
        <w:ind w:right="-94"/>
        <w:jc w:val="right"/>
        <w:rPr>
          <w:rFonts w:ascii="Times New Roman" w:hAnsi="Times New Roman"/>
          <w:sz w:val="24"/>
        </w:rPr>
      </w:pPr>
    </w:p>
    <w:p w:rsidR="00931AFF" w:rsidRDefault="00931AFF" w:rsidP="00931AFF">
      <w:pPr>
        <w:widowControl/>
        <w:shd w:val="clear" w:color="auto" w:fill="FFFFFF"/>
        <w:ind w:right="-94"/>
        <w:jc w:val="right"/>
        <w:rPr>
          <w:rFonts w:ascii="Times New Roman" w:hAnsi="Times New Roman"/>
          <w:sz w:val="24"/>
        </w:rPr>
      </w:pPr>
    </w:p>
    <w:p w:rsidR="003F1374" w:rsidRDefault="003F1374" w:rsidP="00931AFF">
      <w:pPr>
        <w:widowControl/>
        <w:shd w:val="clear" w:color="auto" w:fill="FFFFFF"/>
        <w:ind w:right="-94"/>
        <w:jc w:val="right"/>
        <w:rPr>
          <w:rFonts w:ascii="Times New Roman" w:hAnsi="Times New Roman"/>
          <w:sz w:val="24"/>
        </w:rPr>
      </w:pPr>
    </w:p>
    <w:p w:rsidR="003F1374" w:rsidRDefault="003F1374" w:rsidP="00931AFF">
      <w:pPr>
        <w:widowControl/>
        <w:shd w:val="clear" w:color="auto" w:fill="FFFFFF"/>
        <w:ind w:right="-94"/>
        <w:jc w:val="right"/>
        <w:rPr>
          <w:rFonts w:ascii="Times New Roman" w:hAnsi="Times New Roman"/>
          <w:sz w:val="24"/>
        </w:rPr>
      </w:pPr>
    </w:p>
    <w:p w:rsidR="003F1374" w:rsidRDefault="003F1374" w:rsidP="00931AFF">
      <w:pPr>
        <w:widowControl/>
        <w:shd w:val="clear" w:color="auto" w:fill="FFFFFF"/>
        <w:ind w:right="-94"/>
        <w:jc w:val="right"/>
        <w:rPr>
          <w:rFonts w:ascii="Times New Roman" w:hAnsi="Times New Roman"/>
          <w:sz w:val="24"/>
        </w:rPr>
      </w:pPr>
    </w:p>
    <w:p w:rsidR="003F1374" w:rsidRDefault="003F1374" w:rsidP="003F1374">
      <w:pPr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93466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F1374" w:rsidRDefault="003F1374" w:rsidP="003F1374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 Издешковского сельского поселения</w:t>
      </w:r>
    </w:p>
    <w:p w:rsidR="003F1374" w:rsidRDefault="003F1374" w:rsidP="003F1374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Сафоновского района Смоленской области</w:t>
      </w:r>
    </w:p>
    <w:p w:rsidR="002A202D" w:rsidRPr="00A179D8" w:rsidRDefault="003F1374" w:rsidP="003F1374">
      <w:pPr>
        <w:ind w:left="3540" w:firstLine="708"/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AA0B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AA0B3F">
        <w:rPr>
          <w:rFonts w:ascii="Times New Roman" w:hAnsi="Times New Roman"/>
          <w:sz w:val="28"/>
          <w:szCs w:val="28"/>
        </w:rPr>
        <w:t xml:space="preserve"> </w:t>
      </w:r>
      <w:r w:rsidR="00242A03">
        <w:rPr>
          <w:rFonts w:ascii="Times New Roman" w:hAnsi="Times New Roman"/>
          <w:sz w:val="28"/>
          <w:szCs w:val="28"/>
        </w:rPr>
        <w:t>20</w:t>
      </w:r>
      <w:r w:rsidR="00AA0B3F">
        <w:rPr>
          <w:rFonts w:ascii="Times New Roman" w:hAnsi="Times New Roman"/>
          <w:sz w:val="28"/>
          <w:szCs w:val="28"/>
        </w:rPr>
        <w:t>.05.202</w:t>
      </w:r>
      <w:r w:rsidR="00242A03">
        <w:rPr>
          <w:rFonts w:ascii="Times New Roman" w:hAnsi="Times New Roman"/>
          <w:sz w:val="28"/>
          <w:szCs w:val="28"/>
        </w:rPr>
        <w:t>4</w:t>
      </w:r>
      <w:r w:rsidR="00AA0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A0B3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-р</w:t>
      </w:r>
    </w:p>
    <w:p w:rsidR="002A202D" w:rsidRDefault="002A202D" w:rsidP="002A202D">
      <w:pPr>
        <w:rPr>
          <w:rFonts w:ascii="Times New Roman" w:hAnsi="Times New Roman"/>
          <w:b/>
          <w:sz w:val="28"/>
          <w:szCs w:val="28"/>
        </w:rPr>
      </w:pPr>
    </w:p>
    <w:p w:rsidR="002A202D" w:rsidRDefault="002A202D" w:rsidP="002A202D">
      <w:pPr>
        <w:rPr>
          <w:rFonts w:ascii="Times New Roman" w:hAnsi="Times New Roman"/>
          <w:b/>
          <w:sz w:val="28"/>
          <w:szCs w:val="28"/>
        </w:rPr>
      </w:pPr>
    </w:p>
    <w:p w:rsidR="002A202D" w:rsidRPr="003F1374" w:rsidRDefault="002A202D" w:rsidP="002A202D">
      <w:pPr>
        <w:jc w:val="center"/>
        <w:rPr>
          <w:rFonts w:ascii="Times New Roman" w:hAnsi="Times New Roman"/>
          <w:b/>
          <w:sz w:val="28"/>
          <w:szCs w:val="28"/>
        </w:rPr>
      </w:pPr>
      <w:r w:rsidRPr="003F1374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2A202D" w:rsidRDefault="002A202D" w:rsidP="003F1374">
      <w:pPr>
        <w:jc w:val="center"/>
        <w:rPr>
          <w:rFonts w:ascii="Times New Roman" w:hAnsi="Times New Roman"/>
          <w:b/>
          <w:sz w:val="28"/>
          <w:szCs w:val="28"/>
        </w:rPr>
      </w:pPr>
      <w:r w:rsidRPr="003F1374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в сфере осуществления </w:t>
      </w:r>
      <w:r w:rsidR="003F1374" w:rsidRPr="003F1374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жилищного контроля в </w:t>
      </w:r>
      <w:proofErr w:type="spellStart"/>
      <w:r w:rsidR="003F1374" w:rsidRPr="003F1374">
        <w:rPr>
          <w:rFonts w:ascii="Times New Roman" w:hAnsi="Times New Roman"/>
          <w:b/>
          <w:bCs/>
          <w:color w:val="000000"/>
          <w:sz w:val="28"/>
          <w:szCs w:val="28"/>
        </w:rPr>
        <w:t>Издешковском</w:t>
      </w:r>
      <w:proofErr w:type="spellEnd"/>
      <w:r w:rsidR="003F1374" w:rsidRPr="003F137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сельском поселении Сафоновского района Смоленской области</w:t>
      </w:r>
      <w:r w:rsidRPr="003F1374">
        <w:rPr>
          <w:rFonts w:ascii="Times New Roman" w:hAnsi="Times New Roman"/>
          <w:b/>
          <w:sz w:val="28"/>
          <w:szCs w:val="28"/>
        </w:rPr>
        <w:t xml:space="preserve"> за 202</w:t>
      </w:r>
      <w:r w:rsidR="00242A03">
        <w:rPr>
          <w:rFonts w:ascii="Times New Roman" w:hAnsi="Times New Roman"/>
          <w:b/>
          <w:sz w:val="28"/>
          <w:szCs w:val="28"/>
        </w:rPr>
        <w:t>3</w:t>
      </w:r>
      <w:r w:rsidR="003F1374" w:rsidRPr="003F1374">
        <w:rPr>
          <w:rFonts w:ascii="Times New Roman" w:hAnsi="Times New Roman"/>
          <w:b/>
          <w:sz w:val="28"/>
          <w:szCs w:val="28"/>
        </w:rPr>
        <w:t xml:space="preserve"> </w:t>
      </w:r>
      <w:r w:rsidRPr="003F1374">
        <w:rPr>
          <w:rFonts w:ascii="Times New Roman" w:hAnsi="Times New Roman"/>
          <w:b/>
          <w:sz w:val="28"/>
          <w:szCs w:val="28"/>
        </w:rPr>
        <w:t>г</w:t>
      </w:r>
      <w:r w:rsidR="003F1374" w:rsidRPr="003F1374">
        <w:rPr>
          <w:rFonts w:ascii="Times New Roman" w:hAnsi="Times New Roman"/>
          <w:b/>
          <w:sz w:val="28"/>
          <w:szCs w:val="28"/>
        </w:rPr>
        <w:t>од</w:t>
      </w:r>
    </w:p>
    <w:p w:rsidR="002A202D" w:rsidRDefault="002A202D" w:rsidP="002A202D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2A202D" w:rsidRDefault="002A202D" w:rsidP="002A202D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Настоящий доклад подготовлен в соответствии с частью 3 статьи 47  Федерального закона</w:t>
      </w:r>
      <w:r w:rsidR="00AA0B3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</w:t>
      </w:r>
      <w:r w:rsidR="00242A03">
        <w:rPr>
          <w:rFonts w:ascii="Times New Roman" w:eastAsia="Times New Roman" w:hAnsi="Times New Roman"/>
          <w:sz w:val="28"/>
          <w:szCs w:val="28"/>
        </w:rPr>
        <w:t xml:space="preserve">ской Федерации от 07.12.2020г. </w:t>
      </w:r>
      <w:r>
        <w:rPr>
          <w:rFonts w:ascii="Times New Roman" w:eastAsia="Times New Roman" w:hAnsi="Times New Roman"/>
          <w:sz w:val="28"/>
          <w:szCs w:val="28"/>
        </w:rPr>
        <w:t>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2A202D" w:rsidRDefault="002A202D" w:rsidP="002A202D">
      <w:pPr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2A202D" w:rsidRDefault="002A202D" w:rsidP="002A202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Общие сведения о муниципальном жилищном контроле  </w:t>
      </w:r>
    </w:p>
    <w:p w:rsidR="002A202D" w:rsidRDefault="002A202D" w:rsidP="002A202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Муниципальный жилищный контроль осуществлялся на основании следующих нормативных правовых актов: </w:t>
      </w:r>
    </w:p>
    <w:p w:rsidR="003F1374" w:rsidRDefault="003F1374" w:rsidP="003F1374">
      <w:pPr>
        <w:tabs>
          <w:tab w:val="left" w:pos="851"/>
        </w:tabs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ab/>
      </w:r>
      <w:r w:rsidR="002A202D"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  <w:r w:rsidR="002A202D" w:rsidRPr="005E7A48">
        <w:rPr>
          <w:rFonts w:ascii="Times New Roman" w:eastAsia="Times New Roman" w:hAnsi="Times New Roman"/>
          <w:bCs/>
          <w:sz w:val="28"/>
          <w:szCs w:val="28"/>
          <w:lang w:eastAsia="zh-CN"/>
        </w:rPr>
        <w:t>Федерального закона от 31.07.2020 № 248-ФЗ «О государственном контроле (надзоре) и муниципальном к</w:t>
      </w:r>
      <w:r w:rsidR="002A202D">
        <w:rPr>
          <w:rFonts w:ascii="Times New Roman" w:eastAsia="Times New Roman" w:hAnsi="Times New Roman"/>
          <w:bCs/>
          <w:sz w:val="28"/>
          <w:szCs w:val="28"/>
          <w:lang w:eastAsia="zh-CN"/>
        </w:rPr>
        <w:t>онтроле в Российской Федерации»</w:t>
      </w:r>
      <w:r w:rsidR="002A202D" w:rsidRPr="005E7A48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; </w:t>
      </w:r>
    </w:p>
    <w:p w:rsidR="002A202D" w:rsidRDefault="002A202D" w:rsidP="003F1374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F13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Федерального закона  от 06.10.2003 № 131-ФЗ «Об общих принципах организации местного самоуправления в Российской Федерации»;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-Устава </w:t>
      </w:r>
      <w:r w:rsidR="003F1374">
        <w:rPr>
          <w:rFonts w:ascii="Times New Roman" w:eastAsia="Times New Roman" w:hAnsi="Times New Roman"/>
          <w:sz w:val="28"/>
          <w:szCs w:val="28"/>
        </w:rPr>
        <w:t>Издешковского сельского поселения Сафоновского района Смоленской области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-решения Совета депутатов </w:t>
      </w:r>
      <w:r w:rsidR="003F1374">
        <w:rPr>
          <w:rFonts w:ascii="Times New Roman" w:eastAsia="Times New Roman" w:hAnsi="Times New Roman"/>
          <w:sz w:val="28"/>
          <w:szCs w:val="28"/>
        </w:rPr>
        <w:t>Издешковского сельского поселения Сафоновского района Смоленской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3F1374">
        <w:rPr>
          <w:rFonts w:ascii="Times New Roman" w:eastAsia="Times New Roman" w:hAnsi="Times New Roman"/>
          <w:sz w:val="28"/>
          <w:szCs w:val="28"/>
        </w:rPr>
        <w:t>11.11</w:t>
      </w:r>
      <w:r>
        <w:rPr>
          <w:rFonts w:ascii="Times New Roman" w:eastAsia="Times New Roman" w:hAnsi="Times New Roman"/>
          <w:sz w:val="28"/>
          <w:szCs w:val="28"/>
        </w:rPr>
        <w:t xml:space="preserve">.2021 № </w:t>
      </w:r>
      <w:r w:rsidR="003F1374">
        <w:rPr>
          <w:rFonts w:ascii="Times New Roman" w:eastAsia="Times New Roman" w:hAnsi="Times New Roman"/>
          <w:sz w:val="28"/>
          <w:szCs w:val="28"/>
        </w:rPr>
        <w:t>28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="003F1374" w:rsidRPr="003F1374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муниципальном жилищном контроле в </w:t>
      </w:r>
      <w:proofErr w:type="spellStart"/>
      <w:r w:rsidR="003F1374" w:rsidRPr="003F1374">
        <w:rPr>
          <w:rFonts w:ascii="Times New Roman" w:hAnsi="Times New Roman"/>
          <w:bCs/>
          <w:color w:val="000000"/>
          <w:sz w:val="28"/>
          <w:szCs w:val="28"/>
        </w:rPr>
        <w:t>Издешковском</w:t>
      </w:r>
      <w:proofErr w:type="spellEnd"/>
      <w:r w:rsidR="003F1374" w:rsidRPr="003F1374"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Сафоновского района Смоленской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». </w:t>
      </w:r>
    </w:p>
    <w:p w:rsidR="003F1374" w:rsidRPr="00ED5099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D5099">
        <w:rPr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F1374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D5099">
        <w:rPr>
          <w:color w:val="000000"/>
          <w:sz w:val="28"/>
          <w:szCs w:val="28"/>
        </w:rPr>
        <w:t xml:space="preserve">1) требований </w:t>
      </w:r>
      <w:proofErr w:type="gramStart"/>
      <w:r w:rsidRPr="00ED5099"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:</w:t>
      </w:r>
    </w:p>
    <w:p w:rsidR="003F1374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5099">
        <w:rPr>
          <w:color w:val="000000"/>
          <w:sz w:val="28"/>
          <w:szCs w:val="28"/>
        </w:rPr>
        <w:t>использованию и сохранности муниципального жилищного фонда</w:t>
      </w:r>
      <w:r>
        <w:rPr>
          <w:color w:val="000000"/>
          <w:sz w:val="28"/>
          <w:szCs w:val="28"/>
        </w:rPr>
        <w:t>;</w:t>
      </w:r>
    </w:p>
    <w:p w:rsidR="003F1374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5099">
        <w:rPr>
          <w:color w:val="000000"/>
          <w:sz w:val="28"/>
          <w:szCs w:val="28"/>
        </w:rPr>
        <w:t>жилым помещениям, их использованию и содержанию</w:t>
      </w:r>
      <w:r>
        <w:rPr>
          <w:color w:val="000000"/>
          <w:sz w:val="28"/>
          <w:szCs w:val="28"/>
        </w:rPr>
        <w:t>;</w:t>
      </w:r>
    </w:p>
    <w:p w:rsidR="003F1374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D5099">
        <w:rPr>
          <w:color w:val="000000"/>
          <w:sz w:val="28"/>
          <w:szCs w:val="28"/>
        </w:rPr>
        <w:t>использованию и содержанию общего имущества собственников помещений в многоквартирных домах</w:t>
      </w:r>
      <w:r>
        <w:rPr>
          <w:color w:val="000000"/>
          <w:sz w:val="28"/>
          <w:szCs w:val="28"/>
        </w:rPr>
        <w:t>;</w:t>
      </w:r>
    </w:p>
    <w:p w:rsidR="003F1374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D5099">
        <w:rPr>
          <w:color w:val="000000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</w:t>
      </w:r>
      <w:r>
        <w:rPr>
          <w:color w:val="000000"/>
          <w:sz w:val="28"/>
          <w:szCs w:val="28"/>
        </w:rPr>
        <w:t>;</w:t>
      </w:r>
    </w:p>
    <w:p w:rsidR="003F1374" w:rsidRPr="00ED5099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 w:rsidRPr="00ED5099">
        <w:rPr>
          <w:color w:val="000000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3F1374" w:rsidRPr="00ED5099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D5099">
        <w:rPr>
          <w:color w:val="000000"/>
          <w:sz w:val="28"/>
          <w:szCs w:val="28"/>
        </w:rPr>
        <w:t>формированию фондов капитального ремонта;</w:t>
      </w:r>
    </w:p>
    <w:p w:rsidR="003F1374" w:rsidRPr="00ED5099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D5099">
        <w:rPr>
          <w:color w:val="000000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F1374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D5099">
        <w:rPr>
          <w:color w:val="000000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F1374" w:rsidRPr="00ED5099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D5099">
        <w:rPr>
          <w:color w:val="000000"/>
          <w:sz w:val="28"/>
          <w:szCs w:val="28"/>
        </w:rPr>
        <w:t>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F1374" w:rsidRPr="00ED5099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D5099">
        <w:rPr>
          <w:color w:val="000000"/>
          <w:sz w:val="28"/>
          <w:szCs w:val="28"/>
        </w:rPr>
        <w:t xml:space="preserve">к порядку размещения </w:t>
      </w:r>
      <w:proofErr w:type="spellStart"/>
      <w:r w:rsidRPr="00ED5099">
        <w:rPr>
          <w:color w:val="000000"/>
          <w:sz w:val="28"/>
          <w:szCs w:val="28"/>
        </w:rPr>
        <w:t>ресурсоснабжающими</w:t>
      </w:r>
      <w:proofErr w:type="spellEnd"/>
      <w:r w:rsidRPr="00ED5099">
        <w:rPr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F1374" w:rsidRPr="003F1374" w:rsidRDefault="003F1374" w:rsidP="003F137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F1374">
        <w:rPr>
          <w:rFonts w:ascii="Times New Roman" w:hAnsi="Times New Roman"/>
          <w:color w:val="000000"/>
          <w:sz w:val="28"/>
          <w:szCs w:val="28"/>
        </w:rPr>
        <w:t>- обеспечению доступности для инвалидов помещений в многоквартирных домах;</w:t>
      </w:r>
    </w:p>
    <w:p w:rsidR="003F1374" w:rsidRPr="00EB24B4" w:rsidRDefault="003F1374" w:rsidP="003F13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1374">
        <w:rPr>
          <w:rFonts w:ascii="Times New Roman" w:hAnsi="Times New Roman"/>
          <w:color w:val="000000"/>
          <w:sz w:val="28"/>
          <w:szCs w:val="28"/>
        </w:rPr>
        <w:t>- предоставлению жилых помещений в наемных домах социального использования;</w:t>
      </w:r>
    </w:p>
    <w:p w:rsidR="003F1374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D5099">
        <w:rPr>
          <w:color w:val="000000"/>
          <w:sz w:val="28"/>
          <w:szCs w:val="28"/>
        </w:rPr>
        <w:t>) правил</w:t>
      </w:r>
      <w:r>
        <w:rPr>
          <w:color w:val="000000"/>
          <w:sz w:val="28"/>
          <w:szCs w:val="28"/>
        </w:rPr>
        <w:t>:</w:t>
      </w:r>
      <w:r w:rsidRPr="00ED5099">
        <w:rPr>
          <w:color w:val="000000"/>
          <w:sz w:val="28"/>
          <w:szCs w:val="28"/>
        </w:rPr>
        <w:t xml:space="preserve"> </w:t>
      </w:r>
    </w:p>
    <w:p w:rsidR="003F1374" w:rsidRPr="00ED5099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D5099">
        <w:rPr>
          <w:color w:val="000000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F1374" w:rsidRPr="00ED5099" w:rsidRDefault="003F1374" w:rsidP="003F13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D5099">
        <w:rPr>
          <w:color w:val="000000"/>
          <w:sz w:val="28"/>
          <w:szCs w:val="28"/>
        </w:rPr>
        <w:t>содержания общего имущества в многоквартирном доме и правил изменения размера платы за содержание жилого помещения;</w:t>
      </w:r>
    </w:p>
    <w:p w:rsidR="002A202D" w:rsidRDefault="003F1374" w:rsidP="003F137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D5099">
        <w:rPr>
          <w:rFonts w:ascii="Times New Roman" w:hAnsi="Times New Roman"/>
          <w:color w:val="000000"/>
          <w:sz w:val="28"/>
          <w:szCs w:val="28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26332" w:rsidRPr="00ED5099" w:rsidRDefault="00726332" w:rsidP="00726332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D5099">
        <w:rPr>
          <w:color w:val="000000"/>
          <w:sz w:val="28"/>
          <w:szCs w:val="28"/>
        </w:rPr>
        <w:t xml:space="preserve">Объектами </w:t>
      </w:r>
      <w:bookmarkStart w:id="1" w:name="_Hlk77676821"/>
      <w:r w:rsidRPr="00ED5099">
        <w:rPr>
          <w:color w:val="000000"/>
          <w:sz w:val="28"/>
          <w:szCs w:val="28"/>
        </w:rPr>
        <w:t xml:space="preserve">муниципального жилищного контроля </w:t>
      </w:r>
      <w:bookmarkEnd w:id="1"/>
      <w:r w:rsidRPr="00ED5099">
        <w:rPr>
          <w:color w:val="000000"/>
          <w:sz w:val="28"/>
          <w:szCs w:val="28"/>
        </w:rPr>
        <w:t>являются:</w:t>
      </w:r>
    </w:p>
    <w:p w:rsidR="00726332" w:rsidRPr="00ED5099" w:rsidRDefault="00726332" w:rsidP="00726332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D5099">
        <w:rPr>
          <w:color w:val="000000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</w:t>
      </w:r>
      <w:bookmarkStart w:id="2" w:name="_Hlk77763765"/>
      <w:r w:rsidRPr="00ED5099">
        <w:rPr>
          <w:color w:val="000000"/>
          <w:sz w:val="28"/>
          <w:szCs w:val="28"/>
        </w:rPr>
        <w:t>;</w:t>
      </w:r>
      <w:bookmarkEnd w:id="2"/>
    </w:p>
    <w:p w:rsidR="00726332" w:rsidRPr="00ED5099" w:rsidRDefault="00726332" w:rsidP="00726332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D5099">
        <w:rPr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</w:t>
      </w:r>
      <w:r>
        <w:rPr>
          <w:color w:val="000000"/>
          <w:sz w:val="28"/>
          <w:szCs w:val="28"/>
        </w:rPr>
        <w:t>вляются обязательные требования</w:t>
      </w:r>
      <w:r w:rsidRPr="00ED5099">
        <w:rPr>
          <w:color w:val="000000"/>
          <w:sz w:val="28"/>
          <w:szCs w:val="28"/>
        </w:rPr>
        <w:t>;</w:t>
      </w:r>
    </w:p>
    <w:p w:rsidR="002A202D" w:rsidRDefault="00726332" w:rsidP="0072633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5099">
        <w:rPr>
          <w:rFonts w:ascii="Times New Roman" w:hAnsi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 w:rsidRPr="00ED5099">
        <w:rPr>
          <w:color w:val="000000"/>
        </w:rPr>
        <w:t xml:space="preserve"> </w:t>
      </w:r>
      <w:r w:rsidRPr="00ED5099">
        <w:rPr>
          <w:rFonts w:ascii="Times New Roman" w:hAnsi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</w:t>
      </w:r>
      <w:r w:rsidR="002A202D">
        <w:rPr>
          <w:rFonts w:ascii="Times New Roman" w:eastAsia="Times New Roman" w:hAnsi="Times New Roman"/>
          <w:sz w:val="28"/>
          <w:szCs w:val="28"/>
        </w:rPr>
        <w:t>.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Положением о муниципальном жилищном контроле определены ключевые показатели вида контроля и их целевые значения:</w:t>
      </w:r>
    </w:p>
    <w:p w:rsidR="00726332" w:rsidRPr="000151F1" w:rsidRDefault="00726332" w:rsidP="0072633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4C47">
        <w:rPr>
          <w:rFonts w:ascii="Times New Roman" w:hAnsi="Times New Roman"/>
          <w:sz w:val="28"/>
          <w:szCs w:val="28"/>
        </w:rPr>
        <w:t>Доля устраненных нарушений обязательных требований от числа выявленных нарушений обязательных требований, в результате чего была снята угроза причинения вреда охраняемым законом ценностям</w:t>
      </w:r>
      <w:r w:rsidRPr="00184C47">
        <w:rPr>
          <w:rFonts w:ascii="Times New Roman" w:eastAsia="Times New Roman" w:hAnsi="Times New Roman"/>
          <w:sz w:val="28"/>
          <w:szCs w:val="28"/>
        </w:rPr>
        <w:t xml:space="preserve"> - 0%</w:t>
      </w:r>
      <w:r>
        <w:rPr>
          <w:rFonts w:ascii="Times New Roman" w:eastAsia="Times New Roman" w:hAnsi="Times New Roman"/>
          <w:sz w:val="28"/>
          <w:szCs w:val="28"/>
        </w:rPr>
        <w:t xml:space="preserve"> (нарушения не выявлены)</w:t>
      </w:r>
      <w:r w:rsidRPr="000151F1">
        <w:rPr>
          <w:rFonts w:ascii="Times New Roman" w:eastAsia="Times New Roman" w:hAnsi="Times New Roman"/>
          <w:sz w:val="28"/>
          <w:szCs w:val="28"/>
        </w:rPr>
        <w:t>.</w:t>
      </w:r>
    </w:p>
    <w:p w:rsidR="00726332" w:rsidRDefault="00726332" w:rsidP="00726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4C47">
        <w:rPr>
          <w:rFonts w:ascii="Times New Roman" w:hAnsi="Times New Roman"/>
          <w:sz w:val="28"/>
          <w:szCs w:val="28"/>
        </w:rPr>
        <w:t>Доля отмененных результатов контрольных мероприятий – 0%</w:t>
      </w:r>
      <w:r>
        <w:rPr>
          <w:rFonts w:ascii="Times New Roman" w:hAnsi="Times New Roman"/>
          <w:sz w:val="28"/>
          <w:szCs w:val="28"/>
        </w:rPr>
        <w:t>.</w:t>
      </w:r>
    </w:p>
    <w:p w:rsidR="00726332" w:rsidRDefault="00726332" w:rsidP="0072633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1457">
        <w:rPr>
          <w:rFonts w:ascii="Times New Roman" w:hAnsi="Times New Roman"/>
          <w:sz w:val="28"/>
          <w:szCs w:val="28"/>
        </w:rPr>
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0%</w:t>
      </w:r>
      <w:r>
        <w:rPr>
          <w:rFonts w:ascii="Times New Roman" w:hAnsi="Times New Roman"/>
          <w:sz w:val="28"/>
          <w:szCs w:val="28"/>
        </w:rPr>
        <w:t>.</w:t>
      </w:r>
    </w:p>
    <w:p w:rsidR="002A202D" w:rsidRDefault="002A202D" w:rsidP="002A202D">
      <w:pPr>
        <w:rPr>
          <w:rFonts w:ascii="Times New Roman" w:eastAsia="Times New Roman" w:hAnsi="Times New Roman"/>
          <w:color w:val="000000"/>
          <w:szCs w:val="20"/>
        </w:rPr>
      </w:pPr>
    </w:p>
    <w:p w:rsidR="002A202D" w:rsidRDefault="002A202D" w:rsidP="002A202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2. Сведения об организации муниципального жилищного контроля</w:t>
      </w:r>
    </w:p>
    <w:p w:rsidR="002A202D" w:rsidRDefault="002A202D" w:rsidP="002A202D">
      <w:pPr>
        <w:rPr>
          <w:rFonts w:ascii="Times New Roman" w:eastAsia="Times New Roman" w:hAnsi="Times New Roman"/>
          <w:sz w:val="28"/>
          <w:szCs w:val="28"/>
        </w:rPr>
      </w:pPr>
      <w:bookmarkStart w:id="3" w:name="_GoBack"/>
      <w:bookmarkEnd w:id="3"/>
    </w:p>
    <w:p w:rsidR="00726332" w:rsidRDefault="00726332" w:rsidP="0072633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510D3C">
        <w:rPr>
          <w:rFonts w:ascii="Times New Roman" w:eastAsia="Times New Roman" w:hAnsi="Times New Roman"/>
          <w:sz w:val="28"/>
          <w:szCs w:val="28"/>
        </w:rPr>
        <w:t xml:space="preserve">униципальный </w:t>
      </w:r>
      <w:r>
        <w:rPr>
          <w:rFonts w:ascii="Times New Roman" w:eastAsia="Times New Roman" w:hAnsi="Times New Roman"/>
          <w:sz w:val="28"/>
          <w:szCs w:val="28"/>
        </w:rPr>
        <w:t xml:space="preserve">жилищный </w:t>
      </w:r>
      <w:r w:rsidRPr="00510D3C">
        <w:rPr>
          <w:rFonts w:ascii="Times New Roman" w:eastAsia="Times New Roman" w:hAnsi="Times New Roman"/>
          <w:sz w:val="28"/>
          <w:szCs w:val="28"/>
        </w:rPr>
        <w:t>контро</w:t>
      </w:r>
      <w:r>
        <w:rPr>
          <w:rFonts w:ascii="Times New Roman" w:eastAsia="Times New Roman" w:hAnsi="Times New Roman"/>
          <w:sz w:val="28"/>
          <w:szCs w:val="28"/>
        </w:rPr>
        <w:t xml:space="preserve">ль </w:t>
      </w:r>
      <w:r w:rsidRPr="00510D3C">
        <w:rPr>
          <w:rFonts w:ascii="Times New Roman" w:eastAsia="Times New Roman" w:hAnsi="Times New Roman"/>
          <w:sz w:val="28"/>
          <w:szCs w:val="28"/>
        </w:rPr>
        <w:t>в муниципальном образовании осуществляется без проведения плановых контрольных мероприятий.</w:t>
      </w:r>
    </w:p>
    <w:p w:rsidR="002A202D" w:rsidRDefault="00726332" w:rsidP="0072633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Полномочия  по осуществлению данного вида муниципального контроля от лица Администрации муниципального образования осуществляет Глава муниципального образования.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Администрацией муниципального образования внесена необходимая информация и документы в Единый реестр видов контроля (ЕРВК). 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 действий (бездействия) должностных лиц в рамках контрольных мероприятий.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</w:t>
      </w:r>
      <w:r w:rsidR="00242A03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году жалоб на действия должностных лиц органа контроля не поступало.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A202D" w:rsidRDefault="002A202D" w:rsidP="002A202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Сведения о профилактике рисков причинения вреда (ущерба)</w:t>
      </w:r>
    </w:p>
    <w:p w:rsidR="002A202D" w:rsidRDefault="002A202D" w:rsidP="002A202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осуществлении муниципального жилищного контроля контрольный орган проводит следующие виды профилактических мероприятий: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информирование;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обобщение правоприменительной практики;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объявление предостережения;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консультирование;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профилактический визит.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Постановлением </w:t>
      </w:r>
      <w:r w:rsidR="00726332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="00726332">
        <w:rPr>
          <w:rFonts w:ascii="Times New Roman" w:eastAsia="Times New Roman" w:hAnsi="Times New Roman"/>
          <w:sz w:val="28"/>
          <w:szCs w:val="28"/>
        </w:rPr>
        <w:t>Издешковского сельского поселения Сафоновского района Смоленской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242A03">
        <w:rPr>
          <w:rFonts w:ascii="Times New Roman" w:eastAsia="Times New Roman" w:hAnsi="Times New Roman"/>
          <w:sz w:val="28"/>
          <w:szCs w:val="28"/>
        </w:rPr>
        <w:t>30.11</w:t>
      </w:r>
      <w:r w:rsidR="00726332">
        <w:rPr>
          <w:rFonts w:ascii="Times New Roman" w:eastAsia="Times New Roman" w:hAnsi="Times New Roman"/>
          <w:sz w:val="28"/>
          <w:szCs w:val="28"/>
        </w:rPr>
        <w:t>.2022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="00242A03">
        <w:rPr>
          <w:rFonts w:ascii="Times New Roman" w:eastAsia="Times New Roman" w:hAnsi="Times New Roman"/>
          <w:sz w:val="28"/>
          <w:szCs w:val="28"/>
        </w:rPr>
        <w:t>83</w:t>
      </w:r>
      <w:r>
        <w:rPr>
          <w:rFonts w:ascii="Times New Roman" w:eastAsia="Times New Roman" w:hAnsi="Times New Roman"/>
          <w:sz w:val="28"/>
          <w:szCs w:val="28"/>
        </w:rPr>
        <w:t xml:space="preserve"> утверждена программа</w:t>
      </w:r>
      <w:r w:rsidRPr="005B7F35">
        <w:rPr>
          <w:rFonts w:ascii="Times New Roman" w:eastAsia="Times New Roman" w:hAnsi="Times New Roman"/>
          <w:sz w:val="28"/>
          <w:szCs w:val="28"/>
        </w:rPr>
        <w:t xml:space="preserve"> </w:t>
      </w:r>
      <w:r w:rsidR="00726332" w:rsidRPr="00726332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242A03">
        <w:rPr>
          <w:rFonts w:ascii="Times New Roman" w:hAnsi="Times New Roman"/>
          <w:sz w:val="28"/>
          <w:szCs w:val="28"/>
        </w:rPr>
        <w:t>3</w:t>
      </w:r>
      <w:r w:rsidR="00726332" w:rsidRPr="00726332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 Издешковского сельского поселения Сафоновского района Смоленской области</w:t>
      </w:r>
      <w:r w:rsidRPr="00726332">
        <w:rPr>
          <w:rFonts w:ascii="Times New Roman" w:eastAsia="Times New Roman" w:hAnsi="Times New Roman"/>
          <w:sz w:val="28"/>
          <w:szCs w:val="28"/>
        </w:rPr>
        <w:t>.</w:t>
      </w:r>
    </w:p>
    <w:p w:rsidR="002A202D" w:rsidRDefault="002A202D" w:rsidP="002A202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623129" w:rsidRDefault="00623129" w:rsidP="002A202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Показатели результативности и эффективности программы:</w:t>
      </w:r>
    </w:p>
    <w:p w:rsidR="00623129" w:rsidRDefault="00623129" w:rsidP="002A20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129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Федерального закон</w:t>
      </w:r>
      <w:r w:rsidR="00242A03">
        <w:rPr>
          <w:rFonts w:ascii="Times New Roman" w:hAnsi="Times New Roman"/>
          <w:sz w:val="28"/>
          <w:szCs w:val="28"/>
        </w:rPr>
        <w:t xml:space="preserve">а от 31 июля 2020 года № 248-ФЗ </w:t>
      </w:r>
      <w:r w:rsidRPr="0062312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 - 100%</w:t>
      </w:r>
      <w:r>
        <w:rPr>
          <w:rFonts w:ascii="Times New Roman" w:hAnsi="Times New Roman"/>
          <w:sz w:val="28"/>
          <w:szCs w:val="28"/>
        </w:rPr>
        <w:t>;</w:t>
      </w:r>
    </w:p>
    <w:p w:rsidR="00623129" w:rsidRDefault="00623129" w:rsidP="002A202D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129">
        <w:rPr>
          <w:rFonts w:ascii="Times New Roman" w:hAnsi="Times New Roman"/>
          <w:sz w:val="28"/>
          <w:szCs w:val="28"/>
        </w:rPr>
        <w:t xml:space="preserve">доля случаев объявления </w:t>
      </w:r>
      <w:proofErr w:type="gramStart"/>
      <w:r w:rsidRPr="00623129">
        <w:rPr>
          <w:rFonts w:ascii="Times New Roman" w:hAnsi="Times New Roman"/>
          <w:sz w:val="28"/>
          <w:szCs w:val="28"/>
        </w:rPr>
        <w:t>предостережений</w:t>
      </w:r>
      <w:proofErr w:type="gramEnd"/>
      <w:r w:rsidRPr="00623129">
        <w:rPr>
          <w:rFonts w:ascii="Times New Roman" w:hAnsi="Times New Roman"/>
          <w:sz w:val="28"/>
          <w:szCs w:val="28"/>
        </w:rPr>
        <w:t xml:space="preserve"> в общем количестве случаев </w:t>
      </w:r>
      <w:r w:rsidRPr="00623129">
        <w:rPr>
          <w:rFonts w:ascii="Times New Roman" w:hAnsi="Times New Roman"/>
          <w:color w:val="000000" w:themeColor="text1"/>
          <w:sz w:val="28"/>
          <w:szCs w:val="28"/>
        </w:rPr>
        <w:t xml:space="preserve">выявления готовящихся нарушений обязательных требований </w:t>
      </w:r>
      <w:r w:rsidRPr="006231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или признаков нарушений обязательных требований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0% (нарушения обязательных требований не выявлены);</w:t>
      </w:r>
    </w:p>
    <w:p w:rsidR="00623129" w:rsidRDefault="00623129" w:rsidP="002A202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1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23129">
        <w:rPr>
          <w:rFonts w:ascii="Times New Roman" w:hAnsi="Times New Roman"/>
          <w:color w:val="000000" w:themeColor="text1"/>
          <w:sz w:val="28"/>
          <w:szCs w:val="28"/>
        </w:rPr>
        <w:t xml:space="preserve">доля </w:t>
      </w:r>
      <w:proofErr w:type="gramStart"/>
      <w:r w:rsidRPr="00623129">
        <w:rPr>
          <w:rFonts w:ascii="Times New Roman" w:hAnsi="Times New Roman"/>
          <w:color w:val="000000" w:themeColor="text1"/>
          <w:sz w:val="28"/>
          <w:szCs w:val="28"/>
        </w:rPr>
        <w:t>случаев нарушения сроков консультирования контролируемых лиц</w:t>
      </w:r>
      <w:proofErr w:type="gramEnd"/>
      <w:r w:rsidRPr="00623129">
        <w:rPr>
          <w:rFonts w:ascii="Times New Roman" w:hAnsi="Times New Roman"/>
          <w:color w:val="000000" w:themeColor="text1"/>
          <w:sz w:val="28"/>
          <w:szCs w:val="28"/>
        </w:rPr>
        <w:t xml:space="preserve"> в письменной форме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0%;</w:t>
      </w:r>
    </w:p>
    <w:p w:rsidR="00623129" w:rsidRDefault="00623129" w:rsidP="002A202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129">
        <w:rPr>
          <w:rFonts w:ascii="Times New Roman" w:hAnsi="Times New Roman"/>
          <w:color w:val="000000" w:themeColor="text1"/>
          <w:sz w:val="28"/>
          <w:szCs w:val="28"/>
        </w:rPr>
        <w:t xml:space="preserve">- доля случаев повторного обращения контролируемых лиц в письменной форме по </w:t>
      </w:r>
      <w:r w:rsidRPr="00623129">
        <w:rPr>
          <w:rFonts w:ascii="Times New Roman" w:hAnsi="Times New Roman"/>
          <w:color w:val="000000" w:themeColor="text1"/>
          <w:sz w:val="28"/>
          <w:szCs w:val="28"/>
        </w:rPr>
        <w:lastRenderedPageBreak/>
        <w:t>тому же вопросу муниципального контроля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0%;</w:t>
      </w:r>
    </w:p>
    <w:p w:rsidR="00623129" w:rsidRPr="00623129" w:rsidRDefault="00623129" w:rsidP="002A202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23129">
        <w:rPr>
          <w:rFonts w:ascii="Times New Roman" w:hAnsi="Times New Roman"/>
          <w:sz w:val="28"/>
          <w:szCs w:val="28"/>
        </w:rPr>
        <w:t>доля лиц, удовлетворённых консультированием в общем количестве лиц, обратившихся за консультированием</w:t>
      </w:r>
      <w:r>
        <w:rPr>
          <w:rFonts w:ascii="Times New Roman" w:hAnsi="Times New Roman"/>
          <w:sz w:val="28"/>
          <w:szCs w:val="28"/>
        </w:rPr>
        <w:t xml:space="preserve"> – 0% (за консультированием не обращались).</w:t>
      </w:r>
    </w:p>
    <w:p w:rsidR="002A202D" w:rsidRDefault="002A202D" w:rsidP="0072633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2A202D" w:rsidRDefault="002A202D" w:rsidP="002A202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 Сведения о контрольных мероприятиях</w:t>
      </w:r>
      <w:r>
        <w:rPr>
          <w:rFonts w:ascii="Times New Roman" w:eastAsia="Times New Roman" w:hAnsi="Times New Roman"/>
          <w:b/>
          <w:sz w:val="28"/>
          <w:szCs w:val="28"/>
        </w:rPr>
        <w:br/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Муниципальный жилищный контроль осуществляется Контрольным органом посредством организации проведения следующих контрольных мероприятий: инспекционный визит, документарная проверка, выездная проверка – при взаимодействии с контролируемыми лицами; наблюдение за соблюдением обязательных требований, выездное обследование – без взаимодействия с контролируемыми лицами.</w:t>
      </w:r>
    </w:p>
    <w:p w:rsidR="00623129" w:rsidRDefault="00623129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Плановые контрольные мероприятия не проводятся.</w:t>
      </w:r>
    </w:p>
    <w:p w:rsidR="00242A03" w:rsidRPr="00242A03" w:rsidRDefault="00623129" w:rsidP="00242A03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2A03" w:rsidRPr="00242A03">
        <w:rPr>
          <w:sz w:val="28"/>
          <w:szCs w:val="28"/>
        </w:rPr>
        <w:t>В 2023 году внеплановые контрольные мероприятия не проводились, 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242A03" w:rsidRPr="00242A03" w:rsidRDefault="00242A03" w:rsidP="00242A03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242A03">
        <w:rPr>
          <w:sz w:val="28"/>
          <w:szCs w:val="28"/>
        </w:rPr>
        <w:t>Обращения, жалобы от граждан и юридических лиц в 2023 году не поступали.</w:t>
      </w:r>
    </w:p>
    <w:p w:rsidR="002A202D" w:rsidRPr="00242A03" w:rsidRDefault="00242A03" w:rsidP="00242A03">
      <w:pPr>
        <w:jc w:val="both"/>
        <w:rPr>
          <w:rFonts w:ascii="Times New Roman" w:hAnsi="Times New Roman"/>
          <w:sz w:val="28"/>
          <w:szCs w:val="28"/>
        </w:rPr>
      </w:pPr>
      <w:r w:rsidRPr="00242A03">
        <w:rPr>
          <w:rFonts w:ascii="Times New Roman" w:hAnsi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2A202D" w:rsidRPr="00242A03" w:rsidRDefault="002A202D" w:rsidP="002A202D">
      <w:pPr>
        <w:pStyle w:val="ConsPlusNormal"/>
        <w:tabs>
          <w:tab w:val="left" w:pos="3300"/>
        </w:tabs>
        <w:ind w:firstLine="567"/>
        <w:rPr>
          <w:sz w:val="28"/>
          <w:szCs w:val="28"/>
        </w:rPr>
      </w:pPr>
      <w:r w:rsidRPr="00242A03">
        <w:rPr>
          <w:sz w:val="28"/>
          <w:szCs w:val="28"/>
        </w:rPr>
        <w:tab/>
      </w:r>
    </w:p>
    <w:p w:rsidR="002A202D" w:rsidRDefault="002A202D" w:rsidP="00623129">
      <w:pPr>
        <w:rPr>
          <w:rFonts w:ascii="Times New Roman" w:hAnsi="Times New Roman"/>
          <w:b/>
          <w:sz w:val="28"/>
          <w:szCs w:val="28"/>
        </w:rPr>
      </w:pPr>
    </w:p>
    <w:p w:rsidR="002A202D" w:rsidRDefault="002A202D" w:rsidP="002A20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Выводы и предложения по итогам организации и</w:t>
      </w:r>
    </w:p>
    <w:p w:rsidR="002A202D" w:rsidRDefault="002A202D" w:rsidP="002A20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осуществления вида контроля</w:t>
      </w:r>
    </w:p>
    <w:p w:rsidR="002A202D" w:rsidRDefault="002A202D" w:rsidP="002A20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A202D" w:rsidRDefault="00623129" w:rsidP="00242A0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242A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целях </w:t>
      </w:r>
      <w:r w:rsidRPr="00590D7B">
        <w:rPr>
          <w:rFonts w:ascii="Times New Roman" w:hAnsi="Times New Roman"/>
          <w:sz w:val="28"/>
          <w:szCs w:val="28"/>
        </w:rPr>
        <w:t xml:space="preserve"> реализации перехода на положения Федерального закона № 248-ФЗ </w:t>
      </w:r>
      <w:r>
        <w:rPr>
          <w:rFonts w:ascii="Times New Roman" w:hAnsi="Times New Roman"/>
          <w:sz w:val="28"/>
          <w:szCs w:val="28"/>
        </w:rPr>
        <w:t xml:space="preserve">Советом депутатов  и  Администрацией Издешковского сельского поселения Сафоновского района Смоленской области был принят ряд нормативных правовых актов, устанавливающих порядок </w:t>
      </w:r>
      <w:r>
        <w:rPr>
          <w:rFonts w:ascii="Times New Roman" w:hAnsi="Times New Roman"/>
          <w:sz w:val="28"/>
          <w:szCs w:val="28"/>
        </w:rPr>
        <w:tab/>
      </w:r>
      <w:r w:rsidRPr="00C80F27">
        <w:rPr>
          <w:rFonts w:ascii="Times New Roman" w:hAnsi="Times New Roman"/>
          <w:sz w:val="28"/>
          <w:szCs w:val="28"/>
        </w:rPr>
        <w:t xml:space="preserve">организации и осуществления муниципального </w:t>
      </w:r>
      <w:r>
        <w:rPr>
          <w:rFonts w:ascii="Times New Roman" w:hAnsi="Times New Roman"/>
          <w:sz w:val="28"/>
          <w:szCs w:val="28"/>
        </w:rPr>
        <w:t>жилищного контроля на территории муниципального образования.</w:t>
      </w:r>
    </w:p>
    <w:p w:rsidR="002A202D" w:rsidRDefault="002A202D" w:rsidP="002A20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Кроме того, Контрольным органом была внесена </w:t>
      </w:r>
      <w:r w:rsidR="0062312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Единый реестр видов контроля (ЕРВК)  информация и документы, необходимые для осуществления муниципального жилищного контроля.  </w:t>
      </w:r>
    </w:p>
    <w:p w:rsidR="002A202D" w:rsidRDefault="002A202D" w:rsidP="002A20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недопущения нарушений обязательных требований, установленных жилищным законодательством, </w:t>
      </w:r>
      <w:r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повышении энергетической эффективности в отношении муниципального жилищного фонда,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242A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жилищного контроля, а также актуальная информация по вопросам соблюдения требований действующего законодательства.</w:t>
      </w:r>
    </w:p>
    <w:p w:rsidR="002A202D" w:rsidRDefault="002A202D" w:rsidP="002A202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917C7" w:rsidRDefault="00D917C7"/>
    <w:sectPr w:rsidR="00D917C7" w:rsidSect="003F137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8CD" w:rsidRDefault="004748CD" w:rsidP="00931AFF">
      <w:r>
        <w:separator/>
      </w:r>
    </w:p>
  </w:endnote>
  <w:endnote w:type="continuationSeparator" w:id="1">
    <w:p w:rsidR="004748CD" w:rsidRDefault="004748CD" w:rsidP="0093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8CD" w:rsidRDefault="004748CD" w:rsidP="00931AFF">
      <w:r>
        <w:separator/>
      </w:r>
    </w:p>
  </w:footnote>
  <w:footnote w:type="continuationSeparator" w:id="1">
    <w:p w:rsidR="004748CD" w:rsidRDefault="004748CD" w:rsidP="00931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04DD"/>
    <w:multiLevelType w:val="hybridMultilevel"/>
    <w:tmpl w:val="E38AEB62"/>
    <w:lvl w:ilvl="0" w:tplc="44FABF5C">
      <w:start w:val="5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113"/>
    <w:rsid w:val="001D4785"/>
    <w:rsid w:val="00242A03"/>
    <w:rsid w:val="00277B90"/>
    <w:rsid w:val="002A202D"/>
    <w:rsid w:val="003F1374"/>
    <w:rsid w:val="004239D7"/>
    <w:rsid w:val="004748CD"/>
    <w:rsid w:val="00623129"/>
    <w:rsid w:val="00726332"/>
    <w:rsid w:val="00735D3C"/>
    <w:rsid w:val="007C43EC"/>
    <w:rsid w:val="008A3AA3"/>
    <w:rsid w:val="00931AFF"/>
    <w:rsid w:val="00951113"/>
    <w:rsid w:val="009F6291"/>
    <w:rsid w:val="00A355CB"/>
    <w:rsid w:val="00AA0B3F"/>
    <w:rsid w:val="00C317ED"/>
    <w:rsid w:val="00C47DBC"/>
    <w:rsid w:val="00D917C7"/>
    <w:rsid w:val="00E33937"/>
    <w:rsid w:val="00F96830"/>
    <w:rsid w:val="00FC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2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A20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A20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1A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1AFF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31A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1AFF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3F137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администрация</cp:lastModifiedBy>
  <cp:revision>9</cp:revision>
  <dcterms:created xsi:type="dcterms:W3CDTF">2023-01-27T08:55:00Z</dcterms:created>
  <dcterms:modified xsi:type="dcterms:W3CDTF">2024-05-20T14:12:00Z</dcterms:modified>
</cp:coreProperties>
</file>