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ED" w:rsidRDefault="00C854ED" w:rsidP="009346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162560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4ED" w:rsidRDefault="00C854ED" w:rsidP="00C854ED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</w:p>
    <w:p w:rsidR="00C854ED" w:rsidRDefault="00C854ED" w:rsidP="00C854ED">
      <w:pPr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t xml:space="preserve">                                                  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Администрация                                        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C85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54ED" w:rsidRPr="00C854ED" w:rsidRDefault="00C854ED" w:rsidP="00C8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ED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C854ED" w:rsidRPr="00C854ED" w:rsidTr="00603821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54ED" w:rsidRPr="00C854ED" w:rsidRDefault="001F7415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30.05.2023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1F74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Pr="00C854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-р</w:t>
            </w:r>
          </w:p>
        </w:tc>
      </w:tr>
      <w:tr w:rsidR="00C854ED" w:rsidRPr="00C854ED" w:rsidTr="00603821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54ED" w:rsidRPr="00C854ED" w:rsidRDefault="00C854ED" w:rsidP="00C854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54ED">
              <w:rPr>
                <w:rFonts w:ascii="Times New Roman" w:eastAsia="Calibri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C854ED" w:rsidRPr="00C854ED" w:rsidRDefault="00C854ED" w:rsidP="00C854ED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2"/>
          <w:sz w:val="28"/>
          <w:szCs w:val="28"/>
          <w:shd w:val="clear" w:color="auto" w:fill="FFFFFF"/>
          <w:lang w:eastAsia="ar-SA"/>
        </w:rPr>
      </w:pPr>
    </w:p>
    <w:p w:rsidR="00C854ED" w:rsidRPr="00C854ED" w:rsidRDefault="00C854ED" w:rsidP="00C854ED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4ED" w:rsidRPr="00EF0332" w:rsidRDefault="00C854ED" w:rsidP="00C8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  доклада о правоприменительной практике в сфере осуществления </w:t>
      </w:r>
      <w:r w:rsidR="00EF0332" w:rsidRPr="00EF0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2022 год</w:t>
      </w:r>
    </w:p>
    <w:p w:rsidR="00C854ED" w:rsidRPr="00042704" w:rsidRDefault="00C854ED" w:rsidP="00C854E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C854ED" w:rsidRPr="00042704" w:rsidRDefault="00C854ED" w:rsidP="00C85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</w:t>
      </w:r>
    </w:p>
    <w:p w:rsidR="00840609" w:rsidRPr="00C854ED" w:rsidRDefault="00C854ED" w:rsidP="00840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  от 06.10.2003 № 131-ФЗ «Об общих принципах </w:t>
      </w: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решением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</w:rPr>
        <w:t>11.11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  №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4C4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на автомобильном транспорте</w:t>
      </w:r>
      <w:proofErr w:type="gramEnd"/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дорожном хозяйстве в границах населенных пунктов </w:t>
      </w:r>
      <w:bookmarkEnd w:id="0"/>
      <w:r w:rsidR="001F7415" w:rsidRPr="001F741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609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Издешковского сельского поселения Сафоновского района Смоленской области:</w:t>
      </w:r>
    </w:p>
    <w:p w:rsidR="00C854ED" w:rsidRPr="00C854ED" w:rsidRDefault="00C854ED" w:rsidP="00C85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</w:rPr>
      </w:pPr>
    </w:p>
    <w:p w:rsidR="001D754E" w:rsidRDefault="00C854ED" w:rsidP="001D75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1.Утвердить доклад о правоприменительной практике в сфере осуществления </w:t>
      </w:r>
      <w:r w:rsidR="001D754E"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 w:rsidR="001D754E" w:rsidRP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2022 год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  согласно приложению.</w:t>
      </w:r>
    </w:p>
    <w:p w:rsidR="001D754E" w:rsidRPr="001D754E" w:rsidRDefault="00C854ED" w:rsidP="001D754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Издешковского сельского поселения Сафоновского района Смоленской области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1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</w:t>
      </w:r>
      <w:r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042704">
        <w:rPr>
          <w:rFonts w:ascii="Arial" w:eastAsia="Times New Roman" w:hAnsi="Arial" w:cs="Arial"/>
          <w:color w:val="828282"/>
          <w:sz w:val="24"/>
          <w:szCs w:val="24"/>
        </w:rPr>
        <w:br/>
      </w:r>
      <w:r w:rsidR="001D754E" w:rsidRPr="001D75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754E"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1D754E" w:rsidRPr="001D754E" w:rsidRDefault="00943A7C" w:rsidP="001D754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121920" distB="0" distL="475615" distR="1889760" simplePos="0" relativeHeight="251659264" behindDoc="0" locked="0" layoutInCell="1" allowOverlap="1">
            <wp:simplePos x="0" y="0"/>
            <wp:positionH relativeFrom="margin">
              <wp:posOffset>4070985</wp:posOffset>
            </wp:positionH>
            <wp:positionV relativeFrom="paragraph">
              <wp:posOffset>121285</wp:posOffset>
            </wp:positionV>
            <wp:extent cx="737870" cy="400050"/>
            <wp:effectExtent l="19050" t="0" r="5080" b="0"/>
            <wp:wrapNone/>
            <wp:docPr id="1" name="Рисунок 2" descr="C:\Users\администрация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754E"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Издешковского сельского поселения</w:t>
      </w:r>
    </w:p>
    <w:p w:rsidR="00C854ED" w:rsidRPr="001D754E" w:rsidRDefault="001D754E" w:rsidP="001D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54E">
        <w:rPr>
          <w:rFonts w:ascii="Times New Roman" w:hAnsi="Times New Roman" w:cs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1D7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Е.В. Триппель</w:t>
      </w:r>
    </w:p>
    <w:p w:rsidR="00C854ED" w:rsidRDefault="00C854ED" w:rsidP="00C854E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854ED" w:rsidRDefault="00C854ED" w:rsidP="0093466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54ED" w:rsidRDefault="00C854ED" w:rsidP="001D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6C" w:rsidRDefault="0093466C" w:rsidP="001D754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66C">
        <w:rPr>
          <w:rFonts w:ascii="Times New Roman" w:hAnsi="Times New Roman" w:cs="Times New Roman"/>
          <w:sz w:val="28"/>
          <w:szCs w:val="28"/>
        </w:rPr>
        <w:t>Приложение</w:t>
      </w:r>
    </w:p>
    <w:p w:rsidR="0093466C" w:rsidRDefault="0093466C" w:rsidP="001D75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D754E">
        <w:rPr>
          <w:rFonts w:ascii="Times New Roman" w:hAnsi="Times New Roman" w:cs="Times New Roman"/>
          <w:sz w:val="28"/>
          <w:szCs w:val="28"/>
        </w:rPr>
        <w:t>распоряжению Администрации Издешковского сельского поселения</w:t>
      </w:r>
    </w:p>
    <w:p w:rsidR="001D754E" w:rsidRDefault="001D754E" w:rsidP="001D75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</w:p>
    <w:p w:rsidR="0093466C" w:rsidRDefault="0093466C" w:rsidP="001D754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4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7415">
        <w:rPr>
          <w:rFonts w:ascii="Times New Roman" w:hAnsi="Times New Roman" w:cs="Times New Roman"/>
          <w:sz w:val="28"/>
          <w:szCs w:val="28"/>
        </w:rPr>
        <w:t xml:space="preserve"> 30.05.2023 </w:t>
      </w:r>
      <w:r w:rsidR="00423A3C">
        <w:rPr>
          <w:rFonts w:ascii="Times New Roman" w:hAnsi="Times New Roman" w:cs="Times New Roman"/>
          <w:sz w:val="28"/>
          <w:szCs w:val="28"/>
        </w:rPr>
        <w:t>№</w:t>
      </w:r>
      <w:r w:rsidR="001D754E">
        <w:rPr>
          <w:rFonts w:ascii="Times New Roman" w:hAnsi="Times New Roman" w:cs="Times New Roman"/>
          <w:sz w:val="28"/>
          <w:szCs w:val="28"/>
        </w:rPr>
        <w:t xml:space="preserve"> </w:t>
      </w:r>
      <w:r w:rsidR="001F7415">
        <w:rPr>
          <w:rFonts w:ascii="Times New Roman" w:hAnsi="Times New Roman" w:cs="Times New Roman"/>
          <w:sz w:val="28"/>
          <w:szCs w:val="28"/>
        </w:rPr>
        <w:t>17</w:t>
      </w:r>
      <w:r w:rsidR="001D754E">
        <w:rPr>
          <w:rFonts w:ascii="Times New Roman" w:hAnsi="Times New Roman" w:cs="Times New Roman"/>
          <w:sz w:val="28"/>
          <w:szCs w:val="28"/>
        </w:rPr>
        <w:t>-р</w:t>
      </w:r>
    </w:p>
    <w:p w:rsidR="0093466C" w:rsidRPr="0093466C" w:rsidRDefault="0093466C" w:rsidP="0093466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6C" w:rsidRDefault="0093466C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184C47" w:rsidP="00E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правоприменительной практике в сфере осуществления </w:t>
      </w:r>
      <w:r w:rsidRPr="00EF0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2022 год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</w:t>
      </w:r>
      <w:r w:rsidR="00CF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CF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E53" w:rsidRDefault="00DD6E53" w:rsidP="004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4E0F34" w:rsidRPr="004E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наземномэлектрическом транспорте и в дорожном хозяйстве</w:t>
      </w:r>
    </w:p>
    <w:p w:rsidR="004E0F34" w:rsidRPr="00337717" w:rsidRDefault="004E0F34" w:rsidP="004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E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E54490" w:rsidRPr="00E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наземномэлектрическом транспорте и в дорожном хозяйстве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E54490" w:rsidRPr="00DD6E53" w:rsidRDefault="00E54490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090E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 Смоленской области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4C47" w:rsidRPr="0004270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196F78">
        <w:rPr>
          <w:color w:val="000000"/>
        </w:rPr>
        <w:t>–</w:t>
      </w:r>
      <w:r w:rsidRPr="00196F78">
        <w:rPr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color w:val="000000"/>
          <w:sz w:val="28"/>
          <w:szCs w:val="28"/>
        </w:rPr>
        <w:t>муниципального образования Издешковского сельского поселения Сафоновского района Смоленской области</w:t>
      </w:r>
      <w:r w:rsidRPr="00196F78">
        <w:rPr>
          <w:color w:val="000000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79CE" w:rsidRDefault="00184C47" w:rsidP="0018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автомобильном транспорте </w:t>
      </w:r>
      <w:r w:rsidRPr="00196F7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</w:t>
      </w:r>
      <w:r w:rsidR="00184C47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1) в рамках пункта 1 части 1 статьи 16 Федерального закона от 31 июля 2020 года № 248-ФЗ «О государственном контроле (надзоре) и муниципальном контроле в Российской Федерации» деятельность: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использованию полос отвода и (или) придорожных полос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2) в рамках пункта 2 части 1 статьи 16 Федерального закона от 31 июля 2020 года № 248-ФЗ «О государственном контроле (надзоре) и муниципальном контроле в Российской Федерации» внесение платы: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2" w:name="_Hlk77675416"/>
      <w:r w:rsidRPr="00196F78">
        <w:rPr>
          <w:color w:val="000000"/>
          <w:sz w:val="28"/>
          <w:szCs w:val="28"/>
        </w:rPr>
        <w:t xml:space="preserve">- за </w:t>
      </w:r>
      <w:bookmarkEnd w:id="2"/>
      <w:r w:rsidRPr="00196F78">
        <w:rPr>
          <w:color w:val="000000"/>
          <w:sz w:val="28"/>
          <w:szCs w:val="28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за</w:t>
      </w:r>
      <w:r w:rsidRPr="00196F78">
        <w:t xml:space="preserve"> </w:t>
      </w:r>
      <w:r w:rsidRPr="00196F78">
        <w:rPr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а также: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196F78">
        <w:rPr>
          <w:color w:val="000000"/>
          <w:sz w:val="28"/>
          <w:szCs w:val="28"/>
        </w:rPr>
        <w:t>ТР</w:t>
      </w:r>
      <w:proofErr w:type="gramEnd"/>
      <w:r w:rsidRPr="00196F78">
        <w:rPr>
          <w:color w:val="000000"/>
          <w:sz w:val="28"/>
          <w:szCs w:val="28"/>
        </w:rPr>
        <w:t xml:space="preserve"> ТС 014/2011);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196F78">
        <w:rPr>
          <w:color w:val="000000"/>
          <w:sz w:val="28"/>
          <w:szCs w:val="28"/>
        </w:rPr>
        <w:t>ТР</w:t>
      </w:r>
      <w:proofErr w:type="gramEnd"/>
      <w:r w:rsidRPr="00196F78">
        <w:rPr>
          <w:color w:val="000000"/>
          <w:sz w:val="28"/>
          <w:szCs w:val="28"/>
        </w:rPr>
        <w:t xml:space="preserve"> ТС 014/2011);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3)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lastRenderedPageBreak/>
        <w:t xml:space="preserve">- придорожные полосы и полосы </w:t>
      </w:r>
      <w:proofErr w:type="gramStart"/>
      <w:r w:rsidRPr="00196F78">
        <w:rPr>
          <w:color w:val="000000"/>
          <w:sz w:val="28"/>
          <w:szCs w:val="28"/>
        </w:rPr>
        <w:t>отвода</w:t>
      </w:r>
      <w:proofErr w:type="gramEnd"/>
      <w:r w:rsidRPr="00196F78">
        <w:rPr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184C47" w:rsidRPr="00196F78" w:rsidRDefault="00184C47" w:rsidP="00184C4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AE4310" w:rsidRDefault="00184C47" w:rsidP="0018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A45227" w:rsidRPr="00554A53" w:rsidRDefault="0010172C" w:rsidP="00A45227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</w:t>
      </w:r>
      <w:r w:rsidR="00184C47">
        <w:rPr>
          <w:rFonts w:ascii="Times New Roman" w:eastAsia="Times New Roman" w:hAnsi="Times New Roman" w:cs="Times New Roman"/>
          <w:lang w:eastAsia="ru-RU"/>
        </w:rPr>
        <w:t xml:space="preserve">на автомобильном транспорте </w:t>
      </w:r>
      <w:r w:rsidR="007767E2" w:rsidRPr="007767E2">
        <w:rPr>
          <w:rFonts w:ascii="Times New Roman" w:eastAsia="Times New Roman" w:hAnsi="Times New Roman" w:cs="Times New Roman"/>
          <w:lang w:eastAsia="ru-RU"/>
        </w:rPr>
        <w:t>и в дорожном хозяйстве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A45227">
        <w:rPr>
          <w:rFonts w:ascii="Times New Roman" w:eastAsia="Times New Roman" w:hAnsi="Times New Roman" w:cs="Times New Roman"/>
          <w:lang w:eastAsia="ru-RU"/>
        </w:rPr>
        <w:t>контроля и их целевые значения.</w:t>
      </w:r>
      <w:r w:rsidR="00184C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227">
        <w:rPr>
          <w:rFonts w:ascii="Times New Roman" w:hAnsi="Times New Roman" w:cs="Times New Roman"/>
        </w:rPr>
        <w:t>Однако в</w:t>
      </w:r>
      <w:r w:rsidR="00A45227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A45227" w:rsidRDefault="00A45227" w:rsidP="00A45227">
      <w:pPr>
        <w:pStyle w:val="a4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</w:t>
      </w:r>
      <w:r w:rsidR="002F0EEF">
        <w:rPr>
          <w:rFonts w:ascii="Times New Roman" w:hAnsi="Times New Roman" w:cs="Times New Roman"/>
        </w:rPr>
        <w:t xml:space="preserve"> объектам культурного наследия </w:t>
      </w:r>
      <w:r w:rsidRPr="00554A53">
        <w:rPr>
          <w:rFonts w:ascii="Times New Roman" w:hAnsi="Times New Roman" w:cs="Times New Roman"/>
        </w:rPr>
        <w:t>памятникам истории</w:t>
      </w:r>
      <w:r w:rsidR="002F0EEF">
        <w:rPr>
          <w:rFonts w:ascii="Times New Roman" w:hAnsi="Times New Roman" w:cs="Times New Roman"/>
        </w:rPr>
        <w:t xml:space="preserve"> и культуры </w:t>
      </w:r>
      <w:r w:rsidRPr="00554A53">
        <w:rPr>
          <w:rFonts w:ascii="Times New Roman" w:hAnsi="Times New Roman" w:cs="Times New Roman"/>
        </w:rPr>
        <w:t>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0151F1" w:rsidRPr="000151F1" w:rsidRDefault="00184C47" w:rsidP="0001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47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требований, в результате чего была снята угроза причинения вреда охраняемым законом ценностям</w:t>
      </w:r>
      <w:r w:rsidR="00A45227" w:rsidRP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0151F1" w:rsidRPr="00184C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не выявлены)</w:t>
      </w:r>
      <w:r w:rsidR="000151F1" w:rsidRPr="0001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72C" w:rsidRDefault="00184C47" w:rsidP="0001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47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– 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C47" w:rsidRPr="00931457" w:rsidRDefault="00931457" w:rsidP="00015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57">
        <w:rPr>
          <w:rFonts w:ascii="Times New Roman" w:hAnsi="Times New Roman" w:cs="Times New Roman"/>
          <w:sz w:val="28"/>
          <w:szCs w:val="28"/>
        </w:rPr>
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4B" w:rsidRPr="00DD6E53" w:rsidRDefault="00736C4B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8B6234" w:rsidRDefault="00931457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</w:t>
      </w:r>
      <w:r w:rsidR="000151F1" w:rsidRPr="0001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дорожном хозяйстве</w:t>
      </w:r>
    </w:p>
    <w:p w:rsidR="000151F1" w:rsidRDefault="000151F1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9B" w:rsidRDefault="00510D3C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</w:t>
      </w:r>
      <w:r w:rsidR="0093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на автомобильном транспорте </w:t>
      </w:r>
      <w:r w:rsidRPr="00510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муниципальном образовании осуществляется без проведения плановых контрольных мероприятий.</w:t>
      </w:r>
    </w:p>
    <w:p w:rsidR="009F2C9B" w:rsidRDefault="00442352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по осуществлению данного вида муниципального контроля от лица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осуществля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2F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554A5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93" w:rsidRDefault="009D2993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A6" w:rsidRDefault="007341A6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242DB5" w:rsidRDefault="00242DB5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Администрации Издешковского сельского поселения Сафоновского района Смоленской области от 17.02.2022 № 13 утверждена программа</w:t>
      </w:r>
      <w:r w:rsidRPr="005B7F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Pr="00242D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Pr="002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 Издешковского сельского поселения Сафоновского района Смоленской области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242DB5" w:rsidRDefault="00242DB5" w:rsidP="00242DB5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Показатели результативности и эффективности программы: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623129">
        <w:rPr>
          <w:rFonts w:ascii="Times New Roman" w:hAnsi="Times New Roman"/>
          <w:sz w:val="28"/>
          <w:szCs w:val="28"/>
        </w:rPr>
        <w:t xml:space="preserve"> - 100%</w:t>
      </w:r>
      <w:r>
        <w:rPr>
          <w:rFonts w:ascii="Times New Roman" w:hAnsi="Times New Roman"/>
          <w:sz w:val="28"/>
          <w:szCs w:val="28"/>
        </w:rPr>
        <w:t>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</w:t>
      </w:r>
      <w:r w:rsidRPr="00623129">
        <w:rPr>
          <w:rFonts w:ascii="Times New Roman" w:hAnsi="Times New Roman" w:cs="Times New Roman"/>
          <w:sz w:val="28"/>
          <w:szCs w:val="28"/>
        </w:rPr>
        <w:t xml:space="preserve">оля случаев объявления </w:t>
      </w:r>
      <w:proofErr w:type="gramStart"/>
      <w:r w:rsidRPr="00623129">
        <w:rPr>
          <w:rFonts w:ascii="Times New Roman" w:hAnsi="Times New Roman" w:cs="Times New Roman"/>
          <w:sz w:val="28"/>
          <w:szCs w:val="28"/>
        </w:rPr>
        <w:t>предостережений</w:t>
      </w:r>
      <w:proofErr w:type="gramEnd"/>
      <w:r w:rsidRPr="00623129">
        <w:rPr>
          <w:rFonts w:ascii="Times New Roman" w:hAnsi="Times New Roman" w:cs="Times New Roman"/>
          <w:sz w:val="28"/>
          <w:szCs w:val="28"/>
        </w:rPr>
        <w:t xml:space="preserve"> в общем количестве случаев 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готовящихся нарушений обязательных требований 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признаков нарушений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0% (нарушения обязательных требований не выявлены);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2312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</w:t>
      </w:r>
      <w:proofErr w:type="gramStart"/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242DB5" w:rsidRDefault="00242DB5" w:rsidP="00242D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129"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Pr="00623129">
        <w:rPr>
          <w:rFonts w:ascii="Times New Roman" w:hAnsi="Times New Roman" w:cs="Times New Roman"/>
          <w:color w:val="000000" w:themeColor="text1"/>
          <w:sz w:val="28"/>
          <w:szCs w:val="28"/>
        </w:rPr>
        <w:t>оля случаев повторного обращения контролируемых лиц в письменной форме по тому же вопросу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0%;</w:t>
      </w:r>
    </w:p>
    <w:p w:rsidR="00242DB5" w:rsidRDefault="00242DB5" w:rsidP="0024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3129">
        <w:rPr>
          <w:rFonts w:ascii="Times New Roman" w:hAnsi="Times New Roman"/>
          <w:sz w:val="28"/>
          <w:szCs w:val="28"/>
        </w:rPr>
        <w:t>д</w:t>
      </w:r>
      <w:r w:rsidRPr="00623129">
        <w:rPr>
          <w:rFonts w:ascii="Times New Roman" w:hAnsi="Times New Roman" w:cs="Times New Roman"/>
          <w:sz w:val="28"/>
          <w:szCs w:val="28"/>
        </w:rPr>
        <w:t>оля лиц, удовлетворённых консультированием в общем количестве лиц, обратившихся за консультированием</w:t>
      </w:r>
      <w:r>
        <w:rPr>
          <w:rFonts w:ascii="Times New Roman" w:hAnsi="Times New Roman"/>
          <w:sz w:val="28"/>
          <w:szCs w:val="28"/>
        </w:rPr>
        <w:t xml:space="preserve"> – 0% (за консультированием не обращались).</w:t>
      </w:r>
    </w:p>
    <w:p w:rsidR="006E137D" w:rsidRDefault="006E137D" w:rsidP="0024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FD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контрольных мероприятий:</w:t>
      </w:r>
      <w:r w:rsidR="009D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97"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 взаимодействии с контролируемыми лицами;</w:t>
      </w:r>
      <w:r w:rsidR="007D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97" w:rsidRP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2A0478" w:rsidRDefault="00EE761E" w:rsidP="009D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</w:t>
      </w:r>
      <w:r w:rsid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FD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7BB" w:rsidRPr="003257BB" w:rsidRDefault="006E137D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216E99">
        <w:rPr>
          <w:sz w:val="28"/>
          <w:szCs w:val="28"/>
        </w:rPr>
        <w:t xml:space="preserve">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lastRenderedPageBreak/>
        <w:t>Обращения</w:t>
      </w:r>
      <w:r>
        <w:rPr>
          <w:sz w:val="28"/>
          <w:szCs w:val="28"/>
        </w:rPr>
        <w:t>,</w:t>
      </w:r>
      <w:r w:rsidR="007D5FB8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 w:rsidR="00242DB5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6E137D">
        <w:rPr>
          <w:sz w:val="28"/>
          <w:szCs w:val="28"/>
        </w:rPr>
        <w:t>2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Pr="00193B64" w:rsidRDefault="00EB0C99" w:rsidP="00193B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B64">
        <w:rPr>
          <w:rFonts w:ascii="Times New Roman" w:hAnsi="Times New Roman" w:cs="Times New Roman"/>
          <w:b/>
          <w:sz w:val="28"/>
          <w:szCs w:val="28"/>
        </w:rPr>
        <w:t>5. Выводы и предложения по итогам организации и</w:t>
      </w:r>
    </w:p>
    <w:p w:rsidR="00EB0C99" w:rsidRDefault="00EB0C99" w:rsidP="00193B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64"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326740" w:rsidRDefault="006E137D" w:rsidP="004E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 и  </w:t>
      </w:r>
      <w:r w:rsidR="007D5FB8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D5FB8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</w:t>
      </w:r>
      <w:r w:rsidR="004E0F34" w:rsidRPr="004E0F34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="007D5FB8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="004E0F34" w:rsidRPr="004E0F34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D5FB8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7D5FB8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7D5FB8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7D5FB8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B3">
        <w:rPr>
          <w:rFonts w:ascii="Times New Roman" w:hAnsi="Times New Roman" w:cs="Times New Roman"/>
          <w:sz w:val="28"/>
          <w:szCs w:val="28"/>
        </w:rPr>
        <w:t>в сфере дорожного хозяйства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4E05" w:rsidRPr="00D77C4D" w:rsidSect="001D754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151F1"/>
    <w:rsid w:val="00037D97"/>
    <w:rsid w:val="00042185"/>
    <w:rsid w:val="000425D5"/>
    <w:rsid w:val="00073CCE"/>
    <w:rsid w:val="00080D18"/>
    <w:rsid w:val="00091E43"/>
    <w:rsid w:val="000A1431"/>
    <w:rsid w:val="000C074F"/>
    <w:rsid w:val="000E42FD"/>
    <w:rsid w:val="0010172C"/>
    <w:rsid w:val="00106D0D"/>
    <w:rsid w:val="0011790E"/>
    <w:rsid w:val="00184C47"/>
    <w:rsid w:val="00193B64"/>
    <w:rsid w:val="001B121F"/>
    <w:rsid w:val="001D754E"/>
    <w:rsid w:val="001F5E3C"/>
    <w:rsid w:val="001F7415"/>
    <w:rsid w:val="002157CC"/>
    <w:rsid w:val="00216E99"/>
    <w:rsid w:val="002301B9"/>
    <w:rsid w:val="00237563"/>
    <w:rsid w:val="00242DB5"/>
    <w:rsid w:val="0026507C"/>
    <w:rsid w:val="00292808"/>
    <w:rsid w:val="002A0478"/>
    <w:rsid w:val="002C0DA3"/>
    <w:rsid w:val="002C2AD1"/>
    <w:rsid w:val="002C447A"/>
    <w:rsid w:val="002D3C69"/>
    <w:rsid w:val="002F0EEF"/>
    <w:rsid w:val="002F2926"/>
    <w:rsid w:val="00301586"/>
    <w:rsid w:val="00313413"/>
    <w:rsid w:val="003257BB"/>
    <w:rsid w:val="00326740"/>
    <w:rsid w:val="0033720B"/>
    <w:rsid w:val="00337717"/>
    <w:rsid w:val="003411E4"/>
    <w:rsid w:val="00361B95"/>
    <w:rsid w:val="00366EC9"/>
    <w:rsid w:val="003749E5"/>
    <w:rsid w:val="003A3538"/>
    <w:rsid w:val="003C5AAD"/>
    <w:rsid w:val="003E5AB5"/>
    <w:rsid w:val="003F1491"/>
    <w:rsid w:val="004079CE"/>
    <w:rsid w:val="00423A3C"/>
    <w:rsid w:val="00434551"/>
    <w:rsid w:val="00442352"/>
    <w:rsid w:val="0048004E"/>
    <w:rsid w:val="004A7DB4"/>
    <w:rsid w:val="004C13FF"/>
    <w:rsid w:val="004E0F34"/>
    <w:rsid w:val="00503396"/>
    <w:rsid w:val="00510D3C"/>
    <w:rsid w:val="0052060B"/>
    <w:rsid w:val="00523241"/>
    <w:rsid w:val="0053628F"/>
    <w:rsid w:val="00554A53"/>
    <w:rsid w:val="00590D7B"/>
    <w:rsid w:val="005B192F"/>
    <w:rsid w:val="005C3249"/>
    <w:rsid w:val="005C6E22"/>
    <w:rsid w:val="005D4276"/>
    <w:rsid w:val="005D6FAF"/>
    <w:rsid w:val="005F5694"/>
    <w:rsid w:val="00621145"/>
    <w:rsid w:val="00636FB3"/>
    <w:rsid w:val="0064088E"/>
    <w:rsid w:val="006524A1"/>
    <w:rsid w:val="006535F4"/>
    <w:rsid w:val="006809F7"/>
    <w:rsid w:val="006911CF"/>
    <w:rsid w:val="006931E2"/>
    <w:rsid w:val="006A785B"/>
    <w:rsid w:val="006C51F6"/>
    <w:rsid w:val="006E137D"/>
    <w:rsid w:val="006E4502"/>
    <w:rsid w:val="006E4E05"/>
    <w:rsid w:val="006E58FB"/>
    <w:rsid w:val="006F1237"/>
    <w:rsid w:val="00710B28"/>
    <w:rsid w:val="007341A6"/>
    <w:rsid w:val="00735796"/>
    <w:rsid w:val="00736C4B"/>
    <w:rsid w:val="00771FA8"/>
    <w:rsid w:val="007767E2"/>
    <w:rsid w:val="007A668D"/>
    <w:rsid w:val="007C203C"/>
    <w:rsid w:val="007D5FB8"/>
    <w:rsid w:val="007E7273"/>
    <w:rsid w:val="00840609"/>
    <w:rsid w:val="008426FC"/>
    <w:rsid w:val="0084303F"/>
    <w:rsid w:val="008519AD"/>
    <w:rsid w:val="00870E2E"/>
    <w:rsid w:val="00891681"/>
    <w:rsid w:val="00893EA4"/>
    <w:rsid w:val="008A0236"/>
    <w:rsid w:val="008A7CC5"/>
    <w:rsid w:val="008A7E3A"/>
    <w:rsid w:val="008B1A08"/>
    <w:rsid w:val="008B6234"/>
    <w:rsid w:val="008C049F"/>
    <w:rsid w:val="008D4DC2"/>
    <w:rsid w:val="008E4601"/>
    <w:rsid w:val="00931457"/>
    <w:rsid w:val="0093466C"/>
    <w:rsid w:val="00943A7C"/>
    <w:rsid w:val="009460EB"/>
    <w:rsid w:val="00947936"/>
    <w:rsid w:val="009612BF"/>
    <w:rsid w:val="0098139C"/>
    <w:rsid w:val="0098642B"/>
    <w:rsid w:val="009B126D"/>
    <w:rsid w:val="009D2993"/>
    <w:rsid w:val="009D3BAB"/>
    <w:rsid w:val="009F1C27"/>
    <w:rsid w:val="009F2C9B"/>
    <w:rsid w:val="00A009F4"/>
    <w:rsid w:val="00A348F8"/>
    <w:rsid w:val="00A43F98"/>
    <w:rsid w:val="00A44377"/>
    <w:rsid w:val="00A45227"/>
    <w:rsid w:val="00A64A53"/>
    <w:rsid w:val="00A73EA8"/>
    <w:rsid w:val="00A74123"/>
    <w:rsid w:val="00AE4310"/>
    <w:rsid w:val="00AF5618"/>
    <w:rsid w:val="00AF5824"/>
    <w:rsid w:val="00B00A53"/>
    <w:rsid w:val="00B357F4"/>
    <w:rsid w:val="00B41BAC"/>
    <w:rsid w:val="00B41D8F"/>
    <w:rsid w:val="00B451E9"/>
    <w:rsid w:val="00B4573E"/>
    <w:rsid w:val="00B75851"/>
    <w:rsid w:val="00B77024"/>
    <w:rsid w:val="00B969A1"/>
    <w:rsid w:val="00B97E75"/>
    <w:rsid w:val="00BE7BF8"/>
    <w:rsid w:val="00BE7C9E"/>
    <w:rsid w:val="00BF44E0"/>
    <w:rsid w:val="00BF7429"/>
    <w:rsid w:val="00C30532"/>
    <w:rsid w:val="00C63632"/>
    <w:rsid w:val="00C8090E"/>
    <w:rsid w:val="00C80F27"/>
    <w:rsid w:val="00C854ED"/>
    <w:rsid w:val="00CB3749"/>
    <w:rsid w:val="00CC7F66"/>
    <w:rsid w:val="00CC7FB9"/>
    <w:rsid w:val="00CE36A0"/>
    <w:rsid w:val="00CF0DEA"/>
    <w:rsid w:val="00CF1D6E"/>
    <w:rsid w:val="00CF238B"/>
    <w:rsid w:val="00CF6BCA"/>
    <w:rsid w:val="00D37CEA"/>
    <w:rsid w:val="00D43E71"/>
    <w:rsid w:val="00D46ED4"/>
    <w:rsid w:val="00D473C3"/>
    <w:rsid w:val="00D51CBE"/>
    <w:rsid w:val="00D72B42"/>
    <w:rsid w:val="00D77C4D"/>
    <w:rsid w:val="00D827B2"/>
    <w:rsid w:val="00DB4417"/>
    <w:rsid w:val="00DD6E53"/>
    <w:rsid w:val="00DE1444"/>
    <w:rsid w:val="00E1760A"/>
    <w:rsid w:val="00E21E15"/>
    <w:rsid w:val="00E33E1E"/>
    <w:rsid w:val="00E36710"/>
    <w:rsid w:val="00E40AEB"/>
    <w:rsid w:val="00E40F0C"/>
    <w:rsid w:val="00E54490"/>
    <w:rsid w:val="00EB0C99"/>
    <w:rsid w:val="00EC5BC5"/>
    <w:rsid w:val="00EE057C"/>
    <w:rsid w:val="00EE761E"/>
    <w:rsid w:val="00EF0332"/>
    <w:rsid w:val="00F13343"/>
    <w:rsid w:val="00F3639D"/>
    <w:rsid w:val="00F4063D"/>
    <w:rsid w:val="00F467B8"/>
    <w:rsid w:val="00FA2F61"/>
    <w:rsid w:val="00FD1897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Основной текст Знак"/>
    <w:link w:val="a4"/>
    <w:rsid w:val="00554A53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554A53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54A53"/>
  </w:style>
  <w:style w:type="paragraph" w:styleId="a5">
    <w:name w:val="Balloon Text"/>
    <w:basedOn w:val="a"/>
    <w:link w:val="a6"/>
    <w:uiPriority w:val="99"/>
    <w:semiHidden/>
    <w:unhideWhenUsed/>
    <w:rsid w:val="00B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22</cp:revision>
  <cp:lastPrinted>2023-01-17T13:12:00Z</cp:lastPrinted>
  <dcterms:created xsi:type="dcterms:W3CDTF">2022-01-19T15:48:00Z</dcterms:created>
  <dcterms:modified xsi:type="dcterms:W3CDTF">2023-05-30T11:58:00Z</dcterms:modified>
</cp:coreProperties>
</file>