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2D1" w:rsidRPr="00D612D1" w:rsidRDefault="00D612D1" w:rsidP="009D16AB">
      <w:pPr>
        <w:contextualSpacing/>
        <w:jc w:val="center"/>
        <w:rPr>
          <w:rFonts w:ascii="Times New Roman" w:hAnsi="Times New Roman" w:cs="Times New Roman"/>
          <w:b/>
          <w:sz w:val="28"/>
          <w:szCs w:val="28"/>
        </w:rPr>
      </w:pPr>
    </w:p>
    <w:p w:rsidR="00D612D1" w:rsidRPr="00D612D1" w:rsidRDefault="00D612D1" w:rsidP="00D612D1">
      <w:pPr>
        <w:contextualSpacing/>
        <w:jc w:val="center"/>
        <w:rPr>
          <w:rFonts w:ascii="Times New Roman" w:hAnsi="Times New Roman" w:cs="Times New Roman"/>
        </w:rPr>
      </w:pPr>
    </w:p>
    <w:p w:rsidR="00D612D1" w:rsidRPr="00D612D1" w:rsidRDefault="00D612D1" w:rsidP="00D612D1">
      <w:pPr>
        <w:contextualSpacing/>
        <w:jc w:val="center"/>
        <w:rPr>
          <w:rFonts w:ascii="Times New Roman" w:hAnsi="Times New Roman" w:cs="Times New Roman"/>
          <w:noProof/>
          <w:sz w:val="28"/>
          <w:szCs w:val="28"/>
        </w:rPr>
      </w:pPr>
      <w:r w:rsidRPr="00D612D1">
        <w:rPr>
          <w:rFonts w:ascii="Times New Roman" w:hAnsi="Times New Roman" w:cs="Times New Roman"/>
          <w:b/>
          <w:noProof/>
          <w:sz w:val="32"/>
          <w:szCs w:val="32"/>
          <w:lang w:eastAsia="ru-RU"/>
        </w:rPr>
        <w:drawing>
          <wp:inline distT="0" distB="0" distL="0" distR="0">
            <wp:extent cx="699770" cy="787400"/>
            <wp:effectExtent l="19050" t="0" r="508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srcRect/>
                    <a:stretch>
                      <a:fillRect/>
                    </a:stretch>
                  </pic:blipFill>
                  <pic:spPr bwMode="auto">
                    <a:xfrm>
                      <a:off x="0" y="0"/>
                      <a:ext cx="699770" cy="787400"/>
                    </a:xfrm>
                    <a:prstGeom prst="rect">
                      <a:avLst/>
                    </a:prstGeom>
                    <a:solidFill>
                      <a:srgbClr val="FFFFFF"/>
                    </a:solidFill>
                    <a:ln w="9525">
                      <a:noFill/>
                      <a:miter lim="800000"/>
                      <a:headEnd/>
                      <a:tailEnd/>
                    </a:ln>
                  </pic:spPr>
                </pic:pic>
              </a:graphicData>
            </a:graphic>
          </wp:inline>
        </w:drawing>
      </w:r>
    </w:p>
    <w:p w:rsidR="00D612D1" w:rsidRPr="00D612D1" w:rsidRDefault="00D612D1" w:rsidP="00D612D1">
      <w:pPr>
        <w:contextualSpacing/>
        <w:jc w:val="center"/>
        <w:rPr>
          <w:rFonts w:ascii="Times New Roman" w:hAnsi="Times New Roman" w:cs="Times New Roman"/>
          <w:b/>
          <w:noProof/>
          <w:sz w:val="28"/>
          <w:szCs w:val="28"/>
        </w:rPr>
      </w:pPr>
      <w:r w:rsidRPr="00D612D1">
        <w:rPr>
          <w:rFonts w:ascii="Times New Roman" w:hAnsi="Times New Roman" w:cs="Times New Roman"/>
          <w:b/>
          <w:noProof/>
          <w:sz w:val="28"/>
          <w:szCs w:val="28"/>
        </w:rPr>
        <w:t>Администрация</w:t>
      </w:r>
    </w:p>
    <w:p w:rsidR="00D612D1" w:rsidRPr="00D612D1" w:rsidRDefault="00D612D1" w:rsidP="00D612D1">
      <w:pPr>
        <w:contextualSpacing/>
        <w:jc w:val="center"/>
        <w:rPr>
          <w:rFonts w:ascii="Times New Roman" w:hAnsi="Times New Roman" w:cs="Times New Roman"/>
          <w:b/>
          <w:noProof/>
          <w:sz w:val="28"/>
          <w:szCs w:val="28"/>
        </w:rPr>
      </w:pPr>
      <w:r w:rsidRPr="00D612D1">
        <w:rPr>
          <w:rFonts w:ascii="Times New Roman" w:hAnsi="Times New Roman" w:cs="Times New Roman"/>
          <w:b/>
          <w:noProof/>
          <w:sz w:val="28"/>
          <w:szCs w:val="28"/>
        </w:rPr>
        <w:t>Издешковского сельского поселения</w:t>
      </w:r>
    </w:p>
    <w:p w:rsidR="00D612D1" w:rsidRPr="00D612D1" w:rsidRDefault="00D612D1" w:rsidP="00D612D1">
      <w:pPr>
        <w:contextualSpacing/>
        <w:jc w:val="center"/>
        <w:rPr>
          <w:rFonts w:ascii="Times New Roman" w:hAnsi="Times New Roman" w:cs="Times New Roman"/>
          <w:sz w:val="28"/>
          <w:szCs w:val="28"/>
        </w:rPr>
      </w:pPr>
      <w:r w:rsidRPr="00D612D1">
        <w:rPr>
          <w:rFonts w:ascii="Times New Roman" w:hAnsi="Times New Roman" w:cs="Times New Roman"/>
          <w:b/>
          <w:noProof/>
          <w:sz w:val="28"/>
          <w:szCs w:val="28"/>
        </w:rPr>
        <w:t>Сафоновского района Смоленской области</w:t>
      </w:r>
    </w:p>
    <w:p w:rsidR="00D612D1" w:rsidRPr="00D612D1" w:rsidRDefault="00D612D1" w:rsidP="00D612D1">
      <w:pPr>
        <w:contextualSpacing/>
        <w:jc w:val="center"/>
        <w:rPr>
          <w:rFonts w:ascii="Times New Roman" w:hAnsi="Times New Roman" w:cs="Times New Roman"/>
          <w:b/>
          <w:sz w:val="28"/>
          <w:szCs w:val="28"/>
        </w:rPr>
      </w:pPr>
      <w:r w:rsidRPr="00D612D1">
        <w:rPr>
          <w:rFonts w:ascii="Times New Roman" w:hAnsi="Times New Roman" w:cs="Times New Roman"/>
          <w:b/>
          <w:sz w:val="28"/>
          <w:szCs w:val="28"/>
        </w:rPr>
        <w:t>ПОСТАНОВЛЕНИЕ</w:t>
      </w:r>
    </w:p>
    <w:tbl>
      <w:tblPr>
        <w:tblW w:w="5000" w:type="pct"/>
        <w:tblBorders>
          <w:top w:val="thinThickSmallGap" w:sz="24" w:space="0" w:color="auto"/>
        </w:tblBorders>
        <w:tblLook w:val="0000"/>
      </w:tblPr>
      <w:tblGrid>
        <w:gridCol w:w="2309"/>
        <w:gridCol w:w="6346"/>
        <w:gridCol w:w="1624"/>
      </w:tblGrid>
      <w:tr w:rsidR="00D612D1" w:rsidRPr="00D612D1" w:rsidTr="008A35FC">
        <w:trPr>
          <w:trHeight w:val="100"/>
        </w:trPr>
        <w:tc>
          <w:tcPr>
            <w:tcW w:w="1123" w:type="pct"/>
            <w:tcBorders>
              <w:top w:val="thinThickSmallGap" w:sz="24" w:space="0" w:color="auto"/>
              <w:left w:val="nil"/>
              <w:bottom w:val="single" w:sz="4" w:space="0" w:color="auto"/>
              <w:right w:val="nil"/>
            </w:tcBorders>
          </w:tcPr>
          <w:p w:rsidR="00D612D1" w:rsidRPr="00D612D1" w:rsidRDefault="009D16AB" w:rsidP="00D612D1">
            <w:pPr>
              <w:contextualSpacing/>
              <w:jc w:val="center"/>
              <w:rPr>
                <w:rFonts w:ascii="Times New Roman" w:hAnsi="Times New Roman" w:cs="Times New Roman"/>
                <w:b/>
                <w:sz w:val="28"/>
                <w:szCs w:val="28"/>
              </w:rPr>
            </w:pPr>
            <w:r>
              <w:rPr>
                <w:rFonts w:ascii="Times New Roman" w:hAnsi="Times New Roman" w:cs="Times New Roman"/>
                <w:b/>
                <w:sz w:val="28"/>
                <w:szCs w:val="28"/>
              </w:rPr>
              <w:t>15.11.2023</w:t>
            </w:r>
          </w:p>
        </w:tc>
        <w:tc>
          <w:tcPr>
            <w:tcW w:w="3087" w:type="pct"/>
            <w:tcBorders>
              <w:top w:val="thinThickSmallGap" w:sz="24" w:space="0" w:color="auto"/>
              <w:left w:val="nil"/>
              <w:bottom w:val="nil"/>
              <w:right w:val="nil"/>
            </w:tcBorders>
          </w:tcPr>
          <w:p w:rsidR="00D612D1" w:rsidRPr="00D612D1" w:rsidRDefault="00D612D1" w:rsidP="00D612D1">
            <w:pPr>
              <w:contextualSpacing/>
              <w:jc w:val="center"/>
              <w:rPr>
                <w:rFonts w:ascii="Times New Roman" w:hAnsi="Times New Roman" w:cs="Times New Roman"/>
                <w:b/>
                <w:sz w:val="28"/>
                <w:szCs w:val="28"/>
              </w:rPr>
            </w:pPr>
          </w:p>
        </w:tc>
        <w:tc>
          <w:tcPr>
            <w:tcW w:w="791" w:type="pct"/>
            <w:tcBorders>
              <w:top w:val="thinThickSmallGap" w:sz="24" w:space="0" w:color="auto"/>
              <w:left w:val="nil"/>
              <w:bottom w:val="single" w:sz="4" w:space="0" w:color="auto"/>
              <w:right w:val="nil"/>
            </w:tcBorders>
          </w:tcPr>
          <w:p w:rsidR="00D612D1" w:rsidRPr="00D612D1" w:rsidRDefault="009D16AB" w:rsidP="00D612D1">
            <w:pPr>
              <w:contextualSpacing/>
              <w:jc w:val="center"/>
              <w:rPr>
                <w:rFonts w:ascii="Times New Roman" w:hAnsi="Times New Roman" w:cs="Times New Roman"/>
                <w:b/>
                <w:sz w:val="28"/>
                <w:szCs w:val="28"/>
              </w:rPr>
            </w:pPr>
            <w:r>
              <w:rPr>
                <w:rFonts w:ascii="Times New Roman" w:hAnsi="Times New Roman" w:cs="Times New Roman"/>
                <w:b/>
                <w:sz w:val="28"/>
                <w:szCs w:val="28"/>
              </w:rPr>
              <w:t>№ 65</w:t>
            </w:r>
          </w:p>
        </w:tc>
      </w:tr>
      <w:tr w:rsidR="00D612D1" w:rsidRPr="00D612D1" w:rsidTr="008A35FC">
        <w:trPr>
          <w:trHeight w:val="100"/>
        </w:trPr>
        <w:tc>
          <w:tcPr>
            <w:tcW w:w="5000" w:type="pct"/>
            <w:gridSpan w:val="3"/>
            <w:tcBorders>
              <w:top w:val="nil"/>
              <w:left w:val="nil"/>
              <w:bottom w:val="nil"/>
              <w:right w:val="nil"/>
            </w:tcBorders>
          </w:tcPr>
          <w:p w:rsidR="00D612D1" w:rsidRPr="00D612D1" w:rsidRDefault="00D612D1" w:rsidP="00D612D1">
            <w:pPr>
              <w:contextualSpacing/>
              <w:jc w:val="center"/>
              <w:rPr>
                <w:rFonts w:ascii="Times New Roman" w:hAnsi="Times New Roman" w:cs="Times New Roman"/>
                <w:b/>
                <w:sz w:val="28"/>
                <w:szCs w:val="28"/>
              </w:rPr>
            </w:pPr>
            <w:r w:rsidRPr="00D612D1">
              <w:rPr>
                <w:rFonts w:ascii="Times New Roman" w:hAnsi="Times New Roman" w:cs="Times New Roman"/>
                <w:sz w:val="28"/>
                <w:szCs w:val="28"/>
              </w:rPr>
              <w:t xml:space="preserve">с. </w:t>
            </w:r>
            <w:proofErr w:type="spellStart"/>
            <w:r w:rsidRPr="00D612D1">
              <w:rPr>
                <w:rFonts w:ascii="Times New Roman" w:hAnsi="Times New Roman" w:cs="Times New Roman"/>
                <w:sz w:val="28"/>
                <w:szCs w:val="28"/>
              </w:rPr>
              <w:t>Издешково</w:t>
            </w:r>
            <w:proofErr w:type="spellEnd"/>
          </w:p>
        </w:tc>
      </w:tr>
    </w:tbl>
    <w:p w:rsidR="00D612D1" w:rsidRPr="00D612D1" w:rsidRDefault="00D612D1" w:rsidP="00F65DD8">
      <w:pPr>
        <w:rPr>
          <w:rFonts w:ascii="Times New Roman" w:hAnsi="Times New Roman" w:cs="Times New Roman"/>
          <w:b/>
          <w:sz w:val="28"/>
          <w:szCs w:val="28"/>
          <w:lang w:eastAsia="ru-RU"/>
        </w:rPr>
      </w:pPr>
    </w:p>
    <w:p w:rsidR="002017D8" w:rsidRPr="00D612D1" w:rsidRDefault="00D612D1" w:rsidP="00D612D1">
      <w:pPr>
        <w:spacing w:after="0" w:line="240" w:lineRule="auto"/>
        <w:jc w:val="center"/>
        <w:rPr>
          <w:rFonts w:ascii="Times New Roman" w:hAnsi="Times New Roman" w:cs="Times New Roman"/>
          <w:sz w:val="28"/>
          <w:szCs w:val="28"/>
        </w:rPr>
      </w:pPr>
      <w:r w:rsidRPr="00D612D1">
        <w:rPr>
          <w:rFonts w:ascii="Times New Roman" w:hAnsi="Times New Roman" w:cs="Times New Roman"/>
          <w:b/>
          <w:sz w:val="28"/>
          <w:szCs w:val="28"/>
        </w:rPr>
        <w:t>Об утверждении Административного регламента предоставления Администрацией Издешковского сельского поселения Сафоновского района Смоленской области муниципальной услуги</w:t>
      </w:r>
      <w:r>
        <w:rPr>
          <w:rFonts w:ascii="Times New Roman" w:hAnsi="Times New Roman" w:cs="Times New Roman"/>
          <w:b/>
          <w:sz w:val="28"/>
          <w:szCs w:val="28"/>
        </w:rPr>
        <w:t xml:space="preserve"> </w:t>
      </w:r>
      <w:r w:rsidRPr="00D612D1">
        <w:rPr>
          <w:rFonts w:ascii="Times New Roman" w:eastAsia="Times New Roman" w:hAnsi="Times New Roman" w:cs="Times New Roman"/>
          <w:b/>
          <w:color w:val="000000"/>
          <w:sz w:val="28"/>
          <w:szCs w:val="28"/>
          <w:lang w:eastAsia="ru-RU"/>
        </w:rPr>
        <w:t>«Признание садового дома жилым домом и жилого дома садовым домом»</w:t>
      </w:r>
      <w:r w:rsidR="00F65DD8">
        <w:rPr>
          <w:rFonts w:ascii="Times New Roman" w:eastAsia="Times New Roman" w:hAnsi="Times New Roman" w:cs="Times New Roman"/>
          <w:b/>
          <w:color w:val="000000"/>
          <w:sz w:val="28"/>
          <w:szCs w:val="28"/>
          <w:lang w:eastAsia="ru-RU"/>
        </w:rPr>
        <w:t xml:space="preserve"> на территории Издешковского сельского поселения Сафоновского района Смоленской области</w:t>
      </w:r>
    </w:p>
    <w:p w:rsidR="002017D8" w:rsidRPr="002017D8" w:rsidRDefault="002017D8" w:rsidP="00F94C37">
      <w:pPr>
        <w:spacing w:after="0" w:line="240" w:lineRule="auto"/>
        <w:rPr>
          <w:rFonts w:ascii="Times New Roman" w:hAnsi="Times New Roman" w:cs="Times New Roman"/>
          <w:sz w:val="28"/>
          <w:szCs w:val="28"/>
        </w:rPr>
      </w:pPr>
    </w:p>
    <w:p w:rsidR="0073145F" w:rsidRPr="00D612D1" w:rsidRDefault="005C0476" w:rsidP="0073145F">
      <w:pPr>
        <w:widowControl w:val="0"/>
        <w:spacing w:after="0" w:line="240" w:lineRule="auto"/>
        <w:ind w:firstLine="709"/>
        <w:jc w:val="both"/>
        <w:rPr>
          <w:rFonts w:ascii="Times New Roman" w:eastAsia="Times New Roman" w:hAnsi="Times New Roman" w:cs="Times New Roman"/>
          <w:sz w:val="28"/>
          <w:szCs w:val="28"/>
        </w:rPr>
      </w:pPr>
      <w:r w:rsidRPr="005C0476">
        <w:rPr>
          <w:rFonts w:ascii="Times New Roman" w:eastAsia="Times New Roman" w:hAnsi="Times New Roman" w:cs="Times New Roman"/>
          <w:sz w:val="28"/>
          <w:szCs w:val="28"/>
        </w:rPr>
        <w:t xml:space="preserve">В соответствии </w:t>
      </w:r>
      <w:r>
        <w:rPr>
          <w:rFonts w:ascii="Times New Roman" w:eastAsia="Times New Roman" w:hAnsi="Times New Roman" w:cs="Times New Roman"/>
          <w:sz w:val="28"/>
          <w:szCs w:val="28"/>
        </w:rPr>
        <w:t xml:space="preserve">с </w:t>
      </w:r>
      <w:r w:rsidRPr="005C0476">
        <w:rPr>
          <w:rFonts w:ascii="Times New Roman" w:eastAsia="Times New Roman" w:hAnsi="Times New Roman" w:cs="Times New Roman"/>
          <w:sz w:val="28"/>
          <w:szCs w:val="28"/>
        </w:rPr>
        <w:t>Градостроительным кодексом Российской Федерации</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уководствуясь </w:t>
      </w:r>
      <w:r w:rsidRPr="005C0476">
        <w:rPr>
          <w:rFonts w:ascii="Times New Roman" w:eastAsia="Times New Roman" w:hAnsi="Times New Roman" w:cs="Times New Roman"/>
          <w:sz w:val="28"/>
          <w:szCs w:val="28"/>
        </w:rPr>
        <w:t xml:space="preserve">Федеральным законом от 27.07.2010 № 210-ФЗ «Об организации предоставления государственных и муниципальных услуг», </w:t>
      </w:r>
      <w:r w:rsidR="00D612D1" w:rsidRPr="00D612D1">
        <w:rPr>
          <w:rFonts w:ascii="Times New Roman" w:eastAsia="SimSun" w:hAnsi="Times New Roman" w:cs="Times New Roman"/>
          <w:sz w:val="28"/>
          <w:szCs w:val="28"/>
          <w:lang w:eastAsia="ar-SA"/>
        </w:rPr>
        <w:t>Порядком разработки и утверждения административных регламентов предоставления муниципальных услуг, утвержденным постановлением Администрации Издешковского сельского поселения Сафоновского района Смоленской области</w:t>
      </w:r>
      <w:r w:rsidR="0063496A">
        <w:rPr>
          <w:rFonts w:ascii="Times New Roman" w:eastAsia="SimSun" w:hAnsi="Times New Roman" w:cs="Times New Roman"/>
          <w:sz w:val="28"/>
          <w:szCs w:val="28"/>
          <w:lang w:eastAsia="ar-SA"/>
        </w:rPr>
        <w:t xml:space="preserve"> </w:t>
      </w:r>
      <w:r w:rsidR="0063496A" w:rsidRPr="0063496A">
        <w:rPr>
          <w:rFonts w:ascii="Times New Roman" w:eastAsia="SimSun" w:hAnsi="Times New Roman" w:cs="Times New Roman"/>
          <w:sz w:val="28"/>
          <w:szCs w:val="28"/>
          <w:lang w:eastAsia="ar-SA"/>
        </w:rPr>
        <w:t>от 19.04.2012 № 9/2</w:t>
      </w:r>
      <w:r w:rsidR="00D612D1" w:rsidRPr="0063496A">
        <w:rPr>
          <w:rFonts w:ascii="Times New Roman" w:eastAsia="SimSun" w:hAnsi="Times New Roman" w:cs="Times New Roman"/>
          <w:sz w:val="28"/>
          <w:szCs w:val="28"/>
          <w:lang w:eastAsia="ar-SA"/>
        </w:rPr>
        <w:t>,</w:t>
      </w:r>
      <w:r w:rsidR="00D612D1" w:rsidRPr="00D612D1">
        <w:rPr>
          <w:rFonts w:ascii="Times New Roman" w:eastAsia="SimSun" w:hAnsi="Times New Roman" w:cs="Times New Roman"/>
          <w:sz w:val="28"/>
          <w:szCs w:val="28"/>
          <w:lang w:eastAsia="ar-SA"/>
        </w:rPr>
        <w:t xml:space="preserve"> руководствуясь Уставом Издешковского сельского поселения Сафоновского района Смоленской области, </w:t>
      </w:r>
      <w:r w:rsidR="00D612D1" w:rsidRPr="00D612D1">
        <w:rPr>
          <w:rFonts w:ascii="Times New Roman" w:hAnsi="Times New Roman" w:cs="Times New Roman"/>
          <w:sz w:val="28"/>
          <w:szCs w:val="28"/>
        </w:rPr>
        <w:t>Администрация Издешковского сельского поселения Сафоновского района Смоленской области</w:t>
      </w:r>
    </w:p>
    <w:p w:rsidR="0073145F" w:rsidRPr="002017D8" w:rsidRDefault="0073145F" w:rsidP="0073145F">
      <w:pPr>
        <w:widowControl w:val="0"/>
        <w:spacing w:after="0" w:line="240" w:lineRule="auto"/>
        <w:ind w:firstLine="709"/>
        <w:jc w:val="both"/>
        <w:rPr>
          <w:rFonts w:ascii="Times New Roman" w:eastAsia="Times New Roman" w:hAnsi="Times New Roman" w:cs="Times New Roman"/>
          <w:sz w:val="28"/>
          <w:szCs w:val="28"/>
        </w:rPr>
      </w:pPr>
    </w:p>
    <w:p w:rsidR="0073145F" w:rsidRPr="00D612D1" w:rsidRDefault="0073145F" w:rsidP="0073145F">
      <w:pPr>
        <w:widowControl w:val="0"/>
        <w:spacing w:after="0" w:line="240" w:lineRule="auto"/>
        <w:jc w:val="both"/>
        <w:rPr>
          <w:rFonts w:ascii="Times New Roman" w:eastAsia="Times New Roman" w:hAnsi="Times New Roman" w:cs="Times New Roman"/>
          <w:b/>
          <w:sz w:val="28"/>
          <w:szCs w:val="28"/>
        </w:rPr>
      </w:pPr>
      <w:r w:rsidRPr="00D612D1">
        <w:rPr>
          <w:rFonts w:ascii="Times New Roman" w:eastAsia="Times New Roman" w:hAnsi="Times New Roman" w:cs="Times New Roman"/>
          <w:b/>
          <w:sz w:val="28"/>
          <w:szCs w:val="28"/>
        </w:rPr>
        <w:t>ПОСТАНОВЛЯЕТ:</w:t>
      </w:r>
    </w:p>
    <w:p w:rsidR="0073145F" w:rsidRPr="002017D8" w:rsidRDefault="0073145F" w:rsidP="0073145F">
      <w:pPr>
        <w:widowControl w:val="0"/>
        <w:spacing w:after="0" w:line="240" w:lineRule="auto"/>
        <w:ind w:firstLine="709"/>
        <w:jc w:val="both"/>
        <w:rPr>
          <w:rFonts w:ascii="Times New Roman" w:eastAsia="Times New Roman" w:hAnsi="Times New Roman" w:cs="Times New Roman"/>
          <w:sz w:val="28"/>
          <w:szCs w:val="28"/>
        </w:rPr>
      </w:pPr>
    </w:p>
    <w:p w:rsidR="005C0476" w:rsidRPr="005C0476" w:rsidRDefault="005C0476" w:rsidP="005C0476">
      <w:pPr>
        <w:spacing w:after="0" w:line="240" w:lineRule="auto"/>
        <w:ind w:firstLine="708"/>
        <w:jc w:val="both"/>
        <w:rPr>
          <w:rFonts w:ascii="Times New Roman" w:eastAsia="Times New Roman" w:hAnsi="Times New Roman" w:cs="Times New Roman"/>
          <w:sz w:val="28"/>
          <w:szCs w:val="28"/>
        </w:rPr>
      </w:pPr>
      <w:r w:rsidRPr="005C0476">
        <w:rPr>
          <w:rFonts w:ascii="Times New Roman" w:eastAsia="Times New Roman" w:hAnsi="Times New Roman" w:cs="Times New Roman"/>
          <w:sz w:val="28"/>
          <w:szCs w:val="28"/>
        </w:rPr>
        <w:t xml:space="preserve">1. Утвердить прилагаемый Административный регламент предоставления </w:t>
      </w:r>
      <w:r w:rsidR="00D612D1" w:rsidRPr="00D612D1">
        <w:rPr>
          <w:rFonts w:ascii="Times New Roman" w:hAnsi="Times New Roman" w:cs="Times New Roman"/>
          <w:sz w:val="28"/>
          <w:szCs w:val="28"/>
        </w:rPr>
        <w:t>Администрацией Издешковского сельского поселения Сафоновского района Смоленской области</w:t>
      </w:r>
      <w:r w:rsidRPr="005C0476">
        <w:rPr>
          <w:rFonts w:ascii="Times New Roman" w:eastAsia="Times New Roman" w:hAnsi="Times New Roman" w:cs="Times New Roman"/>
          <w:sz w:val="28"/>
          <w:szCs w:val="28"/>
        </w:rPr>
        <w:t xml:space="preserve"> муниципальной услуги «Признание садового дома жилым домом и жилого дома садовым домом»</w:t>
      </w:r>
      <w:r w:rsidR="00F65DD8">
        <w:rPr>
          <w:rFonts w:ascii="Times New Roman" w:eastAsia="Times New Roman" w:hAnsi="Times New Roman" w:cs="Times New Roman"/>
          <w:sz w:val="28"/>
          <w:szCs w:val="28"/>
        </w:rPr>
        <w:t xml:space="preserve"> на территории Издешковского сельского поселения Сафоновского района Смоленской области</w:t>
      </w:r>
      <w:r>
        <w:rPr>
          <w:rFonts w:ascii="Times New Roman" w:eastAsia="Times New Roman" w:hAnsi="Times New Roman" w:cs="Times New Roman"/>
          <w:sz w:val="28"/>
          <w:szCs w:val="28"/>
        </w:rPr>
        <w:t>.</w:t>
      </w:r>
    </w:p>
    <w:p w:rsidR="00C82F85" w:rsidRPr="00842A09" w:rsidRDefault="00C82F85" w:rsidP="00C82F85">
      <w:pPr>
        <w:spacing w:after="0" w:line="240" w:lineRule="auto"/>
        <w:ind w:firstLine="708"/>
        <w:jc w:val="both"/>
        <w:rPr>
          <w:rFonts w:ascii="Times New Roman" w:hAnsi="Times New Roman"/>
          <w:sz w:val="28"/>
          <w:szCs w:val="28"/>
        </w:rPr>
      </w:pPr>
      <w:r w:rsidRPr="00842A09">
        <w:rPr>
          <w:rFonts w:ascii="Times New Roman" w:hAnsi="Times New Roman"/>
          <w:sz w:val="28"/>
          <w:szCs w:val="28"/>
        </w:rPr>
        <w:t>2. Настоящее постановление вступает в силу с момента его подписания.</w:t>
      </w:r>
    </w:p>
    <w:p w:rsidR="001572A5" w:rsidRDefault="00C82F85" w:rsidP="00C82F85">
      <w:pPr>
        <w:spacing w:after="0" w:line="240" w:lineRule="auto"/>
        <w:ind w:firstLine="708"/>
        <w:jc w:val="both"/>
        <w:rPr>
          <w:rFonts w:ascii="Times New Roman" w:eastAsia="Times New Roman" w:hAnsi="Times New Roman" w:cs="Times New Roman"/>
          <w:sz w:val="28"/>
          <w:szCs w:val="28"/>
          <w:lang w:eastAsia="ru-RU"/>
        </w:rPr>
      </w:pPr>
      <w:r w:rsidRPr="00842A09">
        <w:rPr>
          <w:rFonts w:ascii="Times New Roman" w:hAnsi="Times New Roman"/>
          <w:sz w:val="28"/>
          <w:szCs w:val="28"/>
        </w:rPr>
        <w:t xml:space="preserve">3. </w:t>
      </w:r>
      <w:proofErr w:type="gramStart"/>
      <w:r w:rsidRPr="00842A09">
        <w:rPr>
          <w:rFonts w:ascii="Times New Roman" w:hAnsi="Times New Roman"/>
          <w:sz w:val="28"/>
          <w:szCs w:val="28"/>
        </w:rPr>
        <w:t>Разместить</w:t>
      </w:r>
      <w:proofErr w:type="gramEnd"/>
      <w:r w:rsidRPr="00842A09">
        <w:rPr>
          <w:rFonts w:ascii="Times New Roman" w:hAnsi="Times New Roman"/>
          <w:sz w:val="28"/>
          <w:szCs w:val="28"/>
        </w:rPr>
        <w:t xml:space="preserve"> настоящее постановление на официальном сайте Администрации </w:t>
      </w:r>
      <w:r>
        <w:rPr>
          <w:rFonts w:ascii="Times New Roman" w:hAnsi="Times New Roman"/>
          <w:sz w:val="28"/>
          <w:szCs w:val="28"/>
        </w:rPr>
        <w:t>Издешковского сельского поселения Сафоновского района</w:t>
      </w:r>
      <w:r w:rsidRPr="00842A09">
        <w:rPr>
          <w:rFonts w:ascii="Times New Roman" w:hAnsi="Times New Roman"/>
          <w:sz w:val="28"/>
          <w:szCs w:val="28"/>
        </w:rPr>
        <w:t xml:space="preserve"> Смоленской области в информационно-телекоммуникационной сети Интернет.</w:t>
      </w:r>
    </w:p>
    <w:p w:rsidR="001572A5" w:rsidRPr="002017D8" w:rsidRDefault="001572A5" w:rsidP="001572A5">
      <w:pPr>
        <w:spacing w:after="0" w:line="240" w:lineRule="auto"/>
        <w:ind w:firstLine="708"/>
        <w:jc w:val="both"/>
        <w:rPr>
          <w:rFonts w:ascii="Times New Roman" w:hAnsi="Times New Roman" w:cs="Times New Roman"/>
          <w:sz w:val="28"/>
          <w:szCs w:val="28"/>
        </w:rPr>
      </w:pPr>
    </w:p>
    <w:p w:rsidR="00D612D1" w:rsidRPr="00D612D1" w:rsidRDefault="00D612D1" w:rsidP="00D612D1">
      <w:pPr>
        <w:spacing w:after="0" w:line="240" w:lineRule="auto"/>
        <w:ind w:right="144"/>
        <w:rPr>
          <w:rFonts w:ascii="Times New Roman" w:hAnsi="Times New Roman" w:cs="Times New Roman"/>
          <w:sz w:val="28"/>
          <w:szCs w:val="28"/>
        </w:rPr>
      </w:pPr>
      <w:r w:rsidRPr="00D612D1">
        <w:rPr>
          <w:rFonts w:ascii="Times New Roman" w:hAnsi="Times New Roman" w:cs="Times New Roman"/>
          <w:sz w:val="28"/>
          <w:szCs w:val="28"/>
        </w:rPr>
        <w:t>Глава муниципального образования</w:t>
      </w:r>
    </w:p>
    <w:p w:rsidR="00D612D1" w:rsidRPr="00D612D1" w:rsidRDefault="00D612D1" w:rsidP="00D612D1">
      <w:pPr>
        <w:spacing w:after="0" w:line="240" w:lineRule="auto"/>
        <w:ind w:right="144"/>
        <w:rPr>
          <w:rFonts w:ascii="Times New Roman" w:hAnsi="Times New Roman" w:cs="Times New Roman"/>
          <w:sz w:val="28"/>
          <w:szCs w:val="28"/>
        </w:rPr>
      </w:pPr>
      <w:r w:rsidRPr="00D612D1">
        <w:rPr>
          <w:rFonts w:ascii="Times New Roman" w:hAnsi="Times New Roman" w:cs="Times New Roman"/>
          <w:sz w:val="28"/>
          <w:szCs w:val="28"/>
        </w:rPr>
        <w:t xml:space="preserve">Издешковского сельского поселения </w:t>
      </w:r>
    </w:p>
    <w:p w:rsidR="00BE1B8A" w:rsidRPr="001E5664" w:rsidRDefault="00D612D1" w:rsidP="00D612D1">
      <w:pPr>
        <w:widowControl w:val="0"/>
        <w:spacing w:after="0" w:line="240" w:lineRule="auto"/>
        <w:jc w:val="both"/>
        <w:rPr>
          <w:rFonts w:ascii="Times New Roman" w:hAnsi="Times New Roman"/>
          <w:b/>
          <w:sz w:val="28"/>
          <w:szCs w:val="28"/>
        </w:rPr>
        <w:sectPr w:rsidR="00BE1B8A" w:rsidRPr="001E5664" w:rsidSect="002017D8">
          <w:headerReference w:type="default" r:id="rId8"/>
          <w:pgSz w:w="11906" w:h="16838" w:code="9"/>
          <w:pgMar w:top="1134" w:right="567" w:bottom="851" w:left="1276" w:header="709" w:footer="709" w:gutter="0"/>
          <w:cols w:space="708"/>
          <w:titlePg/>
          <w:docGrid w:linePitch="360"/>
        </w:sectPr>
      </w:pPr>
      <w:r w:rsidRPr="00D612D1">
        <w:rPr>
          <w:rFonts w:ascii="Times New Roman" w:hAnsi="Times New Roman" w:cs="Times New Roman"/>
          <w:sz w:val="28"/>
          <w:szCs w:val="28"/>
        </w:rPr>
        <w:t xml:space="preserve">Сафоновского района Смоленской области                                  </w:t>
      </w:r>
      <w:r w:rsidRPr="00D612D1">
        <w:rPr>
          <w:rFonts w:ascii="Times New Roman" w:hAnsi="Times New Roman" w:cs="Times New Roman"/>
          <w:b/>
          <w:sz w:val="28"/>
          <w:szCs w:val="28"/>
        </w:rPr>
        <w:t>Е.В. Триппел</w:t>
      </w:r>
      <w:r w:rsidR="00C82F85">
        <w:rPr>
          <w:rFonts w:ascii="Times New Roman" w:hAnsi="Times New Roman" w:cs="Times New Roman"/>
          <w:b/>
          <w:sz w:val="28"/>
          <w:szCs w:val="28"/>
        </w:rPr>
        <w:t>ь</w:t>
      </w:r>
    </w:p>
    <w:p w:rsidR="00A435C5" w:rsidRDefault="00A435C5" w:rsidP="001E5664">
      <w:pPr>
        <w:spacing w:after="0" w:line="240" w:lineRule="auto"/>
        <w:rPr>
          <w:rFonts w:ascii="Times New Roman" w:hAnsi="Times New Roman"/>
          <w:sz w:val="28"/>
          <w:szCs w:val="28"/>
        </w:rPr>
      </w:pPr>
    </w:p>
    <w:tbl>
      <w:tblPr>
        <w:tblW w:w="0" w:type="auto"/>
        <w:tblLook w:val="04A0"/>
      </w:tblPr>
      <w:tblGrid>
        <w:gridCol w:w="4928"/>
        <w:gridCol w:w="5493"/>
      </w:tblGrid>
      <w:tr w:rsidR="00A435C5" w:rsidRPr="00A435C5" w:rsidTr="00D612D1">
        <w:tc>
          <w:tcPr>
            <w:tcW w:w="4928" w:type="dxa"/>
          </w:tcPr>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p>
        </w:tc>
        <w:tc>
          <w:tcPr>
            <w:tcW w:w="5493" w:type="dxa"/>
          </w:tcPr>
          <w:p w:rsidR="00A435C5" w:rsidRPr="00A435C5" w:rsidRDefault="00A435C5" w:rsidP="00A435C5">
            <w:pPr>
              <w:widowControl w:val="0"/>
              <w:spacing w:after="0" w:line="240" w:lineRule="auto"/>
              <w:jc w:val="right"/>
              <w:rPr>
                <w:rFonts w:ascii="Times New Roman" w:eastAsia="Calibri" w:hAnsi="Times New Roman" w:cs="Times New Roman"/>
                <w:sz w:val="28"/>
                <w:szCs w:val="28"/>
              </w:rPr>
            </w:pPr>
            <w:r w:rsidRPr="00A435C5">
              <w:rPr>
                <w:rFonts w:ascii="Times New Roman" w:eastAsia="Calibri" w:hAnsi="Times New Roman" w:cs="Times New Roman"/>
                <w:sz w:val="28"/>
                <w:szCs w:val="28"/>
              </w:rPr>
              <w:t>Утвержден</w:t>
            </w:r>
          </w:p>
          <w:p w:rsidR="00A435C5" w:rsidRPr="00A435C5" w:rsidRDefault="00A435C5" w:rsidP="00A435C5">
            <w:pPr>
              <w:widowControl w:val="0"/>
              <w:spacing w:after="0" w:line="240" w:lineRule="auto"/>
              <w:jc w:val="right"/>
              <w:rPr>
                <w:rFonts w:ascii="Times New Roman" w:eastAsia="Calibri" w:hAnsi="Times New Roman" w:cs="Times New Roman"/>
                <w:sz w:val="28"/>
                <w:szCs w:val="28"/>
              </w:rPr>
            </w:pPr>
            <w:r w:rsidRPr="00A435C5">
              <w:rPr>
                <w:rFonts w:ascii="Times New Roman" w:eastAsia="Calibri" w:hAnsi="Times New Roman" w:cs="Times New Roman"/>
                <w:sz w:val="28"/>
                <w:szCs w:val="28"/>
              </w:rPr>
              <w:t>постановлением Администрации</w:t>
            </w:r>
          </w:p>
          <w:p w:rsidR="00D612D1" w:rsidRDefault="00D612D1" w:rsidP="00D612D1">
            <w:pPr>
              <w:widowControl w:val="0"/>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Издешковского сельского поселения</w:t>
            </w:r>
            <w:r w:rsidR="00E34E76">
              <w:rPr>
                <w:rFonts w:ascii="Times New Roman" w:eastAsia="Calibri" w:hAnsi="Times New Roman" w:cs="Times New Roman"/>
                <w:sz w:val="28"/>
                <w:szCs w:val="28"/>
              </w:rPr>
              <w:t xml:space="preserve"> </w:t>
            </w:r>
          </w:p>
          <w:p w:rsidR="00D612D1" w:rsidRDefault="00D612D1" w:rsidP="00D612D1">
            <w:pPr>
              <w:widowControl w:val="0"/>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Сафоновского района </w:t>
            </w:r>
          </w:p>
          <w:p w:rsidR="00A435C5" w:rsidRPr="00A435C5" w:rsidRDefault="00D612D1" w:rsidP="00D612D1">
            <w:pPr>
              <w:widowControl w:val="0"/>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Смоленской области</w:t>
            </w:r>
          </w:p>
          <w:p w:rsidR="00A435C5" w:rsidRPr="00A435C5" w:rsidRDefault="001E5664" w:rsidP="009D16AB">
            <w:pPr>
              <w:widowControl w:val="0"/>
              <w:spacing w:after="0" w:line="240" w:lineRule="auto"/>
              <w:jc w:val="right"/>
              <w:rPr>
                <w:rFonts w:ascii="Times New Roman" w:eastAsia="Calibri" w:hAnsi="Times New Roman" w:cs="Times New Roman"/>
                <w:sz w:val="28"/>
                <w:szCs w:val="28"/>
              </w:rPr>
            </w:pPr>
            <w:r w:rsidRPr="001E5664">
              <w:rPr>
                <w:rFonts w:ascii="Times New Roman" w:eastAsia="Calibri" w:hAnsi="Times New Roman" w:cs="Times New Roman"/>
                <w:sz w:val="28"/>
                <w:szCs w:val="28"/>
              </w:rPr>
              <w:t xml:space="preserve">от </w:t>
            </w:r>
            <w:r w:rsidR="009D16AB">
              <w:rPr>
                <w:rFonts w:ascii="Times New Roman" w:eastAsia="Calibri" w:hAnsi="Times New Roman" w:cs="Times New Roman"/>
                <w:sz w:val="28"/>
                <w:szCs w:val="28"/>
              </w:rPr>
              <w:t xml:space="preserve">15.11.2023 </w:t>
            </w:r>
            <w:r w:rsidRPr="001E5664">
              <w:rPr>
                <w:rFonts w:ascii="Times New Roman" w:eastAsia="Calibri" w:hAnsi="Times New Roman" w:cs="Times New Roman"/>
                <w:sz w:val="28"/>
                <w:szCs w:val="28"/>
              </w:rPr>
              <w:t xml:space="preserve">№ </w:t>
            </w:r>
            <w:r w:rsidR="009D16AB">
              <w:rPr>
                <w:rFonts w:ascii="Times New Roman" w:eastAsia="Calibri" w:hAnsi="Times New Roman" w:cs="Times New Roman"/>
                <w:sz w:val="28"/>
                <w:szCs w:val="28"/>
              </w:rPr>
              <w:t>65</w:t>
            </w:r>
          </w:p>
        </w:tc>
      </w:tr>
    </w:tbl>
    <w:p w:rsidR="00A435C5" w:rsidRDefault="00A435C5" w:rsidP="00952C07">
      <w:pPr>
        <w:spacing w:after="0" w:line="240" w:lineRule="auto"/>
        <w:ind w:left="1416" w:firstLine="708"/>
        <w:rPr>
          <w:rFonts w:ascii="Times New Roman" w:hAnsi="Times New Roman"/>
          <w:sz w:val="28"/>
          <w:szCs w:val="28"/>
        </w:rPr>
      </w:pPr>
    </w:p>
    <w:p w:rsidR="00A435C5" w:rsidRPr="00D612D1" w:rsidRDefault="00A435C5" w:rsidP="00A435C5">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D612D1">
        <w:rPr>
          <w:rFonts w:ascii="Times New Roman" w:eastAsia="Times New Roman" w:hAnsi="Times New Roman" w:cs="Times New Roman"/>
          <w:b/>
          <w:bCs/>
          <w:sz w:val="28"/>
          <w:szCs w:val="28"/>
          <w:lang w:eastAsia="ru-RU"/>
        </w:rPr>
        <w:t>Административный регламент</w:t>
      </w:r>
    </w:p>
    <w:p w:rsidR="00F65DD8" w:rsidRDefault="00D612D1" w:rsidP="00A435C5">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rPr>
      </w:pPr>
      <w:r w:rsidRPr="00D612D1">
        <w:rPr>
          <w:rFonts w:ascii="Times New Roman" w:eastAsia="Times New Roman" w:hAnsi="Times New Roman" w:cs="Times New Roman"/>
          <w:b/>
          <w:bCs/>
          <w:sz w:val="28"/>
          <w:szCs w:val="28"/>
          <w:lang w:eastAsia="ru-RU"/>
        </w:rPr>
        <w:t>п</w:t>
      </w:r>
      <w:r w:rsidR="00A435C5" w:rsidRPr="00D612D1">
        <w:rPr>
          <w:rFonts w:ascii="Times New Roman" w:eastAsia="Times New Roman" w:hAnsi="Times New Roman" w:cs="Times New Roman"/>
          <w:b/>
          <w:bCs/>
          <w:sz w:val="28"/>
          <w:szCs w:val="28"/>
          <w:lang w:eastAsia="ru-RU"/>
        </w:rPr>
        <w:t xml:space="preserve">редоставления Администрацией </w:t>
      </w:r>
      <w:r w:rsidRPr="00D612D1">
        <w:rPr>
          <w:rFonts w:ascii="Times New Roman" w:eastAsia="Times New Roman" w:hAnsi="Times New Roman" w:cs="Times New Roman"/>
          <w:b/>
          <w:bCs/>
          <w:sz w:val="28"/>
          <w:szCs w:val="28"/>
          <w:lang w:eastAsia="ru-RU"/>
        </w:rPr>
        <w:t>Издешковского сельского поселения</w:t>
      </w:r>
      <w:r w:rsidR="00A435C5" w:rsidRPr="00D612D1">
        <w:rPr>
          <w:rFonts w:ascii="Times New Roman" w:eastAsia="Times New Roman" w:hAnsi="Times New Roman" w:cs="Times New Roman"/>
          <w:b/>
          <w:bCs/>
          <w:sz w:val="28"/>
          <w:szCs w:val="28"/>
          <w:lang w:eastAsia="ru-RU"/>
        </w:rPr>
        <w:t xml:space="preserve"> </w:t>
      </w:r>
      <w:r w:rsidRPr="00D612D1">
        <w:rPr>
          <w:rFonts w:ascii="Times New Roman" w:eastAsia="Times New Roman" w:hAnsi="Times New Roman" w:cs="Times New Roman"/>
          <w:b/>
          <w:bCs/>
          <w:sz w:val="28"/>
          <w:szCs w:val="28"/>
          <w:lang w:eastAsia="ru-RU"/>
        </w:rPr>
        <w:t xml:space="preserve">Сафоновского района </w:t>
      </w:r>
      <w:r w:rsidR="00A435C5" w:rsidRPr="00D612D1">
        <w:rPr>
          <w:rFonts w:ascii="Times New Roman" w:eastAsia="Times New Roman" w:hAnsi="Times New Roman" w:cs="Times New Roman"/>
          <w:b/>
          <w:bCs/>
          <w:sz w:val="28"/>
          <w:szCs w:val="28"/>
          <w:lang w:eastAsia="ru-RU"/>
        </w:rPr>
        <w:t>Смоленской области муниципальной услуги «</w:t>
      </w:r>
      <w:r w:rsidR="00A435C5" w:rsidRPr="00D612D1">
        <w:rPr>
          <w:rFonts w:ascii="Times New Roman" w:eastAsia="Times New Roman" w:hAnsi="Times New Roman" w:cs="Times New Roman"/>
          <w:b/>
          <w:sz w:val="28"/>
          <w:szCs w:val="28"/>
          <w:lang w:eastAsia="ru-RU"/>
        </w:rPr>
        <w:t>Признание садового дома жилым домом и жилого дома садовым домом</w:t>
      </w:r>
      <w:r w:rsidR="00A435C5" w:rsidRPr="00D612D1">
        <w:rPr>
          <w:rFonts w:ascii="Times New Roman" w:eastAsia="Times New Roman" w:hAnsi="Times New Roman" w:cs="Times New Roman"/>
          <w:b/>
          <w:bCs/>
          <w:sz w:val="28"/>
          <w:szCs w:val="28"/>
          <w:lang w:eastAsia="ru-RU"/>
        </w:rPr>
        <w:t>»</w:t>
      </w:r>
      <w:r w:rsidR="00F65DD8" w:rsidRPr="00F65DD8">
        <w:rPr>
          <w:rFonts w:ascii="Times New Roman" w:eastAsia="Times New Roman" w:hAnsi="Times New Roman" w:cs="Times New Roman"/>
          <w:sz w:val="28"/>
          <w:szCs w:val="28"/>
        </w:rPr>
        <w:t xml:space="preserve"> </w:t>
      </w:r>
      <w:r w:rsidR="00F65DD8" w:rsidRPr="00F65DD8">
        <w:rPr>
          <w:rFonts w:ascii="Times New Roman" w:eastAsia="Times New Roman" w:hAnsi="Times New Roman" w:cs="Times New Roman"/>
          <w:b/>
          <w:sz w:val="28"/>
          <w:szCs w:val="28"/>
        </w:rPr>
        <w:t xml:space="preserve">на территории Издешковского сельского поселения Сафоновского района </w:t>
      </w:r>
    </w:p>
    <w:p w:rsidR="00A435C5" w:rsidRPr="00D612D1" w:rsidRDefault="00F65DD8" w:rsidP="00A435C5">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F65DD8">
        <w:rPr>
          <w:rFonts w:ascii="Times New Roman" w:eastAsia="Times New Roman" w:hAnsi="Times New Roman" w:cs="Times New Roman"/>
          <w:b/>
          <w:sz w:val="28"/>
          <w:szCs w:val="28"/>
        </w:rPr>
        <w:t>Смоленской области</w:t>
      </w: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Times New Roman" w:hAnsi="Times New Roman" w:cs="Times New Roman"/>
          <w:bCs/>
          <w:sz w:val="28"/>
          <w:szCs w:val="28"/>
          <w:lang w:eastAsia="ru-RU"/>
        </w:rPr>
      </w:pPr>
      <w:r w:rsidRPr="00D612D1">
        <w:rPr>
          <w:rFonts w:ascii="Times New Roman" w:eastAsia="Times New Roman" w:hAnsi="Times New Roman" w:cs="Times New Roman"/>
          <w:b/>
          <w:bCs/>
          <w:sz w:val="28"/>
          <w:szCs w:val="28"/>
          <w:lang w:eastAsia="ru-RU"/>
        </w:rPr>
        <w:t>(далее – Административный регламент)</w:t>
      </w: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p>
    <w:p w:rsidR="00A435C5" w:rsidRPr="007A45EC" w:rsidRDefault="00A435C5" w:rsidP="00A435C5">
      <w:pPr>
        <w:widowControl w:val="0"/>
        <w:autoSpaceDE w:val="0"/>
        <w:autoSpaceDN w:val="0"/>
        <w:adjustRightInd w:val="0"/>
        <w:spacing w:after="0" w:line="240" w:lineRule="auto"/>
        <w:ind w:firstLine="709"/>
        <w:jc w:val="center"/>
        <w:outlineLvl w:val="1"/>
        <w:rPr>
          <w:rFonts w:ascii="Times New Roman" w:eastAsia="Calibri" w:hAnsi="Times New Roman" w:cs="Times New Roman"/>
          <w:b/>
          <w:sz w:val="28"/>
          <w:szCs w:val="28"/>
        </w:rPr>
      </w:pPr>
      <w:r w:rsidRPr="007A45EC">
        <w:rPr>
          <w:rFonts w:ascii="Times New Roman" w:eastAsia="Calibri" w:hAnsi="Times New Roman" w:cs="Times New Roman"/>
          <w:b/>
          <w:sz w:val="28"/>
          <w:szCs w:val="28"/>
        </w:rPr>
        <w:t>1. Общие положения</w:t>
      </w:r>
    </w:p>
    <w:p w:rsidR="00A435C5" w:rsidRPr="00A435C5" w:rsidRDefault="00A435C5" w:rsidP="00A435C5">
      <w:pPr>
        <w:widowControl w:val="0"/>
        <w:autoSpaceDE w:val="0"/>
        <w:autoSpaceDN w:val="0"/>
        <w:adjustRightInd w:val="0"/>
        <w:spacing w:after="0" w:line="240" w:lineRule="auto"/>
        <w:ind w:firstLine="708"/>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1.1. Предмет регулирования Административного регламента.</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Административный регламент предоставления муниципальной услуги «</w:t>
      </w:r>
      <w:r w:rsidRPr="00A435C5">
        <w:rPr>
          <w:rFonts w:ascii="Times New Roman" w:eastAsia="Calibri" w:hAnsi="Times New Roman" w:cs="Times New Roman"/>
          <w:bCs/>
          <w:sz w:val="28"/>
          <w:szCs w:val="28"/>
        </w:rPr>
        <w:t>Признание садового дома жилым домом и жилого дома садовым домом</w:t>
      </w:r>
      <w:r w:rsidRPr="00A435C5">
        <w:rPr>
          <w:rFonts w:ascii="Times New Roman" w:eastAsia="Calibri" w:hAnsi="Times New Roman" w:cs="Times New Roman"/>
          <w:sz w:val="28"/>
          <w:szCs w:val="28"/>
        </w:rPr>
        <w:t xml:space="preserve">» </w:t>
      </w:r>
      <w:r w:rsidR="00F65DD8">
        <w:rPr>
          <w:rFonts w:ascii="Times New Roman" w:eastAsia="Times New Roman" w:hAnsi="Times New Roman" w:cs="Times New Roman"/>
          <w:sz w:val="28"/>
          <w:szCs w:val="28"/>
        </w:rPr>
        <w:t>на территории Издешковского сельского поселения Сафоновского района Смоленской области</w:t>
      </w:r>
      <w:r w:rsidR="00F65DD8" w:rsidRPr="00A435C5">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(далее – муниципальная услуга) разработан в целях повышения качества и  доступности предоставления государственной (</w:t>
      </w:r>
      <w:proofErr w:type="gramStart"/>
      <w:r w:rsidRPr="00A435C5">
        <w:rPr>
          <w:rFonts w:ascii="Times New Roman" w:eastAsia="Calibri" w:hAnsi="Times New Roman" w:cs="Times New Roman"/>
          <w:sz w:val="28"/>
          <w:szCs w:val="28"/>
        </w:rPr>
        <w:t xml:space="preserve">муниципальной) </w:t>
      </w:r>
      <w:proofErr w:type="gramEnd"/>
      <w:r w:rsidRPr="00A435C5">
        <w:rPr>
          <w:rFonts w:ascii="Times New Roman" w:eastAsia="Calibri" w:hAnsi="Times New Roman" w:cs="Times New Roman"/>
          <w:sz w:val="28"/>
          <w:szCs w:val="28"/>
        </w:rPr>
        <w:t xml:space="preserve">услуги, определяет стандарт, сроки и последовательность административных процедур и административных действий Администрацией </w:t>
      </w:r>
      <w:r w:rsidR="00D612D1">
        <w:rPr>
          <w:rFonts w:ascii="Times New Roman" w:eastAsia="Calibri" w:hAnsi="Times New Roman" w:cs="Times New Roman"/>
          <w:sz w:val="28"/>
          <w:szCs w:val="28"/>
        </w:rPr>
        <w:t>Издешковского сельского поселения Сафоновского района</w:t>
      </w:r>
      <w:r w:rsidRPr="00A435C5">
        <w:rPr>
          <w:rFonts w:ascii="Times New Roman" w:eastAsia="Calibri" w:hAnsi="Times New Roman" w:cs="Times New Roman"/>
          <w:sz w:val="28"/>
          <w:szCs w:val="28"/>
        </w:rPr>
        <w:t xml:space="preserve"> Смоленской области (далее – Администрация), осуществляемых по заявлению лиц, указанных в подразделе 1.2.настоящего раздела, в пределах установленных нормативными правовыми актами полномочий по предоставлению муниципальной услуги.</w:t>
      </w:r>
    </w:p>
    <w:p w:rsidR="00A435C5" w:rsidRPr="00A435C5" w:rsidRDefault="00A435C5" w:rsidP="00A435C5">
      <w:pPr>
        <w:autoSpaceDE w:val="0"/>
        <w:autoSpaceDN w:val="0"/>
        <w:adjustRightInd w:val="0"/>
        <w:spacing w:after="0" w:line="240" w:lineRule="auto"/>
        <w:ind w:firstLine="420"/>
        <w:jc w:val="both"/>
        <w:rPr>
          <w:rFonts w:ascii="Times New Roman" w:eastAsia="Calibri" w:hAnsi="Times New Roman" w:cs="Times New Roman"/>
          <w:sz w:val="28"/>
          <w:szCs w:val="28"/>
        </w:rPr>
      </w:pPr>
      <w:r w:rsidRPr="00A435C5">
        <w:rPr>
          <w:rFonts w:ascii="Times New Roman" w:eastAsia="Calibri" w:hAnsi="Times New Roman" w:cs="Times New Roman"/>
          <w:iCs/>
          <w:sz w:val="28"/>
          <w:szCs w:val="28"/>
        </w:rPr>
        <w:t xml:space="preserve">Настоящий </w:t>
      </w:r>
      <w:r w:rsidRPr="00A435C5">
        <w:rPr>
          <w:rFonts w:ascii="Times New Roman" w:eastAsia="Calibri" w:hAnsi="Times New Roman" w:cs="Times New Roman"/>
          <w:sz w:val="28"/>
          <w:szCs w:val="28"/>
        </w:rPr>
        <w:t xml:space="preserve">Административный регламент регулирует отношения, возникающие при оказании </w:t>
      </w:r>
      <w:proofErr w:type="gramStart"/>
      <w:r w:rsidRPr="00A435C5">
        <w:rPr>
          <w:rFonts w:ascii="Times New Roman" w:eastAsia="Calibri" w:hAnsi="Times New Roman" w:cs="Times New Roman"/>
          <w:sz w:val="28"/>
          <w:szCs w:val="28"/>
        </w:rPr>
        <w:t>следующих</w:t>
      </w:r>
      <w:proofErr w:type="gramEnd"/>
      <w:r w:rsidR="00D612D1">
        <w:rPr>
          <w:rFonts w:ascii="Times New Roman" w:eastAsia="Calibri" w:hAnsi="Times New Roman" w:cs="Times New Roman"/>
          <w:sz w:val="28"/>
          <w:szCs w:val="28"/>
        </w:rPr>
        <w:t xml:space="preserve"> </w:t>
      </w:r>
      <w:proofErr w:type="spellStart"/>
      <w:r w:rsidRPr="00A435C5">
        <w:rPr>
          <w:rFonts w:ascii="Times New Roman" w:eastAsia="Calibri" w:hAnsi="Times New Roman" w:cs="Times New Roman"/>
          <w:sz w:val="28"/>
          <w:szCs w:val="28"/>
        </w:rPr>
        <w:t>подуслуг</w:t>
      </w:r>
      <w:proofErr w:type="spellEnd"/>
      <w:r w:rsidRPr="00A435C5">
        <w:rPr>
          <w:rFonts w:ascii="Times New Roman" w:eastAsia="Calibri" w:hAnsi="Times New Roman" w:cs="Times New Roman"/>
          <w:sz w:val="28"/>
          <w:szCs w:val="28"/>
        </w:rPr>
        <w:t>:</w:t>
      </w:r>
    </w:p>
    <w:p w:rsidR="00A435C5" w:rsidRPr="00A435C5" w:rsidRDefault="00B27912" w:rsidP="0071299E">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00A435C5" w:rsidRPr="00A435C5">
        <w:rPr>
          <w:rFonts w:ascii="Times New Roman" w:eastAsia="Calibri" w:hAnsi="Times New Roman" w:cs="Times New Roman"/>
          <w:sz w:val="28"/>
          <w:szCs w:val="28"/>
        </w:rPr>
        <w:t>ризнани</w:t>
      </w:r>
      <w:r>
        <w:rPr>
          <w:rFonts w:ascii="Times New Roman" w:eastAsia="Calibri" w:hAnsi="Times New Roman" w:cs="Times New Roman"/>
          <w:sz w:val="28"/>
          <w:szCs w:val="28"/>
        </w:rPr>
        <w:t>е</w:t>
      </w:r>
      <w:r w:rsidR="00A435C5" w:rsidRPr="00A435C5">
        <w:rPr>
          <w:rFonts w:ascii="Times New Roman" w:eastAsia="Calibri" w:hAnsi="Times New Roman" w:cs="Times New Roman"/>
          <w:sz w:val="28"/>
          <w:szCs w:val="28"/>
        </w:rPr>
        <w:t xml:space="preserve"> садового дома жилым домом;</w:t>
      </w:r>
    </w:p>
    <w:p w:rsidR="00A435C5" w:rsidRPr="00A435C5" w:rsidRDefault="00B27912" w:rsidP="0071299E">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00A435C5" w:rsidRPr="00A435C5">
        <w:rPr>
          <w:rFonts w:ascii="Times New Roman" w:eastAsia="Calibri" w:hAnsi="Times New Roman" w:cs="Times New Roman"/>
          <w:sz w:val="28"/>
          <w:szCs w:val="28"/>
        </w:rPr>
        <w:t>ризнани</w:t>
      </w:r>
      <w:r>
        <w:rPr>
          <w:rFonts w:ascii="Times New Roman" w:eastAsia="Calibri" w:hAnsi="Times New Roman" w:cs="Times New Roman"/>
          <w:sz w:val="28"/>
          <w:szCs w:val="28"/>
        </w:rPr>
        <w:t>е</w:t>
      </w:r>
      <w:r w:rsidR="00A435C5" w:rsidRPr="00A435C5">
        <w:rPr>
          <w:rFonts w:ascii="Times New Roman" w:eastAsia="Calibri" w:hAnsi="Times New Roman" w:cs="Times New Roman"/>
          <w:sz w:val="28"/>
          <w:szCs w:val="28"/>
        </w:rPr>
        <w:t xml:space="preserve"> жилого дома садовым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1.2 Заявителями на получение государственной (муниципальной) услуги являются физические и юридические лица, индивидуальные предприниматели, являющиеся собственниками садового дома или жилого дома, расположенных на территории муниципального образовани</w:t>
      </w:r>
      <w:proofErr w:type="gramStart"/>
      <w:r w:rsidRPr="00A435C5">
        <w:rPr>
          <w:rFonts w:ascii="Times New Roman" w:eastAsia="Calibri" w:hAnsi="Times New Roman" w:cs="Times New Roman"/>
          <w:sz w:val="28"/>
          <w:szCs w:val="28"/>
        </w:rPr>
        <w:t>я(</w:t>
      </w:r>
      <w:proofErr w:type="gramEnd"/>
      <w:r w:rsidRPr="00A435C5">
        <w:rPr>
          <w:rFonts w:ascii="Times New Roman" w:eastAsia="Calibri" w:hAnsi="Times New Roman" w:cs="Times New Roman"/>
          <w:sz w:val="28"/>
          <w:szCs w:val="28"/>
        </w:rPr>
        <w:t xml:space="preserve">далее – Заявитель). </w:t>
      </w:r>
    </w:p>
    <w:p w:rsidR="00A435C5" w:rsidRPr="00A435C5" w:rsidRDefault="00A435C5" w:rsidP="00A435C5">
      <w:pPr>
        <w:tabs>
          <w:tab w:val="left" w:pos="709"/>
        </w:tabs>
        <w:autoSpaceDE w:val="0"/>
        <w:autoSpaceDN w:val="0"/>
        <w:adjustRightInd w:val="0"/>
        <w:spacing w:after="0" w:line="240" w:lineRule="auto"/>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ab/>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1.4. Информирование о порядке предоставления государственной (муниципальной) услуги осуществляется:</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1) непосредственно при личном приеме заявителя в </w:t>
      </w:r>
      <w:r w:rsidRPr="00A435C5">
        <w:rPr>
          <w:rFonts w:ascii="Times New Roman" w:eastAsia="Calibri" w:hAnsi="Times New Roman" w:cs="Times New Roman"/>
          <w:iCs/>
          <w:sz w:val="28"/>
          <w:szCs w:val="28"/>
        </w:rPr>
        <w:t>Администрации</w:t>
      </w:r>
      <w:r w:rsidR="00D612D1">
        <w:rPr>
          <w:rFonts w:ascii="Times New Roman" w:eastAsia="Calibri" w:hAnsi="Times New Roman" w:cs="Times New Roman"/>
          <w:iCs/>
          <w:sz w:val="28"/>
          <w:szCs w:val="28"/>
        </w:rPr>
        <w:t xml:space="preserve"> </w:t>
      </w:r>
      <w:r w:rsidR="00D612D1">
        <w:rPr>
          <w:rFonts w:ascii="Times New Roman" w:eastAsia="Calibri" w:hAnsi="Times New Roman" w:cs="Times New Roman"/>
          <w:sz w:val="28"/>
          <w:szCs w:val="28"/>
        </w:rPr>
        <w:t>специалистом</w:t>
      </w:r>
      <w:r w:rsidRPr="00A435C5">
        <w:rPr>
          <w:rFonts w:ascii="Times New Roman" w:eastAsia="Calibri" w:hAnsi="Times New Roman" w:cs="Times New Roman"/>
          <w:sz w:val="28"/>
          <w:szCs w:val="28"/>
        </w:rPr>
        <w:t xml:space="preserve"> Администрации </w:t>
      </w:r>
      <w:r w:rsidR="00D612D1">
        <w:rPr>
          <w:rFonts w:ascii="Times New Roman" w:eastAsia="Calibri" w:hAnsi="Times New Roman" w:cs="Times New Roman"/>
          <w:sz w:val="28"/>
          <w:szCs w:val="28"/>
        </w:rPr>
        <w:t>Издешковского сельского поселения Сафоновского района</w:t>
      </w:r>
      <w:r w:rsidRPr="00A435C5">
        <w:rPr>
          <w:rFonts w:ascii="Times New Roman" w:eastAsia="Calibri" w:hAnsi="Times New Roman" w:cs="Times New Roman"/>
          <w:sz w:val="28"/>
          <w:szCs w:val="28"/>
        </w:rPr>
        <w:t xml:space="preserve"> Смоленской области (далее</w:t>
      </w:r>
      <w:r w:rsidR="00D612D1">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 специалистом) или </w:t>
      </w:r>
      <w:r w:rsidR="00B27912">
        <w:rPr>
          <w:rFonts w:ascii="Times New Roman" w:eastAsia="Calibri" w:hAnsi="Times New Roman" w:cs="Times New Roman"/>
          <w:sz w:val="28"/>
          <w:szCs w:val="28"/>
        </w:rPr>
        <w:t xml:space="preserve">в </w:t>
      </w:r>
      <w:r w:rsidRPr="00A435C5">
        <w:rPr>
          <w:rFonts w:ascii="Times New Roman" w:eastAsia="Calibri" w:hAnsi="Times New Roman" w:cs="Times New Roman"/>
          <w:sz w:val="28"/>
          <w:szCs w:val="28"/>
        </w:rPr>
        <w:t xml:space="preserve">многофункциональном </w:t>
      </w:r>
      <w:r w:rsidRPr="00A435C5">
        <w:rPr>
          <w:rFonts w:ascii="Times New Roman" w:eastAsia="Calibri" w:hAnsi="Times New Roman" w:cs="Times New Roman"/>
          <w:sz w:val="28"/>
          <w:szCs w:val="28"/>
        </w:rPr>
        <w:lastRenderedPageBreak/>
        <w:t>центре предоставления государственных и муниципальных услуг (далее – многофункциональный центр);</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 по телефону специалиста или многофункционального центра;</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 письменно, в том числе посредством электронной почты, факсимильной связи;</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 посредством размещения в открытой и доступной форме информации:</w:t>
      </w:r>
    </w:p>
    <w:p w:rsidR="00A435C5" w:rsidRPr="00A435C5" w:rsidRDefault="00A435C5" w:rsidP="00A435C5">
      <w:pPr>
        <w:widowControl w:val="0"/>
        <w:tabs>
          <w:tab w:val="left" w:pos="851"/>
          <w:tab w:val="left" w:pos="1134"/>
        </w:tabs>
        <w:spacing w:after="0" w:line="240" w:lineRule="auto"/>
        <w:ind w:firstLine="709"/>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в федеральной государственной информационной системе «Единый портал государственных и муниципальных услуг (функций)»(https://www.gosuslugi.ru/) (далее – ЕПГУ, Единый портал);</w:t>
      </w:r>
    </w:p>
    <w:p w:rsidR="00A435C5" w:rsidRPr="00A435C5" w:rsidRDefault="00A435C5" w:rsidP="00A435C5">
      <w:pPr>
        <w:widowControl w:val="0"/>
        <w:tabs>
          <w:tab w:val="left" w:pos="851"/>
          <w:tab w:val="left" w:pos="1134"/>
        </w:tabs>
        <w:spacing w:after="0" w:line="240" w:lineRule="auto"/>
        <w:ind w:firstLine="709"/>
        <w:contextualSpacing/>
        <w:jc w:val="both"/>
        <w:rPr>
          <w:rFonts w:ascii="Times New Roman" w:eastAsia="Calibri" w:hAnsi="Times New Roman" w:cs="Times New Roman"/>
          <w:sz w:val="28"/>
          <w:szCs w:val="28"/>
        </w:rPr>
      </w:pPr>
      <w:r w:rsidRPr="00A435C5">
        <w:rPr>
          <w:rFonts w:ascii="Times New Roman" w:eastAsia="Calibri" w:hAnsi="Times New Roman" w:cs="Times New Roman"/>
          <w:bCs/>
          <w:sz w:val="28"/>
          <w:szCs w:val="28"/>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w:t>
      </w:r>
    </w:p>
    <w:p w:rsidR="00A435C5" w:rsidRPr="00A435C5" w:rsidRDefault="00A435C5" w:rsidP="00A435C5">
      <w:pPr>
        <w:shd w:val="clear" w:color="auto" w:fill="FFFFFF"/>
        <w:tabs>
          <w:tab w:val="left" w:pos="7425"/>
        </w:tabs>
        <w:spacing w:after="0" w:line="240" w:lineRule="auto"/>
        <w:ind w:firstLine="709"/>
        <w:jc w:val="both"/>
        <w:rPr>
          <w:rFonts w:ascii="Times New Roman" w:eastAsia="Calibri" w:hAnsi="Times New Roman" w:cs="Times New Roman"/>
          <w:iCs/>
          <w:sz w:val="28"/>
          <w:szCs w:val="28"/>
        </w:rPr>
      </w:pPr>
      <w:r w:rsidRPr="00A435C5">
        <w:rPr>
          <w:rFonts w:ascii="Times New Roman" w:eastAsia="Calibri" w:hAnsi="Times New Roman" w:cs="Times New Roman"/>
          <w:sz w:val="28"/>
          <w:szCs w:val="28"/>
        </w:rPr>
        <w:t xml:space="preserve">на официальном сайте </w:t>
      </w:r>
      <w:r w:rsidR="00074C49">
        <w:rPr>
          <w:rFonts w:ascii="Times New Roman" w:eastAsia="Calibri" w:hAnsi="Times New Roman" w:cs="Times New Roman"/>
          <w:sz w:val="28"/>
          <w:szCs w:val="28"/>
        </w:rPr>
        <w:t>Администрации</w:t>
      </w:r>
      <w:r w:rsidRPr="00A435C5">
        <w:rPr>
          <w:rFonts w:ascii="Times New Roman" w:eastAsia="Calibri" w:hAnsi="Times New Roman" w:cs="Times New Roman"/>
          <w:sz w:val="28"/>
          <w:szCs w:val="28"/>
        </w:rPr>
        <w:t xml:space="preserve"> в информационно-телекоммуникационной сети Интернет (далее </w:t>
      </w:r>
      <w:r w:rsidRPr="00A435C5">
        <w:rPr>
          <w:rFonts w:ascii="Times New Roman" w:eastAsia="Calibri" w:hAnsi="Times New Roman" w:cs="Times New Roman"/>
          <w:bCs/>
          <w:sz w:val="28"/>
          <w:szCs w:val="28"/>
        </w:rPr>
        <w:t>– Интернет</w:t>
      </w:r>
      <w:r w:rsidRPr="00D612D1">
        <w:rPr>
          <w:rFonts w:ascii="Times New Roman" w:eastAsia="Calibri" w:hAnsi="Times New Roman" w:cs="Times New Roman"/>
          <w:bCs/>
          <w:sz w:val="28"/>
          <w:szCs w:val="28"/>
        </w:rPr>
        <w:t>)</w:t>
      </w:r>
      <w:r w:rsidRPr="00D612D1">
        <w:rPr>
          <w:rFonts w:ascii="Times New Roman" w:eastAsia="Calibri" w:hAnsi="Times New Roman" w:cs="Times New Roman"/>
          <w:sz w:val="28"/>
          <w:szCs w:val="28"/>
        </w:rPr>
        <w:t>:</w:t>
      </w:r>
      <w:r w:rsidR="00D612D1" w:rsidRPr="00D612D1">
        <w:rPr>
          <w:rFonts w:ascii="Times New Roman" w:hAnsi="Times New Roman" w:cs="Times New Roman"/>
          <w:sz w:val="28"/>
          <w:szCs w:val="28"/>
        </w:rPr>
        <w:t xml:space="preserve"> https://izdeshkovo.admin-safonovo.ru/</w:t>
      </w:r>
      <w:r w:rsidRPr="00A435C5">
        <w:rPr>
          <w:rFonts w:ascii="Times New Roman" w:eastAsia="Calibri" w:hAnsi="Times New Roman" w:cs="Times New Roman"/>
          <w:iCs/>
          <w:sz w:val="28"/>
          <w:szCs w:val="28"/>
        </w:rPr>
        <w:t>.</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 посредством размещения информации на информационных стендах Уполномоченного органа или многофункционального центра.</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1.4.1</w:t>
      </w:r>
      <w:r w:rsidR="00074C49">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Место нахождения Администрации: </w:t>
      </w:r>
      <w:r w:rsidR="00526126">
        <w:rPr>
          <w:rFonts w:ascii="Times New Roman" w:eastAsia="Calibri" w:hAnsi="Times New Roman" w:cs="Times New Roman"/>
          <w:sz w:val="28"/>
          <w:szCs w:val="28"/>
        </w:rPr>
        <w:t xml:space="preserve">Смоленская область, Сафоновский район, с. </w:t>
      </w:r>
      <w:proofErr w:type="spellStart"/>
      <w:r w:rsidR="00526126">
        <w:rPr>
          <w:rFonts w:ascii="Times New Roman" w:eastAsia="Calibri" w:hAnsi="Times New Roman" w:cs="Times New Roman"/>
          <w:sz w:val="28"/>
          <w:szCs w:val="28"/>
        </w:rPr>
        <w:t>Издешково</w:t>
      </w:r>
      <w:proofErr w:type="spellEnd"/>
      <w:r w:rsidR="00526126">
        <w:rPr>
          <w:rFonts w:ascii="Times New Roman" w:eastAsia="Calibri" w:hAnsi="Times New Roman" w:cs="Times New Roman"/>
          <w:sz w:val="28"/>
          <w:szCs w:val="28"/>
        </w:rPr>
        <w:t>, ул. 1-я Ленинская, д. 3</w:t>
      </w:r>
      <w:r w:rsidRPr="00A435C5">
        <w:rPr>
          <w:rFonts w:ascii="Times New Roman" w:eastAsia="Calibri" w:hAnsi="Times New Roman" w:cs="Times New Roman"/>
          <w:sz w:val="28"/>
          <w:szCs w:val="28"/>
        </w:rPr>
        <w:t>.</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Почтовый адрес Администрации (для направления документов и письменных обращений): </w:t>
      </w:r>
      <w:r w:rsidR="00526126">
        <w:rPr>
          <w:rFonts w:ascii="Times New Roman" w:eastAsia="Calibri" w:hAnsi="Times New Roman" w:cs="Times New Roman"/>
          <w:sz w:val="28"/>
          <w:szCs w:val="28"/>
        </w:rPr>
        <w:t xml:space="preserve">215540, Смоленская область, Сафоновский район, с. </w:t>
      </w:r>
      <w:proofErr w:type="spellStart"/>
      <w:r w:rsidR="00526126">
        <w:rPr>
          <w:rFonts w:ascii="Times New Roman" w:eastAsia="Calibri" w:hAnsi="Times New Roman" w:cs="Times New Roman"/>
          <w:sz w:val="28"/>
          <w:szCs w:val="28"/>
        </w:rPr>
        <w:t>Издешково</w:t>
      </w:r>
      <w:proofErr w:type="spellEnd"/>
      <w:r w:rsidR="00526126">
        <w:rPr>
          <w:rFonts w:ascii="Times New Roman" w:eastAsia="Calibri" w:hAnsi="Times New Roman" w:cs="Times New Roman"/>
          <w:sz w:val="28"/>
          <w:szCs w:val="28"/>
        </w:rPr>
        <w:t>, ул. 1-я Ленинская, д. 3</w:t>
      </w:r>
      <w:r w:rsidR="00526126" w:rsidRPr="00A435C5">
        <w:rPr>
          <w:rFonts w:ascii="Times New Roman" w:eastAsia="Calibri" w:hAnsi="Times New Roman" w:cs="Times New Roman"/>
          <w:sz w:val="28"/>
          <w:szCs w:val="28"/>
        </w:rPr>
        <w:t>.</w:t>
      </w:r>
    </w:p>
    <w:p w:rsidR="00A435C5" w:rsidRPr="00A435C5" w:rsidRDefault="00A435C5" w:rsidP="00A435C5">
      <w:pPr>
        <w:shd w:val="clear" w:color="auto" w:fill="FFFFFF"/>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Адрес электронной почты Администрации:</w:t>
      </w:r>
      <w:r w:rsidR="00526126" w:rsidRPr="00526126">
        <w:rPr>
          <w:rFonts w:ascii="Times New Roman" w:eastAsia="Calibri" w:hAnsi="Times New Roman" w:cs="Times New Roman"/>
          <w:sz w:val="28"/>
          <w:szCs w:val="28"/>
        </w:rPr>
        <w:t xml:space="preserve"> </w:t>
      </w:r>
      <w:hyperlink r:id="rId9" w:history="1">
        <w:r w:rsidR="00526126" w:rsidRPr="00642F8B">
          <w:rPr>
            <w:rStyle w:val="ae"/>
            <w:rFonts w:ascii="Times New Roman" w:eastAsia="Calibri" w:hAnsi="Times New Roman" w:cs="Times New Roman"/>
            <w:sz w:val="28"/>
            <w:szCs w:val="28"/>
            <w:shd w:val="clear" w:color="auto" w:fill="FFFFFF"/>
            <w:lang w:val="en-US"/>
          </w:rPr>
          <w:t>izdeshkovo</w:t>
        </w:r>
        <w:r w:rsidR="00526126" w:rsidRPr="00642F8B">
          <w:rPr>
            <w:rStyle w:val="ae"/>
            <w:rFonts w:ascii="Times New Roman" w:eastAsia="Calibri" w:hAnsi="Times New Roman" w:cs="Times New Roman"/>
            <w:sz w:val="28"/>
            <w:szCs w:val="28"/>
            <w:shd w:val="clear" w:color="auto" w:fill="FFFFFF"/>
          </w:rPr>
          <w:t>-</w:t>
        </w:r>
        <w:r w:rsidR="00526126" w:rsidRPr="00642F8B">
          <w:rPr>
            <w:rStyle w:val="ae"/>
            <w:rFonts w:ascii="Times New Roman" w:eastAsia="Calibri" w:hAnsi="Times New Roman" w:cs="Times New Roman"/>
            <w:sz w:val="28"/>
            <w:szCs w:val="28"/>
            <w:shd w:val="clear" w:color="auto" w:fill="FFFFFF"/>
            <w:lang w:val="en-US"/>
          </w:rPr>
          <w:t>sp</w:t>
        </w:r>
        <w:r w:rsidR="00526126" w:rsidRPr="00642F8B">
          <w:rPr>
            <w:rStyle w:val="ae"/>
            <w:rFonts w:ascii="Times New Roman" w:eastAsia="Calibri" w:hAnsi="Times New Roman" w:cs="Times New Roman"/>
            <w:sz w:val="28"/>
            <w:szCs w:val="28"/>
            <w:shd w:val="clear" w:color="auto" w:fill="FFFFFF"/>
          </w:rPr>
          <w:t>@</w:t>
        </w:r>
        <w:r w:rsidR="00526126" w:rsidRPr="00642F8B">
          <w:rPr>
            <w:rStyle w:val="ae"/>
            <w:rFonts w:ascii="Times New Roman" w:eastAsia="Calibri" w:hAnsi="Times New Roman" w:cs="Times New Roman"/>
            <w:sz w:val="28"/>
            <w:szCs w:val="28"/>
            <w:shd w:val="clear" w:color="auto" w:fill="FFFFFF"/>
            <w:lang w:val="en-US"/>
          </w:rPr>
          <w:t>mail</w:t>
        </w:r>
        <w:r w:rsidR="00526126" w:rsidRPr="00642F8B">
          <w:rPr>
            <w:rStyle w:val="ae"/>
            <w:rFonts w:ascii="Times New Roman" w:eastAsia="Calibri" w:hAnsi="Times New Roman" w:cs="Times New Roman"/>
            <w:sz w:val="28"/>
            <w:szCs w:val="28"/>
            <w:shd w:val="clear" w:color="auto" w:fill="FFFFFF"/>
          </w:rPr>
          <w:t>.</w:t>
        </w:r>
        <w:proofErr w:type="spellStart"/>
        <w:r w:rsidR="00526126" w:rsidRPr="00642F8B">
          <w:rPr>
            <w:rStyle w:val="ae"/>
            <w:rFonts w:ascii="Times New Roman" w:eastAsia="Calibri" w:hAnsi="Times New Roman" w:cs="Times New Roman"/>
            <w:sz w:val="28"/>
            <w:szCs w:val="28"/>
            <w:shd w:val="clear" w:color="auto" w:fill="FFFFFF"/>
          </w:rPr>
          <w:t>ru</w:t>
        </w:r>
        <w:proofErr w:type="spellEnd"/>
      </w:hyperlink>
      <w:r w:rsidRPr="00A435C5">
        <w:rPr>
          <w:rFonts w:ascii="Times New Roman" w:eastAsia="Calibri" w:hAnsi="Times New Roman" w:cs="Times New Roman"/>
          <w:sz w:val="28"/>
          <w:szCs w:val="28"/>
        </w:rPr>
        <w:t>;</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График работы Администрации:</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Понедельник-</w:t>
      </w:r>
      <w:r w:rsidR="00526126">
        <w:rPr>
          <w:rFonts w:ascii="Times New Roman" w:eastAsia="Calibri" w:hAnsi="Times New Roman" w:cs="Times New Roman"/>
          <w:sz w:val="28"/>
          <w:szCs w:val="28"/>
        </w:rPr>
        <w:t>четверг</w:t>
      </w:r>
      <w:r w:rsidRPr="00A435C5">
        <w:rPr>
          <w:rFonts w:ascii="Times New Roman" w:eastAsia="Calibri" w:hAnsi="Times New Roman" w:cs="Times New Roman"/>
          <w:sz w:val="28"/>
          <w:szCs w:val="28"/>
        </w:rPr>
        <w:t xml:space="preserve"> – с 8-30 до 17-30; </w:t>
      </w:r>
      <w:r w:rsidR="00526126">
        <w:rPr>
          <w:rFonts w:ascii="Times New Roman" w:eastAsia="Calibri" w:hAnsi="Times New Roman" w:cs="Times New Roman"/>
          <w:sz w:val="28"/>
          <w:szCs w:val="28"/>
        </w:rPr>
        <w:t xml:space="preserve">пятница – с 8-30 до 16-30, </w:t>
      </w:r>
      <w:r w:rsidRPr="00A435C5">
        <w:rPr>
          <w:rFonts w:ascii="Times New Roman" w:eastAsia="Calibri" w:hAnsi="Times New Roman" w:cs="Times New Roman"/>
          <w:sz w:val="28"/>
          <w:szCs w:val="28"/>
        </w:rPr>
        <w:t xml:space="preserve">перерыв на обед с 13-00 </w:t>
      </w:r>
      <w:proofErr w:type="gramStart"/>
      <w:r w:rsidRPr="00A435C5">
        <w:rPr>
          <w:rFonts w:ascii="Times New Roman" w:eastAsia="Calibri" w:hAnsi="Times New Roman" w:cs="Times New Roman"/>
          <w:sz w:val="28"/>
          <w:szCs w:val="28"/>
        </w:rPr>
        <w:t>до</w:t>
      </w:r>
      <w:proofErr w:type="gramEnd"/>
      <w:r w:rsidRPr="00A435C5">
        <w:rPr>
          <w:rFonts w:ascii="Times New Roman" w:eastAsia="Calibri" w:hAnsi="Times New Roman" w:cs="Times New Roman"/>
          <w:sz w:val="28"/>
          <w:szCs w:val="28"/>
        </w:rPr>
        <w:t xml:space="preserve"> </w:t>
      </w:r>
      <w:r w:rsidR="00526126">
        <w:rPr>
          <w:rFonts w:ascii="Times New Roman" w:eastAsia="Calibri" w:hAnsi="Times New Roman" w:cs="Times New Roman"/>
          <w:sz w:val="28"/>
          <w:szCs w:val="28"/>
        </w:rPr>
        <w:t>13</w:t>
      </w:r>
      <w:r w:rsidRPr="00A435C5">
        <w:rPr>
          <w:rFonts w:ascii="Times New Roman" w:eastAsia="Calibri" w:hAnsi="Times New Roman" w:cs="Times New Roman"/>
          <w:sz w:val="28"/>
          <w:szCs w:val="28"/>
        </w:rPr>
        <w:t>-</w:t>
      </w:r>
      <w:r w:rsidR="00526126">
        <w:rPr>
          <w:rFonts w:ascii="Times New Roman" w:eastAsia="Calibri" w:hAnsi="Times New Roman" w:cs="Times New Roman"/>
          <w:sz w:val="28"/>
          <w:szCs w:val="28"/>
        </w:rPr>
        <w:t>48</w:t>
      </w:r>
      <w:r w:rsidRPr="00A435C5">
        <w:rPr>
          <w:rFonts w:ascii="Times New Roman" w:eastAsia="Calibri" w:hAnsi="Times New Roman" w:cs="Times New Roman"/>
          <w:sz w:val="28"/>
          <w:szCs w:val="28"/>
        </w:rPr>
        <w:t>;</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суббота, воскресенье – выходные дни;</w:t>
      </w:r>
    </w:p>
    <w:p w:rsidR="00A435C5" w:rsidRPr="00A435C5" w:rsidRDefault="00A435C5" w:rsidP="00526126">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Прием посетителей осуществляется специалистом </w:t>
      </w:r>
      <w:r w:rsidR="00526126">
        <w:rPr>
          <w:rFonts w:ascii="Times New Roman" w:eastAsia="Calibri" w:hAnsi="Times New Roman" w:cs="Times New Roman"/>
          <w:sz w:val="28"/>
          <w:szCs w:val="28"/>
        </w:rPr>
        <w:t>в часы работы Администрации.</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1.4.2</w:t>
      </w:r>
      <w:r w:rsidR="00074C49">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Место нахождения: СОГБУ МФЦ: д.20, микрорайон-1, г. Сафоново, Смоленская область.</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Почтовый адрес: СОГБУ МФЦ (для направления документов и письменных обращений):215500, Смоленская область, г. Сафоново, микрорайон-1, д.20.</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Контактные телефоны: СОГБУ МФЦ: (48142) 5-81-44, 5-88-76.</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shd w:val="clear" w:color="auto" w:fill="FFFFFF"/>
        </w:rPr>
      </w:pPr>
      <w:r w:rsidRPr="00A435C5">
        <w:rPr>
          <w:rFonts w:ascii="Times New Roman" w:eastAsia="Calibri" w:hAnsi="Times New Roman" w:cs="Times New Roman"/>
          <w:sz w:val="28"/>
          <w:szCs w:val="28"/>
        </w:rPr>
        <w:t>Официальный сайт: СОГБУ МФЦ в сети Интернет:</w:t>
      </w:r>
      <w:hyperlink r:id="rId10" w:history="1">
        <w:r w:rsidRPr="00A435C5">
          <w:rPr>
            <w:rFonts w:ascii="Times New Roman" w:eastAsia="Calibri" w:hAnsi="Times New Roman" w:cs="Times New Roman"/>
            <w:sz w:val="28"/>
            <w:szCs w:val="28"/>
            <w:shd w:val="clear" w:color="auto" w:fill="FFFFFF"/>
          </w:rPr>
          <w:t>mfc.safonovo@yandex.ru</w:t>
        </w:r>
      </w:hyperlink>
      <w:r w:rsidRPr="00A435C5">
        <w:rPr>
          <w:rFonts w:ascii="Times New Roman" w:eastAsia="Calibri" w:hAnsi="Times New Roman" w:cs="Times New Roman"/>
          <w:sz w:val="28"/>
          <w:szCs w:val="28"/>
          <w:shd w:val="clear" w:color="auto" w:fill="FFFFFF"/>
        </w:rPr>
        <w:t>.</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shd w:val="clear" w:color="auto" w:fill="FFFFFF"/>
        </w:rPr>
      </w:pPr>
      <w:r w:rsidRPr="00A435C5">
        <w:rPr>
          <w:rFonts w:ascii="Times New Roman" w:eastAsia="Calibri" w:hAnsi="Times New Roman" w:cs="Times New Roman"/>
          <w:sz w:val="28"/>
          <w:szCs w:val="28"/>
        </w:rPr>
        <w:t>Электронный адрес:http://www:</w:t>
      </w:r>
      <w:hyperlink r:id="rId11" w:history="1">
        <w:r w:rsidRPr="00A435C5">
          <w:rPr>
            <w:rFonts w:ascii="Times New Roman" w:eastAsia="Calibri" w:hAnsi="Times New Roman" w:cs="Times New Roman"/>
            <w:sz w:val="28"/>
            <w:szCs w:val="28"/>
            <w:shd w:val="clear" w:color="auto" w:fill="FFFFFF"/>
          </w:rPr>
          <w:t>mfc.safonovo@yandex.ru</w:t>
        </w:r>
      </w:hyperlink>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shd w:val="clear" w:color="auto" w:fill="FFFFFF"/>
        </w:rPr>
      </w:pPr>
      <w:r w:rsidRPr="00A435C5">
        <w:rPr>
          <w:rFonts w:ascii="Times New Roman" w:eastAsia="Calibri" w:hAnsi="Times New Roman" w:cs="Times New Roman"/>
          <w:sz w:val="28"/>
          <w:szCs w:val="28"/>
          <w:shd w:val="clear" w:color="auto" w:fill="FFFFFF"/>
        </w:rPr>
        <w:t>График работы СОГБУ МФЦ:</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Понедельник-пятница – с 9-00 до 19-00; </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суббота с 08-00 до 16-00, воскресенье – выходной день;</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1.5. Информирование осуществляется по вопросам, касающимся:</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способов подачи </w:t>
      </w:r>
      <w:r w:rsidR="00A435C5" w:rsidRPr="00A435C5">
        <w:rPr>
          <w:rFonts w:ascii="Times New Roman" w:eastAsia="Calibri" w:hAnsi="Times New Roman" w:cs="Times New Roman"/>
          <w:bCs/>
          <w:sz w:val="28"/>
          <w:szCs w:val="28"/>
        </w:rPr>
        <w:t>заявления о признании садового дома жилым домом или жилого дома садовым домом</w:t>
      </w:r>
      <w:r w:rsidR="00A435C5" w:rsidRPr="00A435C5">
        <w:rPr>
          <w:rFonts w:ascii="Times New Roman" w:eastAsia="Calibri" w:hAnsi="Times New Roman" w:cs="Times New Roman"/>
          <w:sz w:val="28"/>
          <w:szCs w:val="28"/>
        </w:rPr>
        <w:t>;</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адресов Администрации </w:t>
      </w:r>
      <w:r w:rsidR="00526126">
        <w:rPr>
          <w:rFonts w:ascii="Times New Roman" w:eastAsia="Calibri" w:hAnsi="Times New Roman" w:cs="Times New Roman"/>
          <w:sz w:val="28"/>
          <w:szCs w:val="28"/>
        </w:rPr>
        <w:t>Издешковского сельского поселения Сафоновского района</w:t>
      </w:r>
      <w:r w:rsidR="00A435C5" w:rsidRPr="00A435C5">
        <w:rPr>
          <w:rFonts w:ascii="Times New Roman" w:eastAsia="Calibri" w:hAnsi="Times New Roman" w:cs="Times New Roman"/>
          <w:sz w:val="28"/>
          <w:szCs w:val="28"/>
        </w:rPr>
        <w:t xml:space="preserve"> Смоленской области (далее – Администрации) и многофункционального </w:t>
      </w:r>
      <w:r w:rsidR="00A435C5" w:rsidRPr="00A435C5">
        <w:rPr>
          <w:rFonts w:ascii="Times New Roman" w:eastAsia="Calibri" w:hAnsi="Times New Roman" w:cs="Times New Roman"/>
          <w:sz w:val="28"/>
          <w:szCs w:val="28"/>
        </w:rPr>
        <w:lastRenderedPageBreak/>
        <w:t>центра, обращение в которые необходимо для предоставления государственной (муниципальной) услуги;</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справочной информации о работе Администрации (структурных подразделений Администрации);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документов, необходимых для предоставления государственной (муниципальной)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порядка и сроков предоставления государственной (муниципальной)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порядка получения сведений о ходе рассмотрения </w:t>
      </w:r>
      <w:r w:rsidR="00074C49">
        <w:rPr>
          <w:rFonts w:ascii="Times New Roman" w:eastAsia="Calibri" w:hAnsi="Times New Roman" w:cs="Times New Roman"/>
          <w:sz w:val="28"/>
          <w:szCs w:val="28"/>
        </w:rPr>
        <w:t>заявления</w:t>
      </w:r>
      <w:r w:rsidR="00A435C5" w:rsidRPr="00A435C5">
        <w:rPr>
          <w:rFonts w:ascii="Times New Roman" w:eastAsia="Calibri" w:hAnsi="Times New Roman" w:cs="Times New Roman"/>
          <w:bCs/>
          <w:sz w:val="28"/>
          <w:szCs w:val="28"/>
        </w:rPr>
        <w:t>о признании садового дома жилым домом или жилого дома садовым домом</w:t>
      </w:r>
      <w:r w:rsidR="00A435C5" w:rsidRPr="00A435C5">
        <w:rPr>
          <w:rFonts w:ascii="Times New Roman" w:eastAsia="Calibri" w:hAnsi="Times New Roman" w:cs="Times New Roman"/>
          <w:sz w:val="28"/>
          <w:szCs w:val="28"/>
        </w:rPr>
        <w:t xml:space="preserve"> и о результатах предоставления муниципальной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порядка досудебного (внесудебного) обжалования действий (бездействия) должностных лиц, и принимаемых ими решений при предоставлении государственной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Получение информации по вопросам предоставления государственной (муниципальной) услуги и услуг, которые являются необходимыми и обязательными для предоставления государственной (</w:t>
      </w:r>
      <w:proofErr w:type="gramStart"/>
      <w:r w:rsidRPr="00A435C5">
        <w:rPr>
          <w:rFonts w:ascii="Times New Roman" w:eastAsia="Calibri" w:hAnsi="Times New Roman" w:cs="Times New Roman"/>
          <w:sz w:val="28"/>
          <w:szCs w:val="28"/>
        </w:rPr>
        <w:t xml:space="preserve">муниципальной) </w:t>
      </w:r>
      <w:proofErr w:type="gramEnd"/>
      <w:r w:rsidRPr="00A435C5">
        <w:rPr>
          <w:rFonts w:ascii="Times New Roman" w:eastAsia="Calibri" w:hAnsi="Times New Roman" w:cs="Times New Roman"/>
          <w:sz w:val="28"/>
          <w:szCs w:val="28"/>
        </w:rPr>
        <w:t>услуги осуществляется бесплатно.</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1.6. При устном обращении Заявителя (лично или по телефону) главн</w:t>
      </w:r>
      <w:r w:rsidR="00B27912">
        <w:rPr>
          <w:rFonts w:ascii="Times New Roman" w:eastAsia="Calibri" w:hAnsi="Times New Roman" w:cs="Times New Roman"/>
          <w:sz w:val="28"/>
          <w:szCs w:val="28"/>
        </w:rPr>
        <w:t>ый</w:t>
      </w:r>
      <w:r w:rsidRPr="00A435C5">
        <w:rPr>
          <w:rFonts w:ascii="Times New Roman" w:eastAsia="Calibri" w:hAnsi="Times New Roman" w:cs="Times New Roman"/>
          <w:sz w:val="28"/>
          <w:szCs w:val="28"/>
        </w:rPr>
        <w:t xml:space="preserve"> специалист, работник многофункционального центра, осуществляющ</w:t>
      </w:r>
      <w:r w:rsidR="00B27912">
        <w:rPr>
          <w:rFonts w:ascii="Times New Roman" w:eastAsia="Calibri" w:hAnsi="Times New Roman" w:cs="Times New Roman"/>
          <w:sz w:val="28"/>
          <w:szCs w:val="28"/>
        </w:rPr>
        <w:t>ий</w:t>
      </w:r>
      <w:r w:rsidRPr="00A435C5">
        <w:rPr>
          <w:rFonts w:ascii="Times New Roman" w:eastAsia="Calibri" w:hAnsi="Times New Roman" w:cs="Times New Roman"/>
          <w:sz w:val="28"/>
          <w:szCs w:val="28"/>
        </w:rPr>
        <w:t xml:space="preserve"> консультирование, подробно и в вежливой (корректной) форме информирует </w:t>
      </w:r>
      <w:proofErr w:type="gramStart"/>
      <w:r w:rsidRPr="00A435C5">
        <w:rPr>
          <w:rFonts w:ascii="Times New Roman" w:eastAsia="Calibri" w:hAnsi="Times New Roman" w:cs="Times New Roman"/>
          <w:sz w:val="28"/>
          <w:szCs w:val="28"/>
        </w:rPr>
        <w:t>обратившихся</w:t>
      </w:r>
      <w:proofErr w:type="gramEnd"/>
      <w:r w:rsidRPr="00A435C5">
        <w:rPr>
          <w:rFonts w:ascii="Times New Roman" w:eastAsia="Calibri" w:hAnsi="Times New Roman" w:cs="Times New Roman"/>
          <w:sz w:val="28"/>
          <w:szCs w:val="28"/>
        </w:rPr>
        <w:t xml:space="preserve"> по интересующим вопросам.</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Если главный специалист не может самостоятельно дать ответ, телефонный звонокдолжен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Если подготовка ответа требует продолжительного времени, он предлагает Заявителю один из следующих вариантов дальнейших действий:</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изложить обращение в письменной форме; </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назначить другое время для консультаций.</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Главный специалист не вправе осуществлять информирование, выходящее за рамки стандартных процедур и условий предоставления государственной (муниципальной) услуги, и влияющее прямо или косвенно на принимаемое решение.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Продолжительность информирования по телефону не должна превышать 10 минут.</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Информирование осуществляется в соответствии с графиком приема граждан.</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1.7. По письменному обращению главный специалис</w:t>
      </w:r>
      <w:r w:rsidR="00B27912">
        <w:rPr>
          <w:rFonts w:ascii="Times New Roman" w:eastAsia="Calibri" w:hAnsi="Times New Roman" w:cs="Times New Roman"/>
          <w:sz w:val="28"/>
          <w:szCs w:val="28"/>
        </w:rPr>
        <w:t>т</w:t>
      </w:r>
      <w:r w:rsidRPr="00A435C5">
        <w:rPr>
          <w:rFonts w:ascii="Times New Roman" w:eastAsia="Calibri" w:hAnsi="Times New Roman" w:cs="Times New Roman"/>
          <w:sz w:val="28"/>
          <w:szCs w:val="28"/>
        </w:rPr>
        <w:t xml:space="preserve">, подробно в письменной форме разъясняет гражданину сведения по вопросам, указанным в </w:t>
      </w:r>
      <w:hyperlink w:anchor="Par84" w:history="1">
        <w:r w:rsidRPr="00A435C5">
          <w:rPr>
            <w:rFonts w:ascii="Times New Roman" w:eastAsia="Calibri" w:hAnsi="Times New Roman" w:cs="Times New Roman"/>
            <w:sz w:val="28"/>
            <w:szCs w:val="28"/>
          </w:rPr>
          <w:t>пункте</w:t>
        </w:r>
      </w:hyperlink>
      <w:r w:rsidRPr="00A435C5">
        <w:rPr>
          <w:rFonts w:ascii="Times New Roman" w:eastAsia="Calibri" w:hAnsi="Times New Roman" w:cs="Times New Roman"/>
          <w:sz w:val="28"/>
          <w:szCs w:val="28"/>
        </w:rPr>
        <w:t xml:space="preserve"> 1.5. настоящего Административного регламента в порядке, установленном </w:t>
      </w:r>
      <w:r w:rsidRPr="00A435C5">
        <w:rPr>
          <w:rFonts w:ascii="Times New Roman" w:eastAsia="Calibri" w:hAnsi="Times New Roman" w:cs="Times New Roman"/>
          <w:sz w:val="28"/>
          <w:szCs w:val="28"/>
        </w:rPr>
        <w:lastRenderedPageBreak/>
        <w:t xml:space="preserve">Федеральным законом от </w:t>
      </w:r>
      <w:r w:rsidR="00074C49">
        <w:rPr>
          <w:rFonts w:ascii="Times New Roman" w:eastAsia="Calibri" w:hAnsi="Times New Roman" w:cs="Times New Roman"/>
          <w:sz w:val="28"/>
          <w:szCs w:val="28"/>
        </w:rPr>
        <w:t>0</w:t>
      </w:r>
      <w:r w:rsidRPr="00A435C5">
        <w:rPr>
          <w:rFonts w:ascii="Times New Roman" w:eastAsia="Calibri" w:hAnsi="Times New Roman" w:cs="Times New Roman"/>
          <w:sz w:val="28"/>
          <w:szCs w:val="28"/>
        </w:rPr>
        <w:t>2</w:t>
      </w:r>
      <w:r w:rsidR="00074C49">
        <w:rPr>
          <w:rFonts w:ascii="Times New Roman" w:eastAsia="Calibri" w:hAnsi="Times New Roman" w:cs="Times New Roman"/>
          <w:sz w:val="28"/>
          <w:szCs w:val="28"/>
        </w:rPr>
        <w:t>.05.</w:t>
      </w:r>
      <w:r w:rsidR="00976360">
        <w:rPr>
          <w:rFonts w:ascii="Times New Roman" w:eastAsia="Calibri" w:hAnsi="Times New Roman" w:cs="Times New Roman"/>
          <w:sz w:val="28"/>
          <w:szCs w:val="28"/>
        </w:rPr>
        <w:t xml:space="preserve">2006 </w:t>
      </w:r>
      <w:r w:rsidRPr="00A435C5">
        <w:rPr>
          <w:rFonts w:ascii="Times New Roman" w:eastAsia="Calibri" w:hAnsi="Times New Roman" w:cs="Times New Roman"/>
          <w:sz w:val="28"/>
          <w:szCs w:val="28"/>
        </w:rPr>
        <w:t>№ 59-ФЗ «О порядке рассмотрения обращений граждан Российской Федерации» (далее – Федеральный закон № 59-ФЗ).</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w:t>
      </w:r>
      <w:r w:rsidR="00074C49">
        <w:rPr>
          <w:rFonts w:ascii="Times New Roman" w:eastAsia="Calibri" w:hAnsi="Times New Roman" w:cs="Times New Roman"/>
          <w:sz w:val="28"/>
          <w:szCs w:val="28"/>
        </w:rPr>
        <w:t>сийской Федерации от 24.10.2011</w:t>
      </w:r>
      <w:r w:rsidRPr="00A435C5">
        <w:rPr>
          <w:rFonts w:ascii="Times New Roman" w:eastAsia="Calibri" w:hAnsi="Times New Roman" w:cs="Times New Roman"/>
          <w:sz w:val="28"/>
          <w:szCs w:val="28"/>
        </w:rPr>
        <w:t xml:space="preserve"> № 861.</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1.9. На официальном сайте Администрации, на стендах в местах предоставления муниципальной услуги и в многофункциональном центре размещается следующая справочная информация:</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о месте нахождения и графике работы Администрации и его структурных подразделений, ответственных за предоставление муниципальной услуги, а также многофункциональных центров;</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справочные телефоны структурных подразделений Администрации, ответственных за предоставление государственной (муниципальной) услуги, в том числе номер телефона-автоинформатора (при наличии);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адрес официального сайта, а также электронной почты и (или) формы обратной связи Администрации в сетиИнтернет.</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1.10. В залах ожидания Администрации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Администрации с учетом требований к информированию, установленных Административным регламентом.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rPr>
      </w:pPr>
      <w:r w:rsidRPr="00A435C5">
        <w:rPr>
          <w:rFonts w:ascii="Times New Roman" w:eastAsia="Calibri" w:hAnsi="Times New Roman" w:cs="Times New Roman"/>
          <w:sz w:val="28"/>
        </w:rPr>
        <w:t xml:space="preserve">1.12. </w:t>
      </w:r>
      <w:proofErr w:type="gramStart"/>
      <w:r w:rsidRPr="00A435C5">
        <w:rPr>
          <w:rFonts w:ascii="Times New Roman" w:eastAsia="Calibri" w:hAnsi="Times New Roman" w:cs="Times New Roman"/>
          <w:sz w:val="28"/>
        </w:rPr>
        <w:t xml:space="preserve">Информация о ходе рассмотрения </w:t>
      </w:r>
      <w:r w:rsidR="00074C49">
        <w:rPr>
          <w:rFonts w:ascii="Times New Roman" w:eastAsia="Calibri" w:hAnsi="Times New Roman" w:cs="Times New Roman"/>
          <w:sz w:val="28"/>
        </w:rPr>
        <w:t>заявления</w:t>
      </w:r>
      <w:r w:rsidRPr="00A435C5">
        <w:rPr>
          <w:rFonts w:ascii="Times New Roman" w:eastAsia="Calibri" w:hAnsi="Times New Roman" w:cs="Times New Roman"/>
          <w:bCs/>
          <w:sz w:val="28"/>
          <w:szCs w:val="28"/>
        </w:rPr>
        <w:t>о признании садового дома жилым домом или жилого дома садовым домом</w:t>
      </w:r>
      <w:r w:rsidRPr="00A435C5">
        <w:rPr>
          <w:rFonts w:ascii="Times New Roman" w:eastAsia="Calibri" w:hAnsi="Times New Roman" w:cs="Times New Roman"/>
          <w:sz w:val="28"/>
        </w:rPr>
        <w:t xml:space="preserve"> и о результатах предоставления </w:t>
      </w:r>
      <w:r w:rsidRPr="00A435C5">
        <w:rPr>
          <w:rFonts w:ascii="Times New Roman" w:eastAsia="Calibri" w:hAnsi="Times New Roman" w:cs="Times New Roman"/>
          <w:sz w:val="28"/>
          <w:szCs w:val="28"/>
        </w:rPr>
        <w:t>муниципальной</w:t>
      </w:r>
      <w:r w:rsidRPr="00A435C5">
        <w:rPr>
          <w:rFonts w:ascii="Times New Roman" w:eastAsia="Calibri" w:hAnsi="Times New Roman" w:cs="Times New Roman"/>
          <w:sz w:val="28"/>
        </w:rPr>
        <w:t xml:space="preserve"> услуги может быть получена заявителем (его представителем) в личном кабинете на </w:t>
      </w:r>
      <w:r w:rsidRPr="00A435C5">
        <w:rPr>
          <w:rFonts w:ascii="Times New Roman" w:eastAsia="Calibri" w:hAnsi="Times New Roman" w:cs="Times New Roman"/>
          <w:sz w:val="28"/>
          <w:szCs w:val="28"/>
        </w:rPr>
        <w:t>ЕПГУ</w:t>
      </w:r>
      <w:r w:rsidRPr="00A435C5">
        <w:rPr>
          <w:rFonts w:ascii="Times New Roman" w:eastAsia="Calibri" w:hAnsi="Times New Roman" w:cs="Times New Roman"/>
          <w:sz w:val="28"/>
        </w:rPr>
        <w:t xml:space="preserve">, </w:t>
      </w:r>
      <w:bookmarkStart w:id="0" w:name="_Hlk79013065"/>
      <w:r w:rsidRPr="00A435C5">
        <w:rPr>
          <w:rFonts w:ascii="Times New Roman" w:eastAsia="Calibri" w:hAnsi="Times New Roman" w:cs="Times New Roman"/>
          <w:sz w:val="28"/>
        </w:rPr>
        <w:t xml:space="preserve">региональном портале, </w:t>
      </w:r>
      <w:bookmarkEnd w:id="0"/>
      <w:r w:rsidRPr="00A435C5">
        <w:rPr>
          <w:rFonts w:ascii="Times New Roman" w:eastAsia="Calibri" w:hAnsi="Times New Roman" w:cs="Times New Roman"/>
          <w:sz w:val="28"/>
        </w:rPr>
        <w:t xml:space="preserve">а также в соответствующем структурном подразделении </w:t>
      </w:r>
      <w:r w:rsidRPr="00A435C5">
        <w:rPr>
          <w:rFonts w:ascii="Times New Roman" w:eastAsia="Calibri" w:hAnsi="Times New Roman" w:cs="Times New Roman"/>
          <w:sz w:val="28"/>
          <w:szCs w:val="28"/>
        </w:rPr>
        <w:t>Администрации</w:t>
      </w:r>
      <w:r w:rsidRPr="00A435C5">
        <w:rPr>
          <w:rFonts w:ascii="Times New Roman" w:eastAsia="Calibri" w:hAnsi="Times New Roman" w:cs="Times New Roman"/>
          <w:sz w:val="28"/>
        </w:rPr>
        <w:t xml:space="preserve"> при обращении заявителя лично, по телефону</w:t>
      </w:r>
      <w:r w:rsidR="00976360">
        <w:rPr>
          <w:rFonts w:ascii="Times New Roman" w:eastAsia="Calibri" w:hAnsi="Times New Roman" w:cs="Times New Roman"/>
          <w:sz w:val="28"/>
        </w:rPr>
        <w:t xml:space="preserve"> или</w:t>
      </w:r>
      <w:r w:rsidRPr="00A435C5">
        <w:rPr>
          <w:rFonts w:ascii="Times New Roman" w:eastAsia="Calibri" w:hAnsi="Times New Roman" w:cs="Times New Roman"/>
          <w:sz w:val="28"/>
        </w:rPr>
        <w:t xml:space="preserve"> посредством электронной почты. </w:t>
      </w:r>
      <w:proofErr w:type="gramEnd"/>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7A45EC" w:rsidRDefault="00A435C5" w:rsidP="00A435C5">
      <w:pPr>
        <w:widowControl w:val="0"/>
        <w:autoSpaceDE w:val="0"/>
        <w:autoSpaceDN w:val="0"/>
        <w:adjustRightInd w:val="0"/>
        <w:spacing w:after="0" w:line="240" w:lineRule="auto"/>
        <w:ind w:firstLine="709"/>
        <w:jc w:val="center"/>
        <w:outlineLvl w:val="1"/>
        <w:rPr>
          <w:rFonts w:ascii="Times New Roman" w:eastAsia="Calibri" w:hAnsi="Times New Roman" w:cs="Times New Roman"/>
          <w:b/>
          <w:sz w:val="28"/>
          <w:szCs w:val="28"/>
        </w:rPr>
      </w:pPr>
      <w:r w:rsidRPr="007A45EC">
        <w:rPr>
          <w:rFonts w:ascii="Times New Roman" w:eastAsia="Calibri" w:hAnsi="Times New Roman" w:cs="Times New Roman"/>
          <w:b/>
          <w:sz w:val="28"/>
          <w:szCs w:val="28"/>
        </w:rPr>
        <w:t>2. Стандарт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2.1. Наименование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Наиме</w:t>
      </w:r>
      <w:r w:rsidR="00976360">
        <w:rPr>
          <w:rFonts w:ascii="Times New Roman" w:eastAsia="Calibri" w:hAnsi="Times New Roman" w:cs="Times New Roman"/>
          <w:sz w:val="28"/>
          <w:szCs w:val="28"/>
        </w:rPr>
        <w:t>нование муниципальной услуги: «</w:t>
      </w:r>
      <w:r w:rsidRPr="00A435C5">
        <w:rPr>
          <w:rFonts w:ascii="Times New Roman" w:eastAsia="Calibri" w:hAnsi="Times New Roman" w:cs="Times New Roman"/>
          <w:bCs/>
          <w:sz w:val="28"/>
          <w:szCs w:val="28"/>
        </w:rPr>
        <w:t>Признание садового дома жилым домом и жилого дома садовым домом</w:t>
      </w:r>
      <w:r w:rsidR="00976360">
        <w:rPr>
          <w:rFonts w:ascii="Times New Roman" w:eastAsia="Calibri" w:hAnsi="Times New Roman" w:cs="Times New Roman"/>
          <w:sz w:val="28"/>
          <w:szCs w:val="28"/>
        </w:rPr>
        <w:t>»</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2.2. Наименование органа, предоставляющего муниципальную услугу.</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2.2.1. Муниципальная услуга предоставляется Администрацией </w:t>
      </w:r>
      <w:r w:rsidR="00526126">
        <w:rPr>
          <w:rFonts w:ascii="Times New Roman" w:eastAsia="Calibri" w:hAnsi="Times New Roman" w:cs="Times New Roman"/>
          <w:sz w:val="28"/>
          <w:szCs w:val="28"/>
        </w:rPr>
        <w:t>Издешковского сельского поселения Сафоновского района</w:t>
      </w:r>
      <w:r w:rsidRPr="00A435C5">
        <w:rPr>
          <w:rFonts w:ascii="Times New Roman" w:eastAsia="Calibri" w:hAnsi="Times New Roman" w:cs="Times New Roman"/>
          <w:sz w:val="28"/>
          <w:szCs w:val="28"/>
        </w:rPr>
        <w:t xml:space="preserve"> Смоленской области. </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2.2.2. В предоставлении муниципальной услуги может принимать участие  </w:t>
      </w:r>
      <w:r w:rsidRPr="00A435C5">
        <w:rPr>
          <w:rFonts w:ascii="Times New Roman" w:eastAsia="Calibri" w:hAnsi="Times New Roman" w:cs="Times New Roman"/>
          <w:bCs/>
          <w:sz w:val="28"/>
          <w:szCs w:val="28"/>
        </w:rPr>
        <w:t>многофункциональный центр предоставления государственных и муниципальных услуг</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2.3. Результат предоставления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2.3.1. Результатом предоставления муниципальной услуги является: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решение о признании садового дома жилым домом или жилого</w:t>
      </w:r>
      <w:r w:rsidR="00976360">
        <w:rPr>
          <w:rFonts w:ascii="Times New Roman" w:eastAsia="Calibri" w:hAnsi="Times New Roman" w:cs="Times New Roman"/>
          <w:bCs/>
          <w:sz w:val="28"/>
          <w:szCs w:val="28"/>
        </w:rPr>
        <w:t xml:space="preserve"> дома садовым домом (приложение </w:t>
      </w:r>
      <w:r w:rsidRPr="00A435C5">
        <w:rPr>
          <w:rFonts w:ascii="Times New Roman" w:eastAsia="Calibri" w:hAnsi="Times New Roman" w:cs="Times New Roman"/>
          <w:bCs/>
          <w:sz w:val="28"/>
          <w:szCs w:val="28"/>
        </w:rPr>
        <w:t>№ 2);</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решения об отказе в предоставлении услуги (приложение №3)</w:t>
      </w:r>
    </w:p>
    <w:p w:rsidR="00A435C5" w:rsidRPr="00A435C5" w:rsidRDefault="00976360"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2.4</w:t>
      </w:r>
      <w:r w:rsidR="00A435C5" w:rsidRPr="00A435C5">
        <w:rPr>
          <w:rFonts w:ascii="Times New Roman" w:eastAsia="Calibri" w:hAnsi="Times New Roman" w:cs="Times New Roman"/>
          <w:sz w:val="28"/>
          <w:szCs w:val="28"/>
        </w:rPr>
        <w:t>. Срок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2.4.1. Администрация предоставляет</w:t>
      </w:r>
      <w:r w:rsidRPr="00A435C5">
        <w:rPr>
          <w:rFonts w:ascii="Times New Roman" w:eastAsia="Calibri" w:hAnsi="Times New Roman" w:cs="Times New Roman"/>
          <w:bCs/>
          <w:sz w:val="28"/>
          <w:szCs w:val="28"/>
        </w:rPr>
        <w:t xml:space="preserve"> решение не позднее </w:t>
      </w:r>
      <w:r w:rsidR="00B27912">
        <w:rPr>
          <w:rFonts w:ascii="Times New Roman" w:eastAsia="Calibri" w:hAnsi="Times New Roman" w:cs="Times New Roman"/>
          <w:bCs/>
          <w:sz w:val="28"/>
          <w:szCs w:val="28"/>
        </w:rPr>
        <w:t>45</w:t>
      </w:r>
      <w:r w:rsidRPr="00A435C5">
        <w:rPr>
          <w:rFonts w:ascii="Times New Roman" w:eastAsia="Calibri" w:hAnsi="Times New Roman" w:cs="Times New Roman"/>
          <w:bCs/>
          <w:sz w:val="28"/>
          <w:szCs w:val="28"/>
        </w:rPr>
        <w:t xml:space="preserve"> календарных дней со дня подачи заявления о признании садового дома жилым домом или жилого дома садовым домом в Администрацию</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2.5. Правовые основания предоставления муниципальной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Градостроительный кодекс Российской Федерации;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Земельный кодекс Российской Федерации;</w:t>
      </w:r>
    </w:p>
    <w:p w:rsidR="00976360" w:rsidRPr="00976360"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976360" w:rsidRPr="00976360">
        <w:rPr>
          <w:rFonts w:ascii="Times New Roman" w:hAnsi="Times New Roman" w:cs="Times New Roman"/>
          <w:color w:val="000000"/>
          <w:sz w:val="28"/>
          <w:szCs w:val="28"/>
          <w:shd w:val="clear" w:color="auto" w:fill="FFFFFF"/>
        </w:rPr>
        <w:t>Федеральным законом от 29.12.2004 № 191-ФЗ «О введении в действие Градостроительного кодекса Российской Федерации»</w:t>
      </w:r>
      <w:r w:rsidR="00976360">
        <w:rPr>
          <w:rFonts w:ascii="Times New Roman" w:hAnsi="Times New Roman" w:cs="Times New Roman"/>
          <w:color w:val="000000"/>
          <w:sz w:val="28"/>
          <w:szCs w:val="28"/>
          <w:shd w:val="clear" w:color="auto" w:fill="FFFFFF"/>
        </w:rPr>
        <w:t>;</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«Об организации предоставления государственных и муниципальных услуг» от 27.07.2010 № 210-ФЗ;</w:t>
      </w:r>
    </w:p>
    <w:p w:rsidR="00A435C5" w:rsidRPr="00A435C5" w:rsidRDefault="00727D7D" w:rsidP="00727D7D">
      <w:pPr>
        <w:autoSpaceDE w:val="0"/>
        <w:autoSpaceDN w:val="0"/>
        <w:adjustRightInd w:val="0"/>
        <w:spacing w:after="0" w:line="240"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«Об электронной подписи» от 06.14.2011 № 63-ФЗ;</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«О персональных данных» от 27.07.2006 № 152-ФЗ;</w:t>
      </w:r>
    </w:p>
    <w:p w:rsidR="00A435C5" w:rsidRDefault="00976360"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«Технический регламент о безопасности зданий и сооружений» от 30.12.2009 № 384-ФЗ</w:t>
      </w:r>
      <w:r w:rsidR="003E61A3">
        <w:rPr>
          <w:rFonts w:ascii="Times New Roman" w:eastAsia="Calibri" w:hAnsi="Times New Roman" w:cs="Times New Roman"/>
          <w:bCs/>
          <w:sz w:val="28"/>
          <w:szCs w:val="28"/>
        </w:rPr>
        <w:t>;</w:t>
      </w:r>
    </w:p>
    <w:p w:rsidR="00727D7D" w:rsidRPr="00A435C5" w:rsidRDefault="00727D7D" w:rsidP="00727D7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постановление Правительства Российской Федерации от 28</w:t>
      </w:r>
      <w:r>
        <w:rPr>
          <w:rFonts w:ascii="Times New Roman" w:eastAsia="Calibri" w:hAnsi="Times New Roman" w:cs="Times New Roman"/>
          <w:bCs/>
          <w:sz w:val="28"/>
          <w:szCs w:val="28"/>
        </w:rPr>
        <w:t>.01.</w:t>
      </w:r>
      <w:r w:rsidRPr="00A435C5">
        <w:rPr>
          <w:rFonts w:ascii="Times New Roman" w:eastAsia="Calibri" w:hAnsi="Times New Roman" w:cs="Times New Roman"/>
          <w:bCs/>
          <w:sz w:val="28"/>
          <w:szCs w:val="28"/>
        </w:rPr>
        <w:t>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(далее – Положение);</w:t>
      </w:r>
    </w:p>
    <w:p w:rsidR="00A435C5" w:rsidRPr="00A435C5" w:rsidRDefault="00727D7D" w:rsidP="00727D7D">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постановление Правительства Российской Федерации от 25</w:t>
      </w:r>
      <w:r w:rsidR="003E61A3">
        <w:rPr>
          <w:rFonts w:ascii="Times New Roman" w:eastAsia="Calibri" w:hAnsi="Times New Roman" w:cs="Times New Roman"/>
          <w:bCs/>
          <w:sz w:val="28"/>
          <w:szCs w:val="28"/>
        </w:rPr>
        <w:t>.01</w:t>
      </w:r>
      <w:r w:rsidR="00976360">
        <w:rPr>
          <w:rFonts w:ascii="Times New Roman" w:eastAsia="Calibri" w:hAnsi="Times New Roman" w:cs="Times New Roman"/>
          <w:bCs/>
          <w:sz w:val="28"/>
          <w:szCs w:val="28"/>
        </w:rPr>
        <w:t>.</w:t>
      </w:r>
      <w:r w:rsidR="00A435C5" w:rsidRPr="00A435C5">
        <w:rPr>
          <w:rFonts w:ascii="Times New Roman" w:eastAsia="Calibri" w:hAnsi="Times New Roman" w:cs="Times New Roman"/>
          <w:bCs/>
          <w:sz w:val="28"/>
          <w:szCs w:val="28"/>
        </w:rPr>
        <w:t>2013  № 33 «Об использовании простой электронной подписи при оказании государственных и муници</w:t>
      </w:r>
      <w:r>
        <w:rPr>
          <w:rFonts w:ascii="Times New Roman" w:eastAsia="Calibri" w:hAnsi="Times New Roman" w:cs="Times New Roman"/>
          <w:bCs/>
          <w:sz w:val="28"/>
          <w:szCs w:val="28"/>
        </w:rPr>
        <w:t>пальных услуг».</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-постановление Правительства Российской Федерации от 26</w:t>
      </w:r>
      <w:r w:rsidR="00980E84">
        <w:rPr>
          <w:rFonts w:ascii="Times New Roman" w:eastAsia="Calibri" w:hAnsi="Times New Roman" w:cs="Times New Roman"/>
          <w:bCs/>
          <w:sz w:val="28"/>
          <w:szCs w:val="28"/>
        </w:rPr>
        <w:t>.03.</w:t>
      </w:r>
      <w:r w:rsidRPr="00A435C5">
        <w:rPr>
          <w:rFonts w:ascii="Times New Roman" w:eastAsia="Calibri" w:hAnsi="Times New Roman" w:cs="Times New Roman"/>
          <w:bCs/>
          <w:sz w:val="28"/>
          <w:szCs w:val="28"/>
        </w:rPr>
        <w:t>2016  № 236 «О требованиях к предоставлению в электронной форме государственных и муниципальных услуг»;</w:t>
      </w:r>
    </w:p>
    <w:p w:rsidR="00A435C5" w:rsidRPr="00A435C5" w:rsidRDefault="00A435C5" w:rsidP="00A435C5">
      <w:pPr>
        <w:widowControl w:val="0"/>
        <w:autoSpaceDE w:val="0"/>
        <w:spacing w:after="0" w:line="240" w:lineRule="auto"/>
        <w:ind w:firstLine="709"/>
        <w:jc w:val="both"/>
        <w:rPr>
          <w:rFonts w:ascii="Times New Roman" w:eastAsia="Times New Roman" w:hAnsi="Times New Roman" w:cs="Times New Roman"/>
          <w:b/>
          <w:bCs/>
          <w:color w:val="993300"/>
          <w:sz w:val="28"/>
          <w:szCs w:val="28"/>
          <w:lang w:eastAsia="ar-SA"/>
        </w:rPr>
      </w:pPr>
      <w:r w:rsidRPr="00A435C5">
        <w:rPr>
          <w:rFonts w:ascii="Times New Roman" w:eastAsia="Arial" w:hAnsi="Times New Roman" w:cs="Times New Roman"/>
          <w:sz w:val="28"/>
          <w:szCs w:val="28"/>
          <w:lang w:eastAsia="ar-SA"/>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bookmarkStart w:id="1" w:name="Par132"/>
      <w:bookmarkEnd w:id="1"/>
      <w:r w:rsidRPr="00A435C5">
        <w:rPr>
          <w:rFonts w:ascii="Times New Roman" w:eastAsia="Calibri" w:hAnsi="Times New Roman" w:cs="Times New Roman"/>
          <w:sz w:val="28"/>
          <w:szCs w:val="28"/>
        </w:rPr>
        <w:t>2.6.1. Для получения муниципальной услуги заявитель предъявляет следующие документы:</w:t>
      </w:r>
    </w:p>
    <w:p w:rsidR="00A435C5" w:rsidRPr="00A435C5" w:rsidRDefault="00980E84"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A435C5" w:rsidRPr="00A435C5">
        <w:rPr>
          <w:rFonts w:ascii="Times New Roman" w:eastAsia="Calibri" w:hAnsi="Times New Roman" w:cs="Times New Roman"/>
          <w:sz w:val="28"/>
          <w:szCs w:val="28"/>
        </w:rPr>
        <w:t>согласие на обработку персональных данных;</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 </w:t>
      </w:r>
      <w:r w:rsidRPr="00A435C5">
        <w:rPr>
          <w:rFonts w:ascii="Times New Roman" w:eastAsia="Calibri" w:hAnsi="Times New Roman" w:cs="Times New Roman"/>
          <w:bCs/>
          <w:sz w:val="28"/>
          <w:szCs w:val="28"/>
        </w:rPr>
        <w:t xml:space="preserve">Заявитель или его представитель представляет в </w:t>
      </w:r>
      <w:r w:rsidR="00727D7D">
        <w:rPr>
          <w:rFonts w:ascii="Times New Roman" w:eastAsia="Calibri" w:hAnsi="Times New Roman" w:cs="Times New Roman"/>
          <w:bCs/>
          <w:sz w:val="28"/>
          <w:szCs w:val="28"/>
        </w:rPr>
        <w:t>Администрацию</w:t>
      </w:r>
      <w:r w:rsidRPr="00A435C5">
        <w:rPr>
          <w:rFonts w:ascii="Times New Roman" w:eastAsia="Calibri" w:hAnsi="Times New Roman" w:cs="Times New Roman"/>
          <w:bCs/>
          <w:sz w:val="28"/>
          <w:szCs w:val="28"/>
        </w:rPr>
        <w:t xml:space="preserve"> заявление </w:t>
      </w:r>
      <w:r w:rsidRPr="00A435C5">
        <w:rPr>
          <w:rFonts w:ascii="Times New Roman" w:eastAsia="Calibri" w:hAnsi="Times New Roman" w:cs="Times New Roman"/>
          <w:bCs/>
          <w:sz w:val="28"/>
          <w:szCs w:val="28"/>
        </w:rPr>
        <w:lastRenderedPageBreak/>
        <w:t>о признании садового дома жилым домом или жилого дома садовым домом (далее – заявление</w:t>
      </w:r>
      <w:r w:rsidRPr="00A435C5">
        <w:rPr>
          <w:rFonts w:ascii="Times New Roman" w:eastAsia="Calibri" w:hAnsi="Times New Roman" w:cs="Times New Roman"/>
          <w:sz w:val="28"/>
          <w:szCs w:val="28"/>
        </w:rPr>
        <w:t xml:space="preserve"> (приложение №</w:t>
      </w:r>
      <w:r w:rsidR="00976360">
        <w:rPr>
          <w:rFonts w:ascii="Times New Roman" w:eastAsia="Calibri" w:hAnsi="Times New Roman" w:cs="Times New Roman"/>
          <w:sz w:val="28"/>
          <w:szCs w:val="28"/>
        </w:rPr>
        <w:t>1</w:t>
      </w:r>
      <w:r w:rsidR="00980E84">
        <w:rPr>
          <w:rFonts w:ascii="Times New Roman" w:eastAsia="Calibri" w:hAnsi="Times New Roman" w:cs="Times New Roman"/>
          <w:sz w:val="28"/>
          <w:szCs w:val="28"/>
        </w:rPr>
        <w:t>),</w:t>
      </w:r>
      <w:r w:rsidRPr="00A435C5">
        <w:rPr>
          <w:rFonts w:ascii="Times New Roman" w:eastAsia="Calibri" w:hAnsi="Times New Roman" w:cs="Times New Roman"/>
          <w:bCs/>
          <w:sz w:val="28"/>
          <w:szCs w:val="28"/>
        </w:rPr>
        <w:t xml:space="preserve"> а также прилагаемые к нему документы, указанные в пункте </w:t>
      </w:r>
      <w:r w:rsidRPr="00A435C5">
        <w:rPr>
          <w:rFonts w:ascii="Times New Roman" w:eastAsia="Times New Roman" w:hAnsi="Times New Roman" w:cs="Times New Roman"/>
          <w:bCs/>
          <w:sz w:val="28"/>
          <w:szCs w:val="28"/>
        </w:rPr>
        <w:t>2.6</w:t>
      </w:r>
      <w:r w:rsidRPr="00A435C5">
        <w:rPr>
          <w:rFonts w:ascii="Times New Roman" w:eastAsia="Times New Roman" w:hAnsi="Times New Roman" w:cs="Times New Roman"/>
          <w:bCs/>
          <w:position w:val="7"/>
          <w:sz w:val="28"/>
          <w:szCs w:val="28"/>
          <w:vertAlign w:val="superscript"/>
        </w:rPr>
        <w:t>1</w:t>
      </w:r>
      <w:r w:rsidRPr="00A435C5">
        <w:rPr>
          <w:rFonts w:ascii="Times New Roman" w:eastAsia="Calibri" w:hAnsi="Times New Roman" w:cs="Times New Roman"/>
          <w:bCs/>
          <w:sz w:val="28"/>
          <w:szCs w:val="28"/>
        </w:rPr>
        <w:t>настоящего Административного регламента, одним из следующих способов по выбору заявителя: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а) в электронной форме посредством федеральной государственной информационной системы </w:t>
      </w:r>
      <w:r w:rsidR="00727D7D">
        <w:rPr>
          <w:rFonts w:ascii="Times New Roman" w:eastAsia="Calibri" w:hAnsi="Times New Roman" w:cs="Times New Roman"/>
          <w:bCs/>
          <w:sz w:val="28"/>
          <w:szCs w:val="28"/>
        </w:rPr>
        <w:t>ЕПГУ</w:t>
      </w:r>
      <w:r w:rsidRPr="00A435C5">
        <w:rPr>
          <w:rFonts w:ascii="Times New Roman" w:eastAsia="Calibri" w:hAnsi="Times New Roman" w:cs="Times New Roman"/>
          <w:bCs/>
          <w:sz w:val="28"/>
          <w:szCs w:val="28"/>
        </w:rPr>
        <w:t>.</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случае направления заявления и прилагаемых к нему документов указанным способом заявитель (представитель заявителя), прошедший процедуры регистрации, идентификац</w:t>
      </w:r>
      <w:proofErr w:type="gramStart"/>
      <w:r w:rsidRPr="00A435C5">
        <w:rPr>
          <w:rFonts w:ascii="Times New Roman" w:eastAsia="Calibri" w:hAnsi="Times New Roman" w:cs="Times New Roman"/>
          <w:bCs/>
          <w:sz w:val="28"/>
          <w:szCs w:val="28"/>
        </w:rPr>
        <w:t>ии и ау</w:t>
      </w:r>
      <w:proofErr w:type="gramEnd"/>
      <w:r w:rsidRPr="00A435C5">
        <w:rPr>
          <w:rFonts w:ascii="Times New Roman" w:eastAsia="Calibri" w:hAnsi="Times New Roman" w:cs="Times New Roman"/>
          <w:bCs/>
          <w:sz w:val="28"/>
          <w:szCs w:val="28"/>
        </w:rPr>
        <w:t xml:space="preserve">тентификации с использованием Единой системы идентификации и аутентификации (далее – ЕСИА), заполняет форму указанного уведомления с использованием интерактивной формы в электронном виде.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б) на бумажном носителе посредством личного обращения в Администрацию, в том числе через многофункциональный центр.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В целях предоставления услуги заявителю или его представителю обеспечивается в многофункциональных центрах доступ к </w:t>
      </w:r>
      <w:r w:rsidR="00727D7D">
        <w:rPr>
          <w:rFonts w:ascii="Times New Roman" w:eastAsia="Calibri" w:hAnsi="Times New Roman" w:cs="Times New Roman"/>
          <w:bCs/>
          <w:sz w:val="28"/>
          <w:szCs w:val="28"/>
        </w:rPr>
        <w:t>ЕПГУ</w:t>
      </w:r>
      <w:r w:rsidRPr="00A435C5">
        <w:rPr>
          <w:rFonts w:ascii="Times New Roman" w:eastAsia="Calibri" w:hAnsi="Times New Roman" w:cs="Times New Roman"/>
          <w:bCs/>
          <w:sz w:val="28"/>
          <w:szCs w:val="28"/>
        </w:rPr>
        <w:t>в соответствии с постановлением Правительства Российской Федерации от 22</w:t>
      </w:r>
      <w:r w:rsidR="00980E84">
        <w:rPr>
          <w:rFonts w:ascii="Times New Roman" w:eastAsia="Calibri" w:hAnsi="Times New Roman" w:cs="Times New Roman"/>
          <w:bCs/>
          <w:sz w:val="28"/>
          <w:szCs w:val="28"/>
        </w:rPr>
        <w:t>.12.</w:t>
      </w:r>
      <w:r w:rsidRPr="00A435C5">
        <w:rPr>
          <w:rFonts w:ascii="Times New Roman" w:eastAsia="Calibri" w:hAnsi="Times New Roman" w:cs="Times New Roman"/>
          <w:bCs/>
          <w:sz w:val="28"/>
          <w:szCs w:val="28"/>
        </w:rPr>
        <w:t xml:space="preserve">2012 № 1376 «Об утверждении </w:t>
      </w:r>
      <w:proofErr w:type="gramStart"/>
      <w:r w:rsidRPr="00A435C5">
        <w:rPr>
          <w:rFonts w:ascii="Times New Roman" w:eastAsia="Calibri" w:hAnsi="Times New Roman" w:cs="Times New Roman"/>
          <w:bCs/>
          <w:sz w:val="28"/>
          <w:szCs w:val="28"/>
        </w:rPr>
        <w:t>Правил организации деятельности многофункциональных центров предоставления государственных</w:t>
      </w:r>
      <w:proofErr w:type="gramEnd"/>
      <w:r w:rsidRPr="00A435C5">
        <w:rPr>
          <w:rFonts w:ascii="Times New Roman" w:eastAsia="Calibri" w:hAnsi="Times New Roman" w:cs="Times New Roman"/>
          <w:bCs/>
          <w:sz w:val="28"/>
          <w:szCs w:val="28"/>
        </w:rPr>
        <w:t xml:space="preserve"> и муниципальных услуг».</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2.6.2</w:t>
      </w:r>
      <w:r w:rsidR="00727D7D">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Документы, прилагаемые к заявлению, представляемые в электронной форме, направляются в следующих форматах:</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 xml:space="preserve">а) </w:t>
      </w:r>
      <w:proofErr w:type="spellStart"/>
      <w:r w:rsidRPr="00A435C5">
        <w:rPr>
          <w:rFonts w:ascii="Times New Roman" w:eastAsia="Arial" w:hAnsi="Times New Roman" w:cs="Times New Roman"/>
          <w:sz w:val="28"/>
          <w:szCs w:val="28"/>
          <w:lang w:eastAsia="ar-SA"/>
        </w:rPr>
        <w:t>xml</w:t>
      </w:r>
      <w:proofErr w:type="spellEnd"/>
      <w:r w:rsidRPr="00A435C5">
        <w:rPr>
          <w:rFonts w:ascii="Times New Roman" w:eastAsia="Arial" w:hAnsi="Times New Roman" w:cs="Times New Roman"/>
          <w:sz w:val="28"/>
          <w:szCs w:val="28"/>
          <w:lang w:eastAsia="ar-SA"/>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A435C5">
        <w:rPr>
          <w:rFonts w:ascii="Times New Roman" w:eastAsia="Arial" w:hAnsi="Times New Roman" w:cs="Times New Roman"/>
          <w:sz w:val="28"/>
          <w:szCs w:val="28"/>
          <w:lang w:eastAsia="ar-SA"/>
        </w:rPr>
        <w:t>xml</w:t>
      </w:r>
      <w:proofErr w:type="spellEnd"/>
      <w:r w:rsidRPr="00A435C5">
        <w:rPr>
          <w:rFonts w:ascii="Times New Roman" w:eastAsia="Arial" w:hAnsi="Times New Roman" w:cs="Times New Roman"/>
          <w:sz w:val="28"/>
          <w:szCs w:val="28"/>
          <w:lang w:eastAsia="ar-SA"/>
        </w:rPr>
        <w:t>;</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 xml:space="preserve">б) </w:t>
      </w:r>
      <w:proofErr w:type="spellStart"/>
      <w:r w:rsidRPr="00A435C5">
        <w:rPr>
          <w:rFonts w:ascii="Times New Roman" w:eastAsia="Arial" w:hAnsi="Times New Roman" w:cs="Times New Roman"/>
          <w:sz w:val="28"/>
          <w:szCs w:val="28"/>
          <w:lang w:eastAsia="ar-SA"/>
        </w:rPr>
        <w:t>doc</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docx</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odt</w:t>
      </w:r>
      <w:proofErr w:type="spellEnd"/>
      <w:r w:rsidRPr="00A435C5">
        <w:rPr>
          <w:rFonts w:ascii="Times New Roman" w:eastAsia="Arial" w:hAnsi="Times New Roman" w:cs="Times New Roman"/>
          <w:sz w:val="28"/>
          <w:szCs w:val="28"/>
          <w:lang w:eastAsia="ar-SA"/>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 xml:space="preserve">в) </w:t>
      </w:r>
      <w:proofErr w:type="spellStart"/>
      <w:r w:rsidRPr="00A435C5">
        <w:rPr>
          <w:rFonts w:ascii="Times New Roman" w:eastAsia="Arial" w:hAnsi="Times New Roman" w:cs="Times New Roman"/>
          <w:sz w:val="28"/>
          <w:szCs w:val="28"/>
          <w:lang w:eastAsia="ar-SA"/>
        </w:rPr>
        <w:t>xls</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xlsx</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ods</w:t>
      </w:r>
      <w:proofErr w:type="spellEnd"/>
      <w:r w:rsidRPr="00A435C5">
        <w:rPr>
          <w:rFonts w:ascii="Times New Roman" w:eastAsia="Arial" w:hAnsi="Times New Roman" w:cs="Times New Roman"/>
          <w:sz w:val="28"/>
          <w:szCs w:val="28"/>
          <w:lang w:eastAsia="ar-SA"/>
        </w:rPr>
        <w:t xml:space="preserve"> - для документов, содержащих расчеты;</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 xml:space="preserve">г) </w:t>
      </w:r>
      <w:proofErr w:type="spellStart"/>
      <w:r w:rsidRPr="00A435C5">
        <w:rPr>
          <w:rFonts w:ascii="Times New Roman" w:eastAsia="Arial" w:hAnsi="Times New Roman" w:cs="Times New Roman"/>
          <w:sz w:val="28"/>
          <w:szCs w:val="28"/>
          <w:lang w:eastAsia="ar-SA"/>
        </w:rPr>
        <w:t>pdf</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jpg</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jpeg</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png</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bmp</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tiff</w:t>
      </w:r>
      <w:proofErr w:type="spellEnd"/>
      <w:r w:rsidRPr="00A435C5">
        <w:rPr>
          <w:rFonts w:ascii="Times New Roman" w:eastAsia="Arial" w:hAnsi="Times New Roman" w:cs="Times New Roman"/>
          <w:sz w:val="28"/>
          <w:szCs w:val="28"/>
          <w:lang w:eastAsia="ar-SA"/>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proofErr w:type="spellStart"/>
      <w:r w:rsidRPr="00A435C5">
        <w:rPr>
          <w:rFonts w:ascii="Times New Roman" w:eastAsia="Calibri" w:hAnsi="Times New Roman" w:cs="Times New Roman"/>
          <w:sz w:val="28"/>
          <w:szCs w:val="28"/>
        </w:rPr>
        <w:t>д</w:t>
      </w:r>
      <w:proofErr w:type="spellEnd"/>
      <w:r w:rsidRPr="00A435C5">
        <w:rPr>
          <w:rFonts w:ascii="Times New Roman" w:eastAsia="Calibri" w:hAnsi="Times New Roman" w:cs="Times New Roman"/>
          <w:sz w:val="28"/>
          <w:szCs w:val="28"/>
        </w:rPr>
        <w:t xml:space="preserve">) </w:t>
      </w:r>
      <w:proofErr w:type="spellStart"/>
      <w:r w:rsidRPr="00A435C5">
        <w:rPr>
          <w:rFonts w:ascii="Times New Roman" w:eastAsia="Calibri" w:hAnsi="Times New Roman" w:cs="Times New Roman"/>
          <w:sz w:val="28"/>
          <w:szCs w:val="28"/>
        </w:rPr>
        <w:t>zip</w:t>
      </w:r>
      <w:proofErr w:type="spellEnd"/>
      <w:r w:rsidRPr="00A435C5">
        <w:rPr>
          <w:rFonts w:ascii="Times New Roman" w:eastAsia="Calibri" w:hAnsi="Times New Roman" w:cs="Times New Roman"/>
          <w:sz w:val="28"/>
          <w:szCs w:val="28"/>
        </w:rPr>
        <w:t xml:space="preserve">, </w:t>
      </w:r>
      <w:proofErr w:type="spellStart"/>
      <w:r w:rsidRPr="00A435C5">
        <w:rPr>
          <w:rFonts w:ascii="Times New Roman" w:eastAsia="Calibri" w:hAnsi="Times New Roman" w:cs="Times New Roman"/>
          <w:sz w:val="28"/>
          <w:szCs w:val="28"/>
        </w:rPr>
        <w:t>rar</w:t>
      </w:r>
      <w:proofErr w:type="spellEnd"/>
      <w:r w:rsidRPr="00A435C5">
        <w:rPr>
          <w:rFonts w:ascii="Times New Roman" w:eastAsia="Calibri" w:hAnsi="Times New Roman" w:cs="Times New Roman"/>
          <w:sz w:val="28"/>
          <w:szCs w:val="28"/>
        </w:rPr>
        <w:t xml:space="preserve"> – для сжатых документов в один файл;</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е) </w:t>
      </w:r>
      <w:proofErr w:type="spellStart"/>
      <w:r w:rsidRPr="00A435C5">
        <w:rPr>
          <w:rFonts w:ascii="Times New Roman" w:eastAsia="Calibri" w:hAnsi="Times New Roman" w:cs="Times New Roman"/>
          <w:sz w:val="28"/>
          <w:szCs w:val="28"/>
        </w:rPr>
        <w:t>sig</w:t>
      </w:r>
      <w:proofErr w:type="spellEnd"/>
      <w:r w:rsidRPr="00A435C5">
        <w:rPr>
          <w:rFonts w:ascii="Times New Roman" w:eastAsia="Calibri" w:hAnsi="Times New Roman" w:cs="Times New Roman"/>
          <w:sz w:val="28"/>
          <w:szCs w:val="28"/>
        </w:rPr>
        <w:t xml:space="preserve"> – для открепленной усиленной квалифицированной электронной подписи.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2.6.3</w:t>
      </w:r>
      <w:r w:rsidR="00727D7D">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В случае</w:t>
      </w:r>
      <w:proofErr w:type="gramStart"/>
      <w:r w:rsidR="003570E1">
        <w:rPr>
          <w:rFonts w:ascii="Times New Roman" w:eastAsia="Calibri" w:hAnsi="Times New Roman" w:cs="Times New Roman"/>
          <w:bCs/>
          <w:sz w:val="28"/>
          <w:szCs w:val="28"/>
        </w:rPr>
        <w:t>,</w:t>
      </w:r>
      <w:proofErr w:type="gramEnd"/>
      <w:r w:rsidRPr="00A435C5">
        <w:rPr>
          <w:rFonts w:ascii="Times New Roman" w:eastAsia="Calibri" w:hAnsi="Times New Roman" w:cs="Times New Roman"/>
          <w:bCs/>
          <w:sz w:val="28"/>
          <w:szCs w:val="28"/>
        </w:rPr>
        <w:t xml:space="preserve"> если оригиналы документов, прилагаемых к заявлению,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A435C5">
        <w:rPr>
          <w:rFonts w:ascii="Times New Roman" w:eastAsia="Calibri" w:hAnsi="Times New Roman" w:cs="Times New Roman"/>
          <w:bCs/>
          <w:sz w:val="28"/>
          <w:szCs w:val="28"/>
        </w:rPr>
        <w:t>dpi</w:t>
      </w:r>
      <w:proofErr w:type="spellEnd"/>
      <w:r w:rsidRPr="00A435C5">
        <w:rPr>
          <w:rFonts w:ascii="Times New Roman" w:eastAsia="Calibri" w:hAnsi="Times New Roman" w:cs="Times New Roman"/>
          <w:bCs/>
          <w:sz w:val="28"/>
          <w:szCs w:val="28"/>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"черно-белый" (при отсутствии в документе графических изображений и (или) цветного текста);</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 xml:space="preserve">- </w:t>
      </w:r>
      <w:r w:rsidR="00A435C5" w:rsidRPr="00A435C5">
        <w:rPr>
          <w:rFonts w:ascii="Times New Roman" w:eastAsia="Calibri" w:hAnsi="Times New Roman" w:cs="Times New Roman"/>
          <w:bCs/>
          <w:sz w:val="28"/>
          <w:szCs w:val="28"/>
        </w:rPr>
        <w:t>"оттенки серого" (при наличии в документе графических изображений, отличных от цветного графического изображения);</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 xml:space="preserve">"цветной" или "режим полной цветопередачи" (при наличии </w:t>
      </w:r>
      <w:r w:rsidR="00A435C5" w:rsidRPr="00A435C5">
        <w:rPr>
          <w:rFonts w:ascii="Times New Roman" w:eastAsia="Calibri" w:hAnsi="Times New Roman" w:cs="Times New Roman"/>
          <w:bCs/>
          <w:sz w:val="28"/>
          <w:szCs w:val="28"/>
        </w:rPr>
        <w:br/>
        <w:t>в документе цветных графических изображений либо цветного текста).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2.6.4  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Документы, подлежащие представлению в форматах </w:t>
      </w:r>
      <w:proofErr w:type="spellStart"/>
      <w:r w:rsidRPr="00A435C5">
        <w:rPr>
          <w:rFonts w:ascii="Times New Roman" w:eastAsia="Calibri" w:hAnsi="Times New Roman" w:cs="Times New Roman"/>
          <w:bCs/>
          <w:sz w:val="28"/>
          <w:szCs w:val="28"/>
        </w:rPr>
        <w:t>xls</w:t>
      </w:r>
      <w:proofErr w:type="spellEnd"/>
      <w:r w:rsidRPr="00A435C5">
        <w:rPr>
          <w:rFonts w:ascii="Times New Roman" w:eastAsia="Calibri" w:hAnsi="Times New Roman" w:cs="Times New Roman"/>
          <w:bCs/>
          <w:sz w:val="28"/>
          <w:szCs w:val="28"/>
        </w:rPr>
        <w:t xml:space="preserve">, </w:t>
      </w:r>
      <w:proofErr w:type="spellStart"/>
      <w:r w:rsidRPr="00A435C5">
        <w:rPr>
          <w:rFonts w:ascii="Times New Roman" w:eastAsia="Calibri" w:hAnsi="Times New Roman" w:cs="Times New Roman"/>
          <w:bCs/>
          <w:sz w:val="28"/>
          <w:szCs w:val="28"/>
        </w:rPr>
        <w:t>xlsx</w:t>
      </w:r>
      <w:proofErr w:type="spellEnd"/>
      <w:r w:rsidRPr="00A435C5">
        <w:rPr>
          <w:rFonts w:ascii="Times New Roman" w:eastAsia="Calibri" w:hAnsi="Times New Roman" w:cs="Times New Roman"/>
          <w:bCs/>
          <w:sz w:val="28"/>
          <w:szCs w:val="28"/>
        </w:rPr>
        <w:t xml:space="preserve"> или </w:t>
      </w:r>
      <w:proofErr w:type="spellStart"/>
      <w:r w:rsidRPr="00A435C5">
        <w:rPr>
          <w:rFonts w:ascii="Times New Roman" w:eastAsia="Calibri" w:hAnsi="Times New Roman" w:cs="Times New Roman"/>
          <w:bCs/>
          <w:sz w:val="28"/>
          <w:szCs w:val="28"/>
        </w:rPr>
        <w:t>ods</w:t>
      </w:r>
      <w:proofErr w:type="spellEnd"/>
      <w:r w:rsidRPr="00A435C5">
        <w:rPr>
          <w:rFonts w:ascii="Times New Roman" w:eastAsia="Calibri" w:hAnsi="Times New Roman" w:cs="Times New Roman"/>
          <w:bCs/>
          <w:sz w:val="28"/>
          <w:szCs w:val="28"/>
        </w:rPr>
        <w:t>, формируются в виде отдельного документа, представляемого в электронной форме.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2.6.5. Запрещено требовать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2.6.6. Запрещено требовать предоставление документов и информации, которые находятся в распоряжении Администрации, иных государственных органов, органов местного самоуправления, организаций, в соответствии с нормативными правовыми актами Российской Федерации, нормативными правовыми актами Смоленской области, нормативными правовыми актами муниципального образования «Сафоновский район» Смоленской области.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bookmarkStart w:id="2" w:name="Par152"/>
      <w:bookmarkEnd w:id="2"/>
      <w:r w:rsidRPr="00A435C5">
        <w:rPr>
          <w:rFonts w:ascii="Times New Roman" w:eastAsia="Calibri" w:hAnsi="Times New Roman" w:cs="Times New Roman"/>
          <w:sz w:val="28"/>
          <w:szCs w:val="28"/>
        </w:rPr>
        <w:t>2.6.7. Документы, предоставляемые заявителем, должны соответствовать следующим требованиям:</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 фамилия, имя и отчество (при наличии) заявителя, адрес его места жительства, телефон (если есть) должны быть написаны полностью; </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 в документах не должно быть подчисток, приписок, зачеркнутых слов и иных неоговоренных исправлений; </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документы не должны быть исполнены карандашом;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документы не должны иметь механических повреждений (обрывы, разрывы, проколы, порезы, места сгибов и т.п.), в результате которых записи, отметки и штампы являются нечитаемыми или трудноразличимыми.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2.6.8. Документы, необходимые для получения муниципальной услуги, могут быть представлены как в подлинниках, так и в копиях. В случае необходимости специалист, в обязанности которого входит прием документов, заверяет копии документов на основании подлинников документов, после чего подлинники документов возвращаются заявителю.</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2.6.9. Документы для предоставления муниципальной услуги по желанию заявителя могут направляться по почте, факсу, электронной почте.</w:t>
      </w:r>
    </w:p>
    <w:p w:rsidR="00A435C5" w:rsidRPr="00A435C5" w:rsidRDefault="00A435C5" w:rsidP="00A435C5">
      <w:pPr>
        <w:widowControl w:val="0"/>
        <w:spacing w:after="0" w:line="240" w:lineRule="auto"/>
        <w:ind w:firstLine="709"/>
        <w:jc w:val="both"/>
        <w:rPr>
          <w:rFonts w:ascii="Times New Roman" w:eastAsia="Calibri" w:hAnsi="Times New Roman" w:cs="Times New Roman"/>
          <w:bCs/>
          <w:sz w:val="28"/>
          <w:szCs w:val="28"/>
        </w:rPr>
      </w:pPr>
      <w:r w:rsidRPr="00A435C5">
        <w:rPr>
          <w:rFonts w:ascii="Times New Roman" w:eastAsia="Times New Roman" w:hAnsi="Times New Roman" w:cs="Times New Roman"/>
          <w:bCs/>
          <w:sz w:val="28"/>
          <w:szCs w:val="28"/>
        </w:rPr>
        <w:t>2.6</w:t>
      </w:r>
      <w:r w:rsidRPr="00A435C5">
        <w:rPr>
          <w:rFonts w:ascii="Times New Roman" w:eastAsia="Times New Roman" w:hAnsi="Times New Roman" w:cs="Times New Roman"/>
          <w:bCs/>
          <w:position w:val="7"/>
          <w:sz w:val="28"/>
          <w:szCs w:val="28"/>
          <w:vertAlign w:val="superscript"/>
        </w:rPr>
        <w:t>1</w:t>
      </w:r>
      <w:r w:rsidRPr="00A435C5">
        <w:rPr>
          <w:rFonts w:ascii="Arial" w:eastAsia="Calibri" w:hAnsi="Arial" w:cs="Times New Roman"/>
          <w:bCs/>
          <w:sz w:val="28"/>
          <w:szCs w:val="28"/>
        </w:rPr>
        <w:t>. </w:t>
      </w:r>
      <w:r w:rsidRPr="00A435C5">
        <w:rPr>
          <w:rFonts w:ascii="Times New Roman" w:eastAsia="Calibri" w:hAnsi="Times New Roman" w:cs="Times New Roman"/>
          <w:bCs/>
          <w:sz w:val="28"/>
          <w:szCs w:val="28"/>
        </w:rPr>
        <w:t>Исчерпывающий перечень документов, необходимых для предоставления услуги, подлежащих представлению заявителем самостоятельно:</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а) заявление о предоставлении государственной услуги по форме согласно, приложению № 1 к настоящему Административному регламенту (далее - заявление).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lastRenderedPageBreak/>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заявлении также указывается один из следующих способов направления результата предоставления государственной услуги:</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в форме электронного документа в личном кабинете на ЕПГУ, электронной почтой;</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 xml:space="preserve">на бумажном носителе в виде распечатанного экземпляра электронного документа в </w:t>
      </w:r>
      <w:r w:rsidR="00EC2FC3">
        <w:rPr>
          <w:rFonts w:ascii="Times New Roman" w:eastAsia="Calibri" w:hAnsi="Times New Roman" w:cs="Times New Roman"/>
          <w:bCs/>
          <w:sz w:val="28"/>
          <w:szCs w:val="28"/>
        </w:rPr>
        <w:t>Администрации</w:t>
      </w:r>
      <w:r w:rsidR="00A435C5" w:rsidRPr="00A435C5">
        <w:rPr>
          <w:rFonts w:ascii="Times New Roman" w:eastAsia="Calibri" w:hAnsi="Times New Roman" w:cs="Times New Roman"/>
          <w:bCs/>
          <w:sz w:val="28"/>
          <w:szCs w:val="28"/>
        </w:rPr>
        <w:t>, многофункциональном центре;</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 xml:space="preserve">на бумажном носителе в </w:t>
      </w:r>
      <w:r w:rsidR="00EC2FC3">
        <w:rPr>
          <w:rFonts w:ascii="Times New Roman" w:eastAsia="Calibri" w:hAnsi="Times New Roman" w:cs="Times New Roman"/>
          <w:bCs/>
          <w:sz w:val="28"/>
          <w:szCs w:val="28"/>
        </w:rPr>
        <w:t>Администрации</w:t>
      </w:r>
      <w:r w:rsidR="00A435C5" w:rsidRPr="00A435C5">
        <w:rPr>
          <w:rFonts w:ascii="Times New Roman" w:eastAsia="Calibri" w:hAnsi="Times New Roman" w:cs="Times New Roman"/>
          <w:bCs/>
          <w:sz w:val="28"/>
          <w:szCs w:val="28"/>
        </w:rPr>
        <w:t>, многофункциональном центре;</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на бумажном носителе путем почтового отправления с уведомлением о вручении;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Документ, удостоверяющий личность Заявителя или представителя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A435C5">
        <w:rPr>
          <w:rFonts w:ascii="Times New Roman" w:eastAsia="Calibri" w:hAnsi="Times New Roman" w:cs="Times New Roman"/>
          <w:bCs/>
          <w:sz w:val="28"/>
          <w:szCs w:val="28"/>
        </w:rPr>
        <w:t>ии и ау</w:t>
      </w:r>
      <w:proofErr w:type="gramEnd"/>
      <w:r w:rsidRPr="00A435C5">
        <w:rPr>
          <w:rFonts w:ascii="Times New Roman" w:eastAsia="Calibri" w:hAnsi="Times New Roman" w:cs="Times New Roman"/>
          <w:bCs/>
          <w:sz w:val="28"/>
          <w:szCs w:val="28"/>
        </w:rPr>
        <w:t>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r w:rsidRPr="00A435C5">
        <w:rPr>
          <w:rFonts w:ascii="Times New Roman" w:eastAsia="Calibri" w:hAnsi="Times New Roman" w:cs="Times New Roman"/>
          <w:bCs/>
          <w:sz w:val="28"/>
          <w:szCs w:val="28"/>
          <w:lang w:val="en-US"/>
        </w:rPr>
        <w:t>sig</w:t>
      </w:r>
      <w:r w:rsidRPr="00A435C5">
        <w:rPr>
          <w:rFonts w:ascii="Times New Roman" w:eastAsia="Calibri" w:hAnsi="Times New Roman" w:cs="Times New Roman"/>
          <w:bCs/>
          <w:sz w:val="28"/>
          <w:szCs w:val="28"/>
        </w:rPr>
        <w:t>3.</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Для </w:t>
      </w:r>
      <w:proofErr w:type="spellStart"/>
      <w:r w:rsidRPr="00A435C5">
        <w:rPr>
          <w:rFonts w:ascii="Times New Roman" w:eastAsia="Calibri" w:hAnsi="Times New Roman" w:cs="Times New Roman"/>
          <w:bCs/>
          <w:sz w:val="28"/>
          <w:szCs w:val="28"/>
        </w:rPr>
        <w:t>подуслуги</w:t>
      </w:r>
      <w:proofErr w:type="spellEnd"/>
      <w:r w:rsidRPr="00A435C5">
        <w:rPr>
          <w:rFonts w:ascii="Times New Roman" w:eastAsia="Calibri" w:hAnsi="Times New Roman" w:cs="Times New Roman"/>
          <w:bCs/>
          <w:sz w:val="28"/>
          <w:szCs w:val="28"/>
        </w:rPr>
        <w:t xml:space="preserve"> «Признани</w:t>
      </w:r>
      <w:r w:rsidR="00267F7B">
        <w:rPr>
          <w:rFonts w:ascii="Times New Roman" w:eastAsia="Calibri" w:hAnsi="Times New Roman" w:cs="Times New Roman"/>
          <w:bCs/>
          <w:sz w:val="28"/>
          <w:szCs w:val="28"/>
        </w:rPr>
        <w:t>е</w:t>
      </w:r>
      <w:r w:rsidRPr="00A435C5">
        <w:rPr>
          <w:rFonts w:ascii="Times New Roman" w:eastAsia="Calibri" w:hAnsi="Times New Roman" w:cs="Times New Roman"/>
          <w:bCs/>
          <w:sz w:val="28"/>
          <w:szCs w:val="28"/>
        </w:rPr>
        <w:t xml:space="preserve"> садового дома жилым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г) правоустанавливающие документы на садовый дом (в случае, если право собственности заявителя на садовый дом не зарегистрировано в ЕГРН, или нотариально заверенную копию такого документа);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proofErr w:type="gramStart"/>
      <w:r w:rsidRPr="00A435C5">
        <w:rPr>
          <w:rFonts w:ascii="Times New Roman" w:eastAsia="Calibri" w:hAnsi="Times New Roman" w:cs="Times New Roman"/>
          <w:bCs/>
          <w:sz w:val="28"/>
          <w:szCs w:val="28"/>
        </w:rPr>
        <w:t>д)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w:t>
      </w:r>
      <w:r w:rsidR="00EC2FC3">
        <w:rPr>
          <w:rFonts w:ascii="Times New Roman" w:eastAsia="Calibri" w:hAnsi="Times New Roman" w:cs="Times New Roman"/>
          <w:bCs/>
          <w:sz w:val="28"/>
          <w:szCs w:val="28"/>
        </w:rPr>
        <w:t xml:space="preserve"> 7, 8 и 10 Федерального закона </w:t>
      </w:r>
      <w:r w:rsidR="00EC2FC3" w:rsidRPr="00EC2FC3">
        <w:rPr>
          <w:rFonts w:ascii="Times New Roman" w:hAnsi="Times New Roman" w:cs="Times New Roman"/>
          <w:color w:val="000000"/>
          <w:sz w:val="28"/>
          <w:szCs w:val="28"/>
          <w:shd w:val="clear" w:color="auto" w:fill="FFFFFF"/>
        </w:rPr>
        <w:t>от 30.12.2009 № 384-ФЗ</w:t>
      </w:r>
      <w:r w:rsidR="00EC2FC3">
        <w:rPr>
          <w:rFonts w:ascii="Tahoma" w:hAnsi="Tahoma" w:cs="Tahoma"/>
          <w:color w:val="000000"/>
          <w:sz w:val="20"/>
          <w:szCs w:val="20"/>
          <w:shd w:val="clear" w:color="auto" w:fill="FFFFFF"/>
        </w:rPr>
        <w:t xml:space="preserve"> «</w:t>
      </w:r>
      <w:r w:rsidRPr="00A435C5">
        <w:rPr>
          <w:rFonts w:ascii="Times New Roman" w:eastAsia="Calibri" w:hAnsi="Times New Roman" w:cs="Times New Roman"/>
          <w:bCs/>
          <w:sz w:val="28"/>
          <w:szCs w:val="28"/>
        </w:rPr>
        <w:t>Технический регламент о б</w:t>
      </w:r>
      <w:r w:rsidR="00EC2FC3">
        <w:rPr>
          <w:rFonts w:ascii="Times New Roman" w:eastAsia="Calibri" w:hAnsi="Times New Roman" w:cs="Times New Roman"/>
          <w:bCs/>
          <w:sz w:val="28"/>
          <w:szCs w:val="28"/>
        </w:rPr>
        <w:t>езопасности зданий и сооружений»</w:t>
      </w:r>
      <w:r w:rsidRPr="00A435C5">
        <w:rPr>
          <w:rFonts w:ascii="Times New Roman" w:eastAsia="Calibri" w:hAnsi="Times New Roman" w:cs="Times New Roman"/>
          <w:bCs/>
          <w:sz w:val="28"/>
          <w:szCs w:val="28"/>
        </w:rPr>
        <w:t>,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roofErr w:type="gramEnd"/>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е) в случае, если садовый дом или жилой дом обременен правами третьих лиц, - нотариально удостоверенное согласие третьих лиц на признание садового дома жилым в случае, если садовый дом обременен правами указанных лиц.</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Для </w:t>
      </w:r>
      <w:proofErr w:type="spellStart"/>
      <w:r w:rsidRPr="00A435C5">
        <w:rPr>
          <w:rFonts w:ascii="Times New Roman" w:eastAsia="Calibri" w:hAnsi="Times New Roman" w:cs="Times New Roman"/>
          <w:bCs/>
          <w:sz w:val="28"/>
          <w:szCs w:val="28"/>
        </w:rPr>
        <w:t>подуслуги</w:t>
      </w:r>
      <w:proofErr w:type="spellEnd"/>
      <w:r w:rsidRPr="00A435C5">
        <w:rPr>
          <w:rFonts w:ascii="Times New Roman" w:eastAsia="Calibri" w:hAnsi="Times New Roman" w:cs="Times New Roman"/>
          <w:bCs/>
          <w:sz w:val="28"/>
          <w:szCs w:val="28"/>
        </w:rPr>
        <w:t xml:space="preserve"> «Признани</w:t>
      </w:r>
      <w:r w:rsidR="00267F7B">
        <w:rPr>
          <w:rFonts w:ascii="Times New Roman" w:eastAsia="Calibri" w:hAnsi="Times New Roman" w:cs="Times New Roman"/>
          <w:bCs/>
          <w:sz w:val="28"/>
          <w:szCs w:val="28"/>
        </w:rPr>
        <w:t>е</w:t>
      </w:r>
      <w:r w:rsidR="007A45EC">
        <w:rPr>
          <w:rFonts w:ascii="Times New Roman" w:eastAsia="Calibri" w:hAnsi="Times New Roman" w:cs="Times New Roman"/>
          <w:bCs/>
          <w:sz w:val="28"/>
          <w:szCs w:val="28"/>
        </w:rPr>
        <w:t xml:space="preserve"> </w:t>
      </w:r>
      <w:r w:rsidR="00D564A1">
        <w:rPr>
          <w:rFonts w:ascii="Times New Roman" w:eastAsia="Calibri" w:hAnsi="Times New Roman" w:cs="Times New Roman"/>
          <w:bCs/>
          <w:sz w:val="28"/>
          <w:szCs w:val="28"/>
        </w:rPr>
        <w:t>жилого</w:t>
      </w:r>
      <w:r w:rsidRPr="00A435C5">
        <w:rPr>
          <w:rFonts w:ascii="Times New Roman" w:eastAsia="Calibri" w:hAnsi="Times New Roman" w:cs="Times New Roman"/>
          <w:bCs/>
          <w:sz w:val="28"/>
          <w:szCs w:val="28"/>
        </w:rPr>
        <w:t xml:space="preserve"> дома </w:t>
      </w:r>
      <w:r w:rsidR="00D564A1">
        <w:rPr>
          <w:rFonts w:ascii="Times New Roman" w:eastAsia="Calibri" w:hAnsi="Times New Roman" w:cs="Times New Roman"/>
          <w:bCs/>
          <w:sz w:val="28"/>
          <w:szCs w:val="28"/>
        </w:rPr>
        <w:t>садовым</w:t>
      </w:r>
      <w:r w:rsidRPr="00A435C5">
        <w:rPr>
          <w:rFonts w:ascii="Times New Roman" w:eastAsia="Calibri" w:hAnsi="Times New Roman" w:cs="Times New Roman"/>
          <w:bCs/>
          <w:sz w:val="28"/>
          <w:szCs w:val="28"/>
        </w:rPr>
        <w:t xml:space="preserve">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lastRenderedPageBreak/>
        <w:t>ж) правоустанавливающие документы на жилой дом (в случае, если право собственности заявителя на жилой дом не зарегистрировано в ЕГРН, или нотариально заверенную копию такого документа);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з) нотариально удостоверенное согласие третьих лиц на признание жилого дома садовым домом в случае, если жилой дом обременен правами указанных лиц.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proofErr w:type="gramStart"/>
      <w:r w:rsidRPr="00A435C5">
        <w:rPr>
          <w:rFonts w:ascii="Times New Roman" w:eastAsia="Times New Roman" w:hAnsi="Times New Roman" w:cs="Times New Roman"/>
          <w:bCs/>
          <w:sz w:val="28"/>
          <w:szCs w:val="28"/>
        </w:rPr>
        <w:t>2.6</w:t>
      </w:r>
      <w:r w:rsidRPr="00A435C5">
        <w:rPr>
          <w:rFonts w:ascii="Times New Roman" w:eastAsia="Times New Roman" w:hAnsi="Times New Roman" w:cs="Times New Roman"/>
          <w:bCs/>
          <w:position w:val="7"/>
          <w:sz w:val="28"/>
          <w:szCs w:val="28"/>
          <w:vertAlign w:val="superscript"/>
        </w:rPr>
        <w:t>1</w:t>
      </w:r>
      <w:r w:rsidRPr="00A435C5">
        <w:rPr>
          <w:rFonts w:ascii="Calibri" w:eastAsia="Calibri" w:hAnsi="Calibri" w:cs="Times New Roman"/>
          <w:bCs/>
          <w:sz w:val="28"/>
          <w:szCs w:val="28"/>
        </w:rPr>
        <w:t xml:space="preserve">. 1 </w:t>
      </w:r>
      <w:r w:rsidRPr="00A435C5">
        <w:rPr>
          <w:rFonts w:ascii="Times New Roman" w:eastAsia="Calibri" w:hAnsi="Times New Roman" w:cs="Times New Roman"/>
          <w:bCs/>
          <w:sz w:val="28"/>
          <w:szCs w:val="28"/>
        </w:rPr>
        <w:t xml:space="preserve">Исчерпывающий перечень необходимых для предоставления услуги документов (их копий или сведений, содержащихся в них), которые запрашиваются </w:t>
      </w:r>
      <w:r w:rsidR="00EC2FC3">
        <w:rPr>
          <w:rFonts w:ascii="Times New Roman" w:eastAsia="Calibri" w:hAnsi="Times New Roman" w:cs="Times New Roman"/>
          <w:bCs/>
          <w:sz w:val="28"/>
          <w:szCs w:val="28"/>
        </w:rPr>
        <w:t>Администрацией</w:t>
      </w:r>
      <w:r w:rsidRPr="00A435C5">
        <w:rPr>
          <w:rFonts w:ascii="Times New Roman" w:eastAsia="Calibri" w:hAnsi="Times New Roman" w:cs="Times New Roman"/>
          <w:bCs/>
          <w:sz w:val="28"/>
          <w:szCs w:val="28"/>
        </w:rPr>
        <w:t xml:space="preserve">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w:t>
      </w:r>
      <w:r w:rsidR="00EC2FC3">
        <w:rPr>
          <w:rFonts w:ascii="Times New Roman" w:eastAsia="Calibri" w:hAnsi="Times New Roman" w:cs="Times New Roman"/>
          <w:bCs/>
          <w:sz w:val="28"/>
          <w:szCs w:val="28"/>
        </w:rPr>
        <w:t xml:space="preserve">, организациях </w:t>
      </w:r>
      <w:r w:rsidRPr="00A435C5">
        <w:rPr>
          <w:rFonts w:ascii="Times New Roman" w:eastAsia="Calibri" w:hAnsi="Times New Roman" w:cs="Times New Roman"/>
          <w:bCs/>
          <w:sz w:val="28"/>
          <w:szCs w:val="28"/>
        </w:rPr>
        <w:t>в распоряжениикоторых</w:t>
      </w:r>
      <w:proofErr w:type="gramEnd"/>
      <w:r w:rsidRPr="00A435C5">
        <w:rPr>
          <w:rFonts w:ascii="Times New Roman" w:eastAsia="Calibri" w:hAnsi="Times New Roman" w:cs="Times New Roman"/>
          <w:bCs/>
          <w:sz w:val="28"/>
          <w:szCs w:val="28"/>
        </w:rPr>
        <w:t xml:space="preserve"> находятся указанные документы</w:t>
      </w:r>
      <w:r w:rsidR="00072356">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и которые заявитель вправе представить по собственной инициативе:</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proofErr w:type="gramStart"/>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государственномреестре</w:t>
      </w:r>
      <w:proofErr w:type="gramEnd"/>
      <w:r w:rsidR="00A435C5" w:rsidRPr="00A435C5">
        <w:rPr>
          <w:rFonts w:ascii="Times New Roman" w:eastAsia="Calibri" w:hAnsi="Times New Roman" w:cs="Times New Roman"/>
          <w:bCs/>
          <w:sz w:val="28"/>
          <w:szCs w:val="28"/>
        </w:rPr>
        <w:t xml:space="preserve"> недвижимости, или нотариально заверенную копию такого документа.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В случае подачи документов от представителя Заявителя с ролью «юридическое лицо», «индивидуальный предприниматель» дополнительно </w:t>
      </w:r>
      <w:proofErr w:type="gramStart"/>
      <w:r w:rsidRPr="00A435C5">
        <w:rPr>
          <w:rFonts w:ascii="Times New Roman" w:eastAsia="Calibri" w:hAnsi="Times New Roman" w:cs="Times New Roman"/>
          <w:bCs/>
          <w:sz w:val="28"/>
          <w:szCs w:val="28"/>
        </w:rPr>
        <w:t>предоставляются документы</w:t>
      </w:r>
      <w:proofErr w:type="gramEnd"/>
      <w:r w:rsidRPr="00A435C5">
        <w:rPr>
          <w:rFonts w:ascii="Times New Roman" w:eastAsia="Calibri" w:hAnsi="Times New Roman" w:cs="Times New Roman"/>
          <w:bCs/>
          <w:sz w:val="28"/>
          <w:szCs w:val="28"/>
        </w:rPr>
        <w:t xml:space="preserve"> необходимые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в</w:t>
      </w:r>
      <w:r w:rsidR="00A435C5" w:rsidRPr="00A435C5">
        <w:rPr>
          <w:rFonts w:ascii="Times New Roman" w:eastAsia="Calibri" w:hAnsi="Times New Roman" w:cs="Times New Roman"/>
          <w:bCs/>
          <w:sz w:val="28"/>
          <w:szCs w:val="28"/>
        </w:rPr>
        <w:t>ыписка из Единого государственного реестра юридических лиц;</w:t>
      </w:r>
    </w:p>
    <w:p w:rsidR="00A435C5" w:rsidRPr="00A435C5" w:rsidRDefault="00072356" w:rsidP="00A435C5">
      <w:pPr>
        <w:autoSpaceDE w:val="0"/>
        <w:autoSpaceDN w:val="0"/>
        <w:adjustRightInd w:val="0"/>
        <w:spacing w:after="0" w:line="240" w:lineRule="auto"/>
        <w:ind w:firstLine="709"/>
        <w:jc w:val="both"/>
        <w:rPr>
          <w:rFonts w:ascii="Calibri" w:eastAsia="Calibri" w:hAnsi="Calibri" w:cs="Times New Roman"/>
          <w:bCs/>
          <w:sz w:val="28"/>
          <w:szCs w:val="28"/>
        </w:rPr>
      </w:pPr>
      <w:r>
        <w:rPr>
          <w:rFonts w:ascii="Times New Roman" w:eastAsia="Calibri" w:hAnsi="Times New Roman" w:cs="Times New Roman"/>
          <w:bCs/>
          <w:sz w:val="28"/>
          <w:szCs w:val="28"/>
        </w:rPr>
        <w:t>- в</w:t>
      </w:r>
      <w:r w:rsidR="00A435C5" w:rsidRPr="00A435C5">
        <w:rPr>
          <w:rFonts w:ascii="Times New Roman" w:eastAsia="Calibri" w:hAnsi="Times New Roman" w:cs="Times New Roman"/>
          <w:bCs/>
          <w:sz w:val="28"/>
          <w:szCs w:val="28"/>
        </w:rPr>
        <w:t>ыписка из Единого государственного реестра индивидуальных предпринимателей.</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sz w:val="28"/>
          <w:szCs w:val="28"/>
        </w:rPr>
        <w:t>2.7. Перечень оснований для отказа в приеме документов, необходимых для предоставления муниципальной услуги</w:t>
      </w:r>
      <w:r w:rsidRPr="00A435C5">
        <w:rPr>
          <w:rFonts w:ascii="Calibri" w:eastAsia="Calibri" w:hAnsi="Calibri" w:cs="Times New Roman"/>
          <w:bCs/>
          <w:sz w:val="28"/>
          <w:szCs w:val="28"/>
        </w:rPr>
        <w:t xml:space="preserve">, </w:t>
      </w:r>
      <w:r w:rsidRPr="00A435C5">
        <w:rPr>
          <w:rFonts w:ascii="Times New Roman" w:eastAsia="Calibri" w:hAnsi="Times New Roman" w:cs="Times New Roman"/>
          <w:bCs/>
          <w:sz w:val="28"/>
          <w:szCs w:val="28"/>
        </w:rPr>
        <w:t xml:space="preserve">в том числе представленных в электронной форме: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а)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заявление подано лицом, не имеющим полномочий представлять интересы Заявителя.</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proofErr w:type="gramStart"/>
      <w:r w:rsidRPr="00A435C5">
        <w:rPr>
          <w:rFonts w:ascii="Times New Roman" w:eastAsia="Calibri" w:hAnsi="Times New Roman" w:cs="Times New Roman"/>
          <w:sz w:val="28"/>
          <w:szCs w:val="28"/>
          <w:lang w:eastAsia="ru-RU"/>
        </w:rPr>
        <w:t xml:space="preserve">в) подача заявления о признании садового дома жилым домом или жилого дома садовым домом (далее - заявление), в котором не указаны кадастровый номер садового дома или жилого дома и кадастровый номер земельного участка, на котором расположен садовый дом или жилой дом, почтовый адрес заявителя или </w:t>
      </w:r>
      <w:r w:rsidRPr="00A435C5">
        <w:rPr>
          <w:rFonts w:ascii="Times New Roman" w:eastAsia="Calibri" w:hAnsi="Times New Roman" w:cs="Times New Roman"/>
          <w:sz w:val="28"/>
          <w:szCs w:val="28"/>
          <w:lang w:eastAsia="ru-RU"/>
        </w:rPr>
        <w:lastRenderedPageBreak/>
        <w:t>адрес электронной почты заявителя, а также способ получения решения уполномоченного органа местного самоуправления (почтовое отправление с</w:t>
      </w:r>
      <w:proofErr w:type="gramEnd"/>
      <w:r w:rsidRPr="00A435C5">
        <w:rPr>
          <w:rFonts w:ascii="Times New Roman" w:eastAsia="Calibri" w:hAnsi="Times New Roman" w:cs="Times New Roman"/>
          <w:sz w:val="28"/>
          <w:szCs w:val="28"/>
          <w:lang w:eastAsia="ru-RU"/>
        </w:rPr>
        <w:t xml:space="preserve"> уведомлением о вручении, электронная почта, получение лично в многофункциональном центре, получение лично в уполномоченном органе местного самоуправления);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A435C5">
        <w:rPr>
          <w:rFonts w:ascii="Times New Roman" w:eastAsia="Calibri" w:hAnsi="Times New Roman" w:cs="Times New Roman"/>
          <w:bCs/>
          <w:sz w:val="28"/>
          <w:szCs w:val="28"/>
        </w:rPr>
        <w:t xml:space="preserve">г) </w:t>
      </w:r>
      <w:r w:rsidRPr="00A435C5">
        <w:rPr>
          <w:rFonts w:ascii="Times New Roman" w:eastAsia="Calibri" w:hAnsi="Times New Roman" w:cs="Times New Roman"/>
          <w:sz w:val="28"/>
          <w:szCs w:val="28"/>
          <w:lang w:eastAsia="ru-RU"/>
        </w:rPr>
        <w:t xml:space="preserve">непредставление заявителем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w:t>
      </w:r>
      <w:hyperlink r:id="rId12" w:history="1">
        <w:r w:rsidRPr="00A435C5">
          <w:rPr>
            <w:rFonts w:ascii="Times New Roman" w:eastAsia="Calibri" w:hAnsi="Times New Roman" w:cs="Times New Roman"/>
            <w:sz w:val="28"/>
            <w:szCs w:val="28"/>
            <w:lang w:eastAsia="ru-RU"/>
          </w:rPr>
          <w:t>частью 2 статьи 5</w:t>
        </w:r>
      </w:hyperlink>
      <w:r w:rsidRPr="00A435C5">
        <w:rPr>
          <w:rFonts w:ascii="Times New Roman" w:eastAsia="Calibri" w:hAnsi="Times New Roman" w:cs="Times New Roman"/>
          <w:sz w:val="28"/>
          <w:szCs w:val="28"/>
          <w:lang w:eastAsia="ru-RU"/>
        </w:rPr>
        <w:t xml:space="preserve">, </w:t>
      </w:r>
      <w:hyperlink r:id="rId13" w:history="1">
        <w:r w:rsidRPr="00A435C5">
          <w:rPr>
            <w:rFonts w:ascii="Times New Roman" w:eastAsia="Calibri" w:hAnsi="Times New Roman" w:cs="Times New Roman"/>
            <w:sz w:val="28"/>
            <w:szCs w:val="28"/>
            <w:lang w:eastAsia="ru-RU"/>
          </w:rPr>
          <w:t>статьями 7</w:t>
        </w:r>
      </w:hyperlink>
      <w:r w:rsidRPr="00A435C5">
        <w:rPr>
          <w:rFonts w:ascii="Times New Roman" w:eastAsia="Calibri" w:hAnsi="Times New Roman" w:cs="Times New Roman"/>
          <w:sz w:val="28"/>
          <w:szCs w:val="28"/>
          <w:lang w:eastAsia="ru-RU"/>
        </w:rPr>
        <w:t xml:space="preserve">, </w:t>
      </w:r>
      <w:hyperlink r:id="rId14" w:history="1">
        <w:r w:rsidRPr="00A435C5">
          <w:rPr>
            <w:rFonts w:ascii="Times New Roman" w:eastAsia="Calibri" w:hAnsi="Times New Roman" w:cs="Times New Roman"/>
            <w:sz w:val="28"/>
            <w:szCs w:val="28"/>
            <w:lang w:eastAsia="ru-RU"/>
          </w:rPr>
          <w:t>8</w:t>
        </w:r>
      </w:hyperlink>
      <w:r w:rsidRPr="00A435C5">
        <w:rPr>
          <w:rFonts w:ascii="Times New Roman" w:eastAsia="Calibri" w:hAnsi="Times New Roman" w:cs="Times New Roman"/>
          <w:sz w:val="28"/>
          <w:szCs w:val="28"/>
          <w:lang w:eastAsia="ru-RU"/>
        </w:rPr>
        <w:t xml:space="preserve"> и </w:t>
      </w:r>
      <w:hyperlink r:id="rId15" w:history="1">
        <w:r w:rsidRPr="00A435C5">
          <w:rPr>
            <w:rFonts w:ascii="Times New Roman" w:eastAsia="Calibri" w:hAnsi="Times New Roman" w:cs="Times New Roman"/>
            <w:sz w:val="28"/>
            <w:szCs w:val="28"/>
            <w:lang w:eastAsia="ru-RU"/>
          </w:rPr>
          <w:t>10</w:t>
        </w:r>
      </w:hyperlink>
      <w:r w:rsidRPr="00A435C5">
        <w:rPr>
          <w:rFonts w:ascii="Times New Roman" w:eastAsia="Calibri" w:hAnsi="Times New Roman" w:cs="Times New Roman"/>
          <w:sz w:val="28"/>
          <w:szCs w:val="28"/>
          <w:lang w:eastAsia="ru-RU"/>
        </w:rPr>
        <w:t xml:space="preserve"> Федерального закона </w:t>
      </w:r>
      <w:r w:rsidR="00EC2FC3" w:rsidRPr="00EC2FC3">
        <w:rPr>
          <w:rFonts w:ascii="Times New Roman" w:hAnsi="Times New Roman" w:cs="Times New Roman"/>
          <w:color w:val="000000"/>
          <w:sz w:val="28"/>
          <w:szCs w:val="28"/>
          <w:shd w:val="clear" w:color="auto" w:fill="FFFFFF"/>
        </w:rPr>
        <w:t>от 30.12.2009 № 384-ФЗ</w:t>
      </w:r>
      <w:proofErr w:type="gramStart"/>
      <w:r w:rsidR="00072356">
        <w:rPr>
          <w:rFonts w:ascii="Times New Roman" w:eastAsia="Calibri" w:hAnsi="Times New Roman" w:cs="Times New Roman"/>
          <w:sz w:val="28"/>
          <w:szCs w:val="28"/>
          <w:lang w:eastAsia="ru-RU"/>
        </w:rPr>
        <w:t>«</w:t>
      </w:r>
      <w:r w:rsidRPr="00A435C5">
        <w:rPr>
          <w:rFonts w:ascii="Times New Roman" w:eastAsia="Calibri" w:hAnsi="Times New Roman" w:cs="Times New Roman"/>
          <w:sz w:val="28"/>
          <w:szCs w:val="28"/>
          <w:lang w:eastAsia="ru-RU"/>
        </w:rPr>
        <w:t>Т</w:t>
      </w:r>
      <w:proofErr w:type="gramEnd"/>
      <w:r w:rsidRPr="00A435C5">
        <w:rPr>
          <w:rFonts w:ascii="Times New Roman" w:eastAsia="Calibri" w:hAnsi="Times New Roman" w:cs="Times New Roman"/>
          <w:sz w:val="28"/>
          <w:szCs w:val="28"/>
          <w:lang w:eastAsia="ru-RU"/>
        </w:rPr>
        <w:t>ехнический регламент о безопасности зданий и сооружений</w:t>
      </w:r>
      <w:r w:rsidR="00072356">
        <w:rPr>
          <w:rFonts w:ascii="Times New Roman" w:eastAsia="Calibri" w:hAnsi="Times New Roman" w:cs="Times New Roman"/>
          <w:sz w:val="28"/>
          <w:szCs w:val="28"/>
          <w:lang w:eastAsia="ru-RU"/>
        </w:rPr>
        <w:t>»</w:t>
      </w:r>
      <w:r w:rsidRPr="00A435C5">
        <w:rPr>
          <w:rFonts w:ascii="Times New Roman" w:eastAsia="Calibri" w:hAnsi="Times New Roman" w:cs="Times New Roman"/>
          <w:sz w:val="28"/>
          <w:szCs w:val="28"/>
          <w:lang w:eastAsia="ru-RU"/>
        </w:rPr>
        <w:t xml:space="preserve">,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 </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 xml:space="preserve">д) поступление в </w:t>
      </w:r>
      <w:r w:rsidR="00EC2FC3">
        <w:rPr>
          <w:rFonts w:ascii="Times New Roman" w:eastAsia="Calibri" w:hAnsi="Times New Roman" w:cs="Times New Roman"/>
          <w:sz w:val="28"/>
          <w:szCs w:val="28"/>
          <w:lang w:eastAsia="ru-RU"/>
        </w:rPr>
        <w:t>Администрацию</w:t>
      </w:r>
      <w:r w:rsidRPr="00A435C5">
        <w:rPr>
          <w:rFonts w:ascii="Times New Roman" w:eastAsia="Calibri" w:hAnsi="Times New Roman" w:cs="Times New Roman"/>
          <w:sz w:val="28"/>
          <w:szCs w:val="28"/>
          <w:lang w:eastAsia="ru-RU"/>
        </w:rPr>
        <w:t xml:space="preserve"> сведений, содержащихся в Едином государственном реестре недвижимости, о зарегистрированном праве собственности на садовый дом или жилой дом лица, не являющегося заявителем;</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proofErr w:type="gramStart"/>
      <w:r w:rsidRPr="00A435C5">
        <w:rPr>
          <w:rFonts w:ascii="Times New Roman" w:eastAsia="Calibri" w:hAnsi="Times New Roman" w:cs="Times New Roman"/>
          <w:sz w:val="28"/>
          <w:szCs w:val="28"/>
          <w:lang w:eastAsia="ru-RU"/>
        </w:rPr>
        <w:t xml:space="preserve">е) поступление в </w:t>
      </w:r>
      <w:r w:rsidR="00EC2FC3">
        <w:rPr>
          <w:rFonts w:ascii="Times New Roman" w:eastAsia="Calibri" w:hAnsi="Times New Roman" w:cs="Times New Roman"/>
          <w:sz w:val="28"/>
          <w:szCs w:val="28"/>
          <w:lang w:eastAsia="ru-RU"/>
        </w:rPr>
        <w:t xml:space="preserve">Администрацию </w:t>
      </w:r>
      <w:r w:rsidRPr="00A435C5">
        <w:rPr>
          <w:rFonts w:ascii="Times New Roman" w:eastAsia="Calibri" w:hAnsi="Times New Roman" w:cs="Times New Roman"/>
          <w:sz w:val="28"/>
          <w:szCs w:val="28"/>
          <w:lang w:eastAsia="ru-RU"/>
        </w:rPr>
        <w:t>уведомления об отсутствии в Едином государственном реестре недвижимости сведений о зарегистрированных правах на садовый дом или жилой дом, есл</w:t>
      </w:r>
      <w:r w:rsidR="00EC2FC3">
        <w:rPr>
          <w:rFonts w:ascii="Times New Roman" w:eastAsia="Calibri" w:hAnsi="Times New Roman" w:cs="Times New Roman"/>
          <w:sz w:val="28"/>
          <w:szCs w:val="28"/>
          <w:lang w:eastAsia="ru-RU"/>
        </w:rPr>
        <w:t>и правоустанавливающий документ</w:t>
      </w:r>
      <w:r w:rsidRPr="00A435C5">
        <w:rPr>
          <w:rFonts w:ascii="Times New Roman" w:eastAsia="Calibri" w:hAnsi="Times New Roman" w:cs="Times New Roman"/>
          <w:sz w:val="28"/>
          <w:szCs w:val="28"/>
          <w:lang w:eastAsia="ru-RU"/>
        </w:rPr>
        <w:t xml:space="preserve"> (выписка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w:t>
      </w:r>
      <w:r w:rsidR="00EC2FC3">
        <w:rPr>
          <w:rFonts w:ascii="Times New Roman" w:eastAsia="Calibri" w:hAnsi="Times New Roman" w:cs="Times New Roman"/>
          <w:sz w:val="28"/>
          <w:szCs w:val="28"/>
          <w:lang w:eastAsia="ru-RU"/>
        </w:rPr>
        <w:t>ственного реестра недвижимости),</w:t>
      </w:r>
      <w:r w:rsidRPr="00A435C5">
        <w:rPr>
          <w:rFonts w:ascii="Times New Roman" w:eastAsia="Calibri" w:hAnsi="Times New Roman" w:cs="Times New Roman"/>
          <w:sz w:val="28"/>
          <w:szCs w:val="28"/>
          <w:lang w:eastAsia="ru-RU"/>
        </w:rPr>
        <w:t xml:space="preserve"> содержащая сведения о зарегистрированных правах заявителя на садовый дом или жилой дом, либо</w:t>
      </w:r>
      <w:proofErr w:type="gramEnd"/>
      <w:r w:rsidRPr="00A435C5">
        <w:rPr>
          <w:rFonts w:ascii="Times New Roman" w:eastAsia="Calibri" w:hAnsi="Times New Roman" w:cs="Times New Roman"/>
          <w:sz w:val="28"/>
          <w:szCs w:val="28"/>
          <w:lang w:eastAsia="ru-RU"/>
        </w:rPr>
        <w:t xml:space="preserve">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 или нотариально заверенная копия такого документа не были представлены заявителем. </w:t>
      </w:r>
      <w:proofErr w:type="gramStart"/>
      <w:r w:rsidRPr="00A435C5">
        <w:rPr>
          <w:rFonts w:ascii="Times New Roman" w:eastAsia="Calibri" w:hAnsi="Times New Roman" w:cs="Times New Roman"/>
          <w:sz w:val="28"/>
          <w:szCs w:val="28"/>
          <w:lang w:eastAsia="ru-RU"/>
        </w:rPr>
        <w:t>Отказ в признании садового дома жилым домом или жилого дома садовым домом по указанному основанию допускается в случае, если уполномоченный орган местного самоуправления после получения уведомления об отсутствии в Едином государственном реестре недвижимости сведений о зарегистрированных правах на садовый дом или жилой дом уведомил заявителя указанным в заявлении способом о получении такого уведомления, предложил заявителю представить вышеуказанный правоустанавливающий документ или</w:t>
      </w:r>
      <w:proofErr w:type="gramEnd"/>
      <w:r w:rsidRPr="00A435C5">
        <w:rPr>
          <w:rFonts w:ascii="Times New Roman" w:eastAsia="Calibri" w:hAnsi="Times New Roman" w:cs="Times New Roman"/>
          <w:sz w:val="28"/>
          <w:szCs w:val="28"/>
          <w:lang w:eastAsia="ru-RU"/>
        </w:rPr>
        <w:t xml:space="preserve"> нотариально заверенную копию такого документа и не получил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ж) непредставление заявителем нотариально удостоверенного согласия третьих лиц на признание садового дома жилым домом или жилого дома садовым домом, в случае если садовый дом или жилой дом обременен правами третьих лиц;</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з) размещение садового дома или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lastRenderedPageBreak/>
        <w:t>и) использование жилого дома заявителем или иным лицом в качестве места постоянного проживания (при рассмотрении заявления о признании жилого дома садовым домом);</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к) размещение садового дома на земельном участке, расположенном в границах зоны затопления, подтопления (при рассмотрении заявления о признании садового дома жилым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2.7.1 Решение об отказе в приеме документов направляется заявителю способом, определенным заявителем в заявлении о признании садового дома жилым домом или жилого дома садовым домом, не позднее рабочего дня, следующего за днем получения заявления, либо выдается в день личного обращения за получением указанного решения в многофункциональный центр или Администрацию.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2.7.2 Отказ в приеме документов не препятствует повторному обращению заявителя в Администрацию за получением услуги.</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2.8. Размер платы, взимаемой с заявителя при предоставлении муниципальной услуги, и способы ее взимания.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Муниципальная услуга предоставляется бесплатно.</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2.9 Услуги, необходимые и обязательные для предоставления государственной (муниципальной) услуги, отсутствуют.</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2.10. Максимальный срок ожидания в очереди при подаче заявления о предоставлении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Максимальный срок ожидания в очереди при подаче заявления о предоставлении муниципальной услуги не должен превышать 15 минут. Прием заявлений ведется в порядке живой очереди.</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2.11. Срок регистрации заявления о предоставлении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Срок регистрации заявления о предоставлении муниципальной услуги не должен превышать 15 минут.</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2.12. Требования к помещениям, в которых предоставляется муниципальная услуга, к залу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2.12.1. Помещение, в котором предоставляется муниципальная услуга, должно быть оборудовано отдельными входами для свободного доступа заявителей в помещение.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2.12.2. Прием заявителей осуществляется в специально выделенных для этих целей помещениях.</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2.12.3. Помещение, в котором предоставляется муниципальная услуга, должно соответствовать установленным санитарно-эпидемиологическим правилам и нормативам.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2.12.4. Помещение, в котором предоставляется муниципальная услуга, оборудуется средствами противопожарной защиты.</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2.12.5. Места информирования, предназначенные для ознакомления граждан с информационными материалами, оборудуются информационными стендами, стульями и столами для возможности оформления документов.</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2.12.6. Места ожидания должны соответствовать комфортным условиям для </w:t>
      </w:r>
      <w:r w:rsidRPr="00A435C5">
        <w:rPr>
          <w:rFonts w:ascii="Times New Roman" w:eastAsia="Calibri" w:hAnsi="Times New Roman" w:cs="Times New Roman"/>
          <w:sz w:val="28"/>
          <w:szCs w:val="28"/>
        </w:rPr>
        <w:lastRenderedPageBreak/>
        <w:t>заявителей и оптимальным условиям работы специалистов.</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2.12.7. Места для заполнения документов оборудуются стульями, столами (стойками) и обеспечиваются образцами заполнения документов, бланками заявлений и канцелярскими принадлежностями.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2.12.8.</w:t>
      </w:r>
      <w:r w:rsidRPr="00A435C5">
        <w:rPr>
          <w:rFonts w:ascii="Calibri" w:eastAsia="Calibri" w:hAnsi="Calibri" w:cs="Times New Roman"/>
        </w:rPr>
        <w:t> </w:t>
      </w:r>
      <w:r w:rsidRPr="00A435C5">
        <w:rPr>
          <w:rFonts w:ascii="Times New Roman" w:eastAsia="Calibri" w:hAnsi="Times New Roman" w:cs="Times New Roman"/>
          <w:sz w:val="28"/>
          <w:szCs w:val="28"/>
        </w:rPr>
        <w:t>Каждое рабочее место специалиста должно быть оборудовано телефоном, персональным компьютером с возможностью доступа к информационным базам данных, печатающим устройством.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2.12.9. При организации рабочих мест должна быть предусмотрена возможность свободного входа и выхода из помещения при необходимости.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2.12.10. Для обслуживания людей с ограниченными возможностями помещения оборудуются пандусами, специальными ограждениями и перилами, обеспечивающими беспрепятственное передвижение и разворот инвалидных колясок. </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2.12.11. Органы местного самоуправления обеспечивают инвалидам: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условия беспрепятственного доступа к объекту (зданию, помещению), в котором предоставляется услуга, а также для беспрепятственного пользования транспортом, средствами связи и информации;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возможность самостоятельного передвижения по территории, на которой расположены объекты (здания,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сопровождение инвалидов, имеющих стойкие расстройства функции зрения и самостоятельного передвижения; надлежащее размещение оборудования и носителей информации, необходимых для обеспечения беспрепятственного доступаинвалидов к объектам (зданиям, помещениям), в которых предоставляется услуга, и к услугам с учетом ограничений их жизнедеятельности;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 допуск </w:t>
      </w:r>
      <w:proofErr w:type="spellStart"/>
      <w:r w:rsidRPr="00A435C5">
        <w:rPr>
          <w:rFonts w:ascii="Times New Roman" w:eastAsia="Calibri" w:hAnsi="Times New Roman" w:cs="Times New Roman"/>
          <w:sz w:val="28"/>
          <w:szCs w:val="28"/>
        </w:rPr>
        <w:t>сурдопереводчика</w:t>
      </w:r>
      <w:proofErr w:type="spellEnd"/>
      <w:r w:rsidRPr="00A435C5">
        <w:rPr>
          <w:rFonts w:ascii="Times New Roman" w:eastAsia="Calibri" w:hAnsi="Times New Roman" w:cs="Times New Roman"/>
          <w:sz w:val="28"/>
          <w:szCs w:val="28"/>
        </w:rPr>
        <w:t xml:space="preserve"> и </w:t>
      </w:r>
      <w:proofErr w:type="spellStart"/>
      <w:r w:rsidRPr="00A435C5">
        <w:rPr>
          <w:rFonts w:ascii="Times New Roman" w:eastAsia="Calibri" w:hAnsi="Times New Roman" w:cs="Times New Roman"/>
          <w:sz w:val="28"/>
          <w:szCs w:val="28"/>
        </w:rPr>
        <w:t>тифлосурдопереводчика</w:t>
      </w:r>
      <w:proofErr w:type="spellEnd"/>
      <w:r w:rsidRPr="00A435C5">
        <w:rPr>
          <w:rFonts w:ascii="Times New Roman" w:eastAsia="Calibri" w:hAnsi="Times New Roman" w:cs="Times New Roman"/>
          <w:sz w:val="28"/>
          <w:szCs w:val="28"/>
        </w:rPr>
        <w:t>;</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допуск собаки-проводника на объекты (здания, помещения), в которых предоставляются услуги;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оказание помощи в преодолении барьеров, мешающих получению ими услуг наравне с другими лицами.</w:t>
      </w:r>
    </w:p>
    <w:p w:rsidR="00A435C5" w:rsidRPr="00A435C5" w:rsidRDefault="00A435C5" w:rsidP="00A435C5">
      <w:pPr>
        <w:widowControl w:val="0"/>
        <w:tabs>
          <w:tab w:val="left" w:pos="12"/>
          <w:tab w:val="left" w:pos="1019"/>
        </w:tabs>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2.13. Показатели доступности и качества муниципальной услуги.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2.13.1. Показателями доступности предоставления муниципальной услуги являются: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а) наличие полной и понятной информации о порядке, сроках и ходе предоставления государственной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возможность получения заявителем уведомлений о предоставлении государственной (муниципальной) услуги с помощью ЕПГУ,регионального портала;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lastRenderedPageBreak/>
        <w:t>в) возможность получения информации о ходе предоставления государственной (муниципальной) услуги, в том числе с использованием информационно-коммуникационных технологий.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2.13.2. Показателями качества предоставления муниципальной услуги являются: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а) своевременность предоставления государственной (муниципальной) услуги в соответствии со стандартом ее предоставления, установленным настоящим Административным регламентом;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минимально возможное количество взаимодействий гражданина с должностными лицами, участвующими в предоставлении государственной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отсутствие обоснованных жалоб на действия (бездействие) сотрудников и их некорректное (невнимательное) отношение к заявителям;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г) отсутствие нарушений установленных сроков в процессе предоставления государственной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д) отсутствие заявлений об оспаривании решений, действий (бездействия) </w:t>
      </w:r>
      <w:r w:rsidR="00624994">
        <w:rPr>
          <w:rFonts w:ascii="Times New Roman" w:eastAsia="Calibri" w:hAnsi="Times New Roman" w:cs="Times New Roman"/>
          <w:bCs/>
          <w:sz w:val="28"/>
          <w:szCs w:val="28"/>
        </w:rPr>
        <w:t>Администрации</w:t>
      </w:r>
      <w:r w:rsidRPr="00A435C5">
        <w:rPr>
          <w:rFonts w:ascii="Times New Roman" w:eastAsia="Calibri" w:hAnsi="Times New Roman" w:cs="Times New Roman"/>
          <w:bCs/>
          <w:sz w:val="28"/>
          <w:szCs w:val="28"/>
        </w:rPr>
        <w:t xml:space="preserve">, его должностных лиц, принимаемых (совершенных) при предоставлении государственной (муниципальной) услуги, по </w:t>
      </w:r>
      <w:proofErr w:type="gramStart"/>
      <w:r w:rsidRPr="00A435C5">
        <w:rPr>
          <w:rFonts w:ascii="Times New Roman" w:eastAsia="Calibri" w:hAnsi="Times New Roman" w:cs="Times New Roman"/>
          <w:bCs/>
          <w:sz w:val="28"/>
          <w:szCs w:val="28"/>
        </w:rPr>
        <w:t>итогам</w:t>
      </w:r>
      <w:proofErr w:type="gramEnd"/>
      <w:r w:rsidRPr="00A435C5">
        <w:rPr>
          <w:rFonts w:ascii="Times New Roman" w:eastAsia="Calibri" w:hAnsi="Times New Roman" w:cs="Times New Roman"/>
          <w:bCs/>
          <w:sz w:val="28"/>
          <w:szCs w:val="28"/>
        </w:rPr>
        <w:t xml:space="preserve"> рассмотрения которых вынесены решения об удовлетворении (частичном удовлетворении) требований заявителей.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2.14. Особенности предоставления муниципальных услуг в </w:t>
      </w:r>
      <w:r w:rsidRPr="00A435C5">
        <w:rPr>
          <w:rFonts w:ascii="Times New Roman" w:eastAsia="Calibri" w:hAnsi="Times New Roman" w:cs="Times New Roman"/>
          <w:sz w:val="28"/>
          <w:szCs w:val="28"/>
        </w:rPr>
        <w:t>СОГБУ МФЦ</w:t>
      </w:r>
      <w:r w:rsidRPr="00A435C5">
        <w:rPr>
          <w:rFonts w:ascii="Times New Roman" w:eastAsia="Calibri" w:hAnsi="Times New Roman" w:cs="Times New Roman"/>
          <w:bCs/>
          <w:sz w:val="28"/>
          <w:szCs w:val="28"/>
        </w:rPr>
        <w:t xml:space="preserve"> и особенности предоставления муниципальных услуг в электронной форме.</w:t>
      </w:r>
    </w:p>
    <w:p w:rsidR="00A435C5" w:rsidRPr="00A435C5" w:rsidRDefault="00D040A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2.14.1. З</w:t>
      </w:r>
      <w:r w:rsidR="00A435C5" w:rsidRPr="00A435C5">
        <w:rPr>
          <w:rFonts w:ascii="Times New Roman" w:eastAsia="Calibri" w:hAnsi="Times New Roman" w:cs="Times New Roman"/>
          <w:sz w:val="28"/>
          <w:szCs w:val="28"/>
        </w:rPr>
        <w:t>аявлени</w:t>
      </w:r>
      <w:r>
        <w:rPr>
          <w:rFonts w:ascii="Times New Roman" w:eastAsia="Calibri" w:hAnsi="Times New Roman" w:cs="Times New Roman"/>
          <w:sz w:val="28"/>
          <w:szCs w:val="28"/>
        </w:rPr>
        <w:t>я</w:t>
      </w:r>
      <w:r w:rsidR="00A435C5" w:rsidRPr="00A435C5">
        <w:rPr>
          <w:rFonts w:ascii="Times New Roman" w:eastAsia="Calibri" w:hAnsi="Times New Roman" w:cs="Times New Roman"/>
          <w:sz w:val="28"/>
          <w:szCs w:val="28"/>
        </w:rPr>
        <w:t xml:space="preserve"> и обращения могут быть направлены в форме электронных документов с использованием информационно-телекоммуникационных сетей общего пользования, в том числе информационно-телекоммуникационной сети Интернет.</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2.14.2. Заявления и обращения, поступившие в Администрацию в форме электронного документа, подлежат рассмотрению в порядке, установленном настоящим Административным регламентом для письменных обращений. </w:t>
      </w:r>
      <w:proofErr w:type="gramStart"/>
      <w:r w:rsidRPr="00A435C5">
        <w:rPr>
          <w:rFonts w:ascii="Times New Roman" w:eastAsia="Calibri" w:hAnsi="Times New Roman" w:cs="Times New Roman"/>
          <w:sz w:val="28"/>
          <w:szCs w:val="28"/>
        </w:rPr>
        <w:t>В обращении заявитель в обязательном порядке указывает свои фамилию, имя, отчество (последнее – при наличии) – для граждан или наименование юридического лица (организации) – для юридических лиц и иных организаций,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w:t>
      </w:r>
      <w:proofErr w:type="gramEnd"/>
      <w:r w:rsidRPr="00A435C5">
        <w:rPr>
          <w:rFonts w:ascii="Times New Roman" w:eastAsia="Calibri" w:hAnsi="Times New Roman" w:cs="Times New Roman"/>
          <w:sz w:val="28"/>
          <w:szCs w:val="28"/>
        </w:rPr>
        <w:t xml:space="preserve">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2.14.3</w:t>
      </w:r>
      <w:r w:rsidR="00E62074">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Многофункциональный центр осуществляет:</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информирование заявителей о порядке предоставления государственной (муниципальной) услуги в многофункциональном центре, по иным вопросам, связанным с предоставлением государственной (муниципальной) услуги, а также консультирование заявителей о порядке предоставления государственной (муниципальной) услуги в многофункциональном центре;</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A435C5" w:rsidRPr="00A435C5">
        <w:rPr>
          <w:rFonts w:ascii="Times New Roman" w:eastAsia="Calibri" w:hAnsi="Times New Roman" w:cs="Times New Roman"/>
          <w:sz w:val="28"/>
          <w:szCs w:val="28"/>
        </w:rPr>
        <w:t xml:space="preserve">выдачу заявителю результата предоставления государственной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государственной (муниципальной) </w:t>
      </w:r>
      <w:proofErr w:type="gramStart"/>
      <w:r w:rsidR="00A435C5" w:rsidRPr="00A435C5">
        <w:rPr>
          <w:rFonts w:ascii="Times New Roman" w:eastAsia="Calibri" w:hAnsi="Times New Roman" w:cs="Times New Roman"/>
          <w:sz w:val="28"/>
          <w:szCs w:val="28"/>
        </w:rPr>
        <w:t>услуги</w:t>
      </w:r>
      <w:proofErr w:type="gramEnd"/>
      <w:r w:rsidR="00A435C5" w:rsidRPr="00A435C5">
        <w:rPr>
          <w:rFonts w:ascii="Times New Roman" w:eastAsia="Calibri" w:hAnsi="Times New Roman" w:cs="Times New Roman"/>
          <w:sz w:val="28"/>
          <w:szCs w:val="28"/>
        </w:rPr>
        <w:t xml:space="preserve">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государственных (муниципальных) услуг;</w:t>
      </w:r>
    </w:p>
    <w:p w:rsidR="00A435C5" w:rsidRPr="00A435C5" w:rsidRDefault="00072356"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иные процедуры и действия, предусмотренные Федеральным законом № 210-ФЗ.</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A435C5" w:rsidRPr="00A435C5" w:rsidRDefault="00526126" w:rsidP="00A435C5">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2.14.</w:t>
      </w:r>
      <w:r w:rsidR="00624994">
        <w:rPr>
          <w:rFonts w:ascii="Times New Roman" w:eastAsia="Calibri" w:hAnsi="Times New Roman" w:cs="Times New Roman"/>
          <w:sz w:val="28"/>
          <w:szCs w:val="28"/>
        </w:rPr>
        <w:t>4</w:t>
      </w:r>
      <w:r w:rsidR="00E62074">
        <w:rPr>
          <w:rFonts w:ascii="Times New Roman" w:eastAsia="Calibri" w:hAnsi="Times New Roman" w:cs="Times New Roman"/>
          <w:sz w:val="28"/>
          <w:szCs w:val="28"/>
        </w:rPr>
        <w:t>.</w:t>
      </w:r>
      <w:r w:rsidR="00A435C5" w:rsidRPr="00A435C5">
        <w:rPr>
          <w:rFonts w:ascii="Times New Roman" w:eastAsia="Calibri" w:hAnsi="Times New Roman" w:cs="Times New Roman"/>
          <w:sz w:val="28"/>
          <w:szCs w:val="28"/>
        </w:rPr>
        <w:t xml:space="preserve"> Информирование заявителя многофункциональными центрами осуществляется следующими способами: </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б) при обращении заявителя в многофункциональный центр лично, по телефону, посредством почтовых отправлений, либо по электронной почте.</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При личном обращении работник многофункционального центраподробно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центраосуществляет не более 10 минут; </w:t>
      </w:r>
    </w:p>
    <w:p w:rsidR="00A435C5" w:rsidRPr="00A435C5" w:rsidRDefault="00A435C5" w:rsidP="00A435C5">
      <w:pPr>
        <w:tabs>
          <w:tab w:val="left" w:pos="7920"/>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изложить обращение в письменной форме (ответ направляется Заявителю в соответствии со способом, указанным в обращении);</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назначить другое время для консультаций.</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центрв форме электронного документа, и в письменной форме по почтовому адресу, указанному в обращении, поступившем в многофункциональный центрв письменной форме.</w:t>
      </w:r>
      <w:proofErr w:type="gramEnd"/>
    </w:p>
    <w:p w:rsidR="00E62074" w:rsidRDefault="00526126"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lastRenderedPageBreak/>
        <w:t>2.14.</w:t>
      </w:r>
      <w:r w:rsidR="00E62074">
        <w:rPr>
          <w:rFonts w:ascii="Times New Roman" w:eastAsia="Calibri" w:hAnsi="Times New Roman" w:cs="Times New Roman"/>
          <w:sz w:val="28"/>
          <w:szCs w:val="28"/>
        </w:rPr>
        <w:t>5.</w:t>
      </w:r>
      <w:r w:rsidR="00A435C5" w:rsidRPr="00A435C5">
        <w:rPr>
          <w:rFonts w:ascii="Times New Roman" w:eastAsia="Calibri" w:hAnsi="Times New Roman" w:cs="Times New Roman"/>
          <w:sz w:val="28"/>
          <w:szCs w:val="28"/>
        </w:rPr>
        <w:t xml:space="preserve">При наличии в </w:t>
      </w:r>
      <w:r w:rsidR="00A435C5" w:rsidRPr="00A435C5">
        <w:rPr>
          <w:rFonts w:ascii="Times New Roman" w:eastAsia="Calibri" w:hAnsi="Times New Roman" w:cs="Times New Roman"/>
          <w:bCs/>
          <w:sz w:val="28"/>
          <w:szCs w:val="28"/>
        </w:rPr>
        <w:t>заявлении о признании садового дома жилым домом или жилого дома садовым домом</w:t>
      </w:r>
      <w:r w:rsidR="00A435C5" w:rsidRPr="00A435C5">
        <w:rPr>
          <w:rFonts w:ascii="Times New Roman" w:eastAsia="Calibri" w:hAnsi="Times New Roman" w:cs="Times New Roman"/>
          <w:sz w:val="28"/>
          <w:szCs w:val="28"/>
        </w:rPr>
        <w:t xml:space="preserve"> указания о выдаче результатов оказания услуги через многофункциональный центр, Администрация передает документы в многофункциональный центрдля последующей выдачи заявителю (представителю) способом, согласно заключенным соглашениям о взаимодействии заключенным между Администрацией и много</w:t>
      </w:r>
      <w:r w:rsidR="00E62074">
        <w:rPr>
          <w:rFonts w:ascii="Times New Roman" w:eastAsia="Calibri" w:hAnsi="Times New Roman" w:cs="Times New Roman"/>
          <w:sz w:val="28"/>
          <w:szCs w:val="28"/>
        </w:rPr>
        <w:t>функциональным центром.</w:t>
      </w:r>
      <w:proofErr w:type="gramEnd"/>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w:t>
      </w:r>
      <w:r w:rsidR="00526126">
        <w:rPr>
          <w:rFonts w:ascii="Times New Roman" w:eastAsia="Calibri" w:hAnsi="Times New Roman" w:cs="Times New Roman"/>
          <w:sz w:val="28"/>
          <w:szCs w:val="28"/>
        </w:rPr>
        <w:t>4.</w:t>
      </w:r>
      <w:r w:rsidR="00E62074">
        <w:rPr>
          <w:rFonts w:ascii="Times New Roman" w:eastAsia="Calibri" w:hAnsi="Times New Roman" w:cs="Times New Roman"/>
          <w:sz w:val="28"/>
          <w:szCs w:val="28"/>
        </w:rPr>
        <w:t>6.</w:t>
      </w:r>
      <w:r w:rsidRPr="00A435C5">
        <w:rPr>
          <w:rFonts w:ascii="Times New Roman" w:eastAsia="Calibri" w:hAnsi="Times New Roman" w:cs="Times New Roman"/>
          <w:sz w:val="28"/>
          <w:szCs w:val="28"/>
        </w:rPr>
        <w:t xml:space="preserve">  Прием заявителей для выдачи документов, являющихся результатом государственной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A435C5" w:rsidRPr="00A435C5" w:rsidRDefault="00A435C5" w:rsidP="00A435C5">
      <w:pPr>
        <w:tabs>
          <w:tab w:val="left" w:pos="7920"/>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Работник многофункционального центраосуществляет следующие действия:</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проверяет полномочия представителя заявителя (в случае обращения представителя заявителя);</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определяет статус исполнения </w:t>
      </w:r>
      <w:r w:rsidR="00A435C5" w:rsidRPr="00A435C5">
        <w:rPr>
          <w:rFonts w:ascii="Times New Roman" w:eastAsia="Calibri" w:hAnsi="Times New Roman" w:cs="Times New Roman"/>
          <w:bCs/>
          <w:sz w:val="28"/>
          <w:szCs w:val="28"/>
        </w:rPr>
        <w:t>заявления о предоставлении муниципальной услуги</w:t>
      </w:r>
      <w:r w:rsidR="00A435C5" w:rsidRPr="00A435C5">
        <w:rPr>
          <w:rFonts w:ascii="Times New Roman" w:eastAsia="Calibri" w:hAnsi="Times New Roman" w:cs="Times New Roman"/>
          <w:sz w:val="28"/>
          <w:szCs w:val="28"/>
        </w:rPr>
        <w:t xml:space="preserve"> в </w:t>
      </w:r>
      <w:r w:rsidR="00E62074">
        <w:rPr>
          <w:rFonts w:ascii="Times New Roman" w:eastAsia="Calibri" w:hAnsi="Times New Roman" w:cs="Times New Roman"/>
          <w:sz w:val="28"/>
          <w:szCs w:val="28"/>
        </w:rPr>
        <w:t>Государственной информационной системе</w:t>
      </w:r>
      <w:r w:rsidR="00A435C5" w:rsidRPr="00A435C5">
        <w:rPr>
          <w:rFonts w:ascii="Times New Roman" w:eastAsia="Calibri" w:hAnsi="Times New Roman" w:cs="Times New Roman"/>
          <w:sz w:val="28"/>
          <w:szCs w:val="28"/>
        </w:rPr>
        <w:t>;</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roofErr w:type="gramEnd"/>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выдает документы заявителю, при необходимости запрашивает у заявителя подписи за каждый выданный документ;</w:t>
      </w:r>
    </w:p>
    <w:p w:rsidR="00A435C5" w:rsidRPr="00A435C5" w:rsidRDefault="00A435C5" w:rsidP="00A435C5">
      <w:pPr>
        <w:tabs>
          <w:tab w:val="left" w:pos="7920"/>
        </w:tabs>
        <w:spacing w:after="0" w:line="240" w:lineRule="auto"/>
        <w:ind w:firstLine="709"/>
        <w:jc w:val="both"/>
        <w:rPr>
          <w:rFonts w:ascii="Times New Roman" w:eastAsia="Calibri" w:hAnsi="Times New Roman" w:cs="Times New Roman"/>
          <w:b/>
          <w:sz w:val="28"/>
          <w:szCs w:val="28"/>
        </w:rPr>
      </w:pPr>
      <w:r w:rsidRPr="00A435C5">
        <w:rPr>
          <w:rFonts w:ascii="Times New Roman" w:eastAsia="Calibri" w:hAnsi="Times New Roman" w:cs="Times New Roman"/>
          <w:sz w:val="28"/>
          <w:szCs w:val="28"/>
        </w:rPr>
        <w:t>запрашивает согласие заявителя на участие в смс-опросе для оценки качества предоставленных услуг многофункциональным центром.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2.15</w:t>
      </w:r>
      <w:r w:rsidR="00E62074">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При предоставлении муниципальной услуги запрещается требовать от заявителя:</w:t>
      </w:r>
    </w:p>
    <w:p w:rsidR="00A435C5" w:rsidRPr="00A435C5" w:rsidRDefault="00F22EBD"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w:t>
      </w:r>
      <w:r w:rsidR="00A435C5" w:rsidRPr="00A435C5">
        <w:rPr>
          <w:rFonts w:ascii="Times New Roman" w:eastAsia="Calibri" w:hAnsi="Times New Roman" w:cs="Times New Roman"/>
          <w:bCs/>
          <w:sz w:val="28"/>
          <w:szCs w:val="28"/>
        </w:rPr>
        <w:t>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435C5" w:rsidRPr="00A435C5" w:rsidRDefault="00F22EBD"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proofErr w:type="gramStart"/>
      <w:r>
        <w:rPr>
          <w:rFonts w:ascii="Times New Roman" w:eastAsia="Calibri" w:hAnsi="Times New Roman" w:cs="Times New Roman"/>
          <w:bCs/>
          <w:sz w:val="28"/>
          <w:szCs w:val="28"/>
        </w:rPr>
        <w:t>п</w:t>
      </w:r>
      <w:r w:rsidR="00A435C5" w:rsidRPr="00A435C5">
        <w:rPr>
          <w:rFonts w:ascii="Times New Roman" w:eastAsia="Calibri" w:hAnsi="Times New Roman" w:cs="Times New Roman"/>
          <w:bCs/>
          <w:sz w:val="28"/>
          <w:szCs w:val="28"/>
        </w:rPr>
        <w:t xml:space="preserve">редставления документов и информации, которые в соответствии с нормативными правовыми актами Российской Федерации и </w:t>
      </w:r>
      <w:r w:rsidR="00A435C5" w:rsidRPr="00A435C5">
        <w:rPr>
          <w:rFonts w:ascii="Times New Roman" w:eastAsia="Calibri" w:hAnsi="Times New Roman" w:cs="Times New Roman"/>
          <w:bCs/>
          <w:iCs/>
          <w:sz w:val="28"/>
          <w:szCs w:val="28"/>
        </w:rPr>
        <w:t>Смоленской области</w:t>
      </w:r>
      <w:r w:rsidR="00A435C5" w:rsidRPr="00A435C5">
        <w:rPr>
          <w:rFonts w:ascii="Times New Roman" w:eastAsia="Calibri" w:hAnsi="Times New Roman" w:cs="Times New Roman"/>
          <w:bCs/>
          <w:sz w:val="28"/>
          <w:szCs w:val="28"/>
        </w:rPr>
        <w:t xml:space="preserve">, муниципальными правовыми актами </w:t>
      </w:r>
      <w:r w:rsidR="00A435C5" w:rsidRPr="00A435C5">
        <w:rPr>
          <w:rFonts w:ascii="Times New Roman" w:eastAsia="Calibri" w:hAnsi="Times New Roman" w:cs="Times New Roman"/>
          <w:bCs/>
          <w:iCs/>
          <w:sz w:val="28"/>
          <w:szCs w:val="28"/>
        </w:rPr>
        <w:t xml:space="preserve">муниципального образования </w:t>
      </w:r>
      <w:r w:rsidR="00A435C5" w:rsidRPr="00A435C5">
        <w:rPr>
          <w:rFonts w:ascii="Times New Roman" w:eastAsia="Calibri" w:hAnsi="Times New Roman" w:cs="Times New Roman"/>
          <w:bCs/>
          <w:sz w:val="28"/>
          <w:szCs w:val="28"/>
        </w:rPr>
        <w:t>«</w:t>
      </w:r>
      <w:r w:rsidR="00A435C5" w:rsidRPr="00A435C5">
        <w:rPr>
          <w:rFonts w:ascii="Times New Roman" w:eastAsia="Calibri" w:hAnsi="Times New Roman" w:cs="Times New Roman"/>
          <w:bCs/>
          <w:iCs/>
          <w:sz w:val="28"/>
          <w:szCs w:val="28"/>
        </w:rPr>
        <w:t>Сафоновс</w:t>
      </w:r>
      <w:r w:rsidR="00072356">
        <w:rPr>
          <w:rFonts w:ascii="Times New Roman" w:eastAsia="Calibri" w:hAnsi="Times New Roman" w:cs="Times New Roman"/>
          <w:bCs/>
          <w:iCs/>
          <w:sz w:val="28"/>
          <w:szCs w:val="28"/>
        </w:rPr>
        <w:t>ки</w:t>
      </w:r>
      <w:r w:rsidR="00A435C5" w:rsidRPr="00A435C5">
        <w:rPr>
          <w:rFonts w:ascii="Times New Roman" w:eastAsia="Calibri" w:hAnsi="Times New Roman" w:cs="Times New Roman"/>
          <w:bCs/>
          <w:iCs/>
          <w:sz w:val="28"/>
          <w:szCs w:val="28"/>
        </w:rPr>
        <w:t xml:space="preserve">й район </w:t>
      </w:r>
      <w:r w:rsidR="00A435C5" w:rsidRPr="00A435C5">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iCs/>
          <w:sz w:val="28"/>
          <w:szCs w:val="28"/>
        </w:rPr>
        <w:t xml:space="preserve">Смоленской области </w:t>
      </w:r>
      <w:r w:rsidR="00A435C5" w:rsidRPr="00A435C5">
        <w:rPr>
          <w:rFonts w:ascii="Times New Roman" w:eastAsia="Calibri" w:hAnsi="Times New Roman" w:cs="Times New Roman"/>
          <w:bCs/>
          <w:sz w:val="28"/>
          <w:szCs w:val="28"/>
        </w:rPr>
        <w:t xml:space="preserve">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w:t>
      </w:r>
      <w:r w:rsidR="00A435C5" w:rsidRPr="00A435C5">
        <w:rPr>
          <w:rFonts w:ascii="Times New Roman" w:eastAsia="Calibri" w:hAnsi="Times New Roman" w:cs="Times New Roman"/>
          <w:bCs/>
          <w:sz w:val="28"/>
          <w:szCs w:val="28"/>
        </w:rPr>
        <w:lastRenderedPageBreak/>
        <w:t>муниципальных услуг, за исключением документов, указанных в части 6 статьи</w:t>
      </w:r>
      <w:proofErr w:type="gramEnd"/>
      <w:r w:rsidR="00A435C5" w:rsidRPr="00A435C5">
        <w:rPr>
          <w:rFonts w:ascii="Times New Roman" w:eastAsia="Calibri" w:hAnsi="Times New Roman" w:cs="Times New Roman"/>
          <w:bCs/>
          <w:sz w:val="28"/>
          <w:szCs w:val="28"/>
        </w:rPr>
        <w:t xml:space="preserve"> 7 </w:t>
      </w:r>
      <w:r>
        <w:rPr>
          <w:rFonts w:ascii="Times New Roman" w:eastAsia="Calibri" w:hAnsi="Times New Roman" w:cs="Times New Roman"/>
          <w:bCs/>
          <w:sz w:val="28"/>
          <w:szCs w:val="28"/>
        </w:rPr>
        <w:t>Федерального</w:t>
      </w:r>
      <w:r w:rsidR="00A435C5" w:rsidRPr="00A435C5">
        <w:rPr>
          <w:rFonts w:ascii="Times New Roman" w:eastAsia="Calibri" w:hAnsi="Times New Roman" w:cs="Times New Roman"/>
          <w:bCs/>
          <w:sz w:val="28"/>
          <w:szCs w:val="28"/>
        </w:rPr>
        <w:t xml:space="preserve"> закон</w:t>
      </w:r>
      <w:r>
        <w:rPr>
          <w:rFonts w:ascii="Times New Roman" w:eastAsia="Calibri" w:hAnsi="Times New Roman" w:cs="Times New Roman"/>
          <w:bCs/>
          <w:sz w:val="28"/>
          <w:szCs w:val="28"/>
        </w:rPr>
        <w:t>а</w:t>
      </w:r>
      <w:r w:rsidR="00A435C5" w:rsidRPr="00A435C5">
        <w:rPr>
          <w:rFonts w:ascii="Times New Roman" w:eastAsia="Calibri" w:hAnsi="Times New Roman" w:cs="Times New Roman"/>
          <w:bCs/>
          <w:sz w:val="28"/>
          <w:szCs w:val="28"/>
        </w:rPr>
        <w:t xml:space="preserve"> № 210-ФЗ;</w:t>
      </w:r>
    </w:p>
    <w:p w:rsidR="00A435C5" w:rsidRPr="00A435C5" w:rsidRDefault="00F22EBD"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w:t>
      </w:r>
      <w:r w:rsidR="00A435C5" w:rsidRPr="00A435C5">
        <w:rPr>
          <w:rFonts w:ascii="Times New Roman" w:eastAsia="Calibri" w:hAnsi="Times New Roman" w:cs="Times New Roman"/>
          <w:bCs/>
          <w:sz w:val="28"/>
          <w:szCs w:val="28"/>
        </w:rPr>
        <w:t>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наличие ошибок в заявлении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proofErr w:type="gramStart"/>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выявление документально подтвержденного факта (признаков) ошибочного или противоправного действия (бездействия) главного специалиста-жилищного инспектора Администрации,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w:t>
      </w:r>
      <w:proofErr w:type="gramEnd"/>
      <w:r w:rsidR="00A435C5" w:rsidRPr="00A435C5">
        <w:rPr>
          <w:rFonts w:ascii="Times New Roman" w:eastAsia="Calibri" w:hAnsi="Times New Roman" w:cs="Times New Roman"/>
          <w:bCs/>
          <w:sz w:val="28"/>
          <w:szCs w:val="28"/>
        </w:rPr>
        <w:t xml:space="preserve"> в приеме документов, необходимых для предоставления государственной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A435C5" w:rsidRPr="00A435C5" w:rsidRDefault="00A435C5" w:rsidP="00A435C5">
      <w:pPr>
        <w:autoSpaceDE w:val="0"/>
        <w:autoSpaceDN w:val="0"/>
        <w:adjustRightInd w:val="0"/>
        <w:spacing w:after="0" w:line="240" w:lineRule="auto"/>
        <w:jc w:val="both"/>
        <w:rPr>
          <w:rFonts w:ascii="Times New Roman" w:eastAsia="Calibri" w:hAnsi="Times New Roman" w:cs="Times New Roman"/>
          <w:bCs/>
          <w:sz w:val="28"/>
          <w:szCs w:val="28"/>
        </w:rPr>
      </w:pPr>
    </w:p>
    <w:p w:rsidR="00A435C5" w:rsidRPr="007A45EC" w:rsidRDefault="00A435C5" w:rsidP="00A435C5">
      <w:pPr>
        <w:widowControl w:val="0"/>
        <w:autoSpaceDE w:val="0"/>
        <w:autoSpaceDN w:val="0"/>
        <w:adjustRightInd w:val="0"/>
        <w:spacing w:after="0" w:line="240" w:lineRule="auto"/>
        <w:ind w:firstLine="709"/>
        <w:jc w:val="center"/>
        <w:outlineLvl w:val="1"/>
        <w:rPr>
          <w:rFonts w:ascii="Times New Roman" w:eastAsia="Calibri" w:hAnsi="Times New Roman" w:cs="Times New Roman"/>
          <w:b/>
          <w:sz w:val="28"/>
          <w:szCs w:val="28"/>
        </w:rPr>
      </w:pPr>
      <w:r w:rsidRPr="007A45EC">
        <w:rPr>
          <w:rFonts w:ascii="Times New Roman" w:eastAsia="Calibri" w:hAnsi="Times New Roman" w:cs="Times New Roman"/>
          <w:b/>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A435C5" w:rsidRPr="00A435C5" w:rsidRDefault="00A435C5" w:rsidP="00A435C5">
      <w:pPr>
        <w:widowControl w:val="0"/>
        <w:autoSpaceDE w:val="0"/>
        <w:autoSpaceDN w:val="0"/>
        <w:adjustRightInd w:val="0"/>
        <w:spacing w:after="0" w:line="240" w:lineRule="auto"/>
        <w:ind w:firstLine="709"/>
        <w:jc w:val="both"/>
        <w:outlineLvl w:val="1"/>
        <w:rPr>
          <w:rFonts w:ascii="Times New Roman" w:eastAsia="Calibri" w:hAnsi="Times New Roman" w:cs="Times New Roman"/>
          <w:sz w:val="28"/>
          <w:szCs w:val="28"/>
        </w:rPr>
      </w:pPr>
    </w:p>
    <w:p w:rsidR="00A435C5" w:rsidRPr="00A435C5" w:rsidRDefault="00A435C5" w:rsidP="00072356">
      <w:pPr>
        <w:widowControl w:val="0"/>
        <w:autoSpaceDE w:val="0"/>
        <w:spacing w:after="0" w:line="240" w:lineRule="auto"/>
        <w:ind w:firstLine="709"/>
        <w:jc w:val="both"/>
        <w:rPr>
          <w:rFonts w:ascii="Times New Roman" w:eastAsia="Calibri" w:hAnsi="Times New Roman" w:cs="Times New Roman"/>
          <w:position w:val="1"/>
          <w:sz w:val="28"/>
          <w:szCs w:val="28"/>
        </w:rPr>
      </w:pPr>
      <w:r w:rsidRPr="00A435C5">
        <w:rPr>
          <w:rFonts w:ascii="Times New Roman" w:eastAsia="Calibri" w:hAnsi="Times New Roman" w:cs="Times New Roman"/>
          <w:sz w:val="28"/>
          <w:szCs w:val="28"/>
        </w:rPr>
        <w:t>3.1. Предоставление муниципальной услуги включает в себя следующие административные процедуры:</w:t>
      </w:r>
    </w:p>
    <w:p w:rsidR="00A435C5" w:rsidRPr="00A435C5" w:rsidRDefault="00A435C5" w:rsidP="00072356">
      <w:pPr>
        <w:widowControl w:val="0"/>
        <w:tabs>
          <w:tab w:val="left" w:pos="567"/>
        </w:tabs>
        <w:spacing w:line="240" w:lineRule="auto"/>
        <w:ind w:firstLine="709"/>
        <w:contextualSpacing/>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 xml:space="preserve">1) </w:t>
      </w:r>
      <w:r w:rsidRPr="00A435C5">
        <w:rPr>
          <w:rFonts w:ascii="Times New Roman" w:eastAsia="Calibri" w:hAnsi="Times New Roman" w:cs="Times New Roman"/>
          <w:sz w:val="28"/>
          <w:szCs w:val="28"/>
        </w:rPr>
        <w:t xml:space="preserve">прием, проверка документов и регистрация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F22EBD" w:rsidP="00072356">
      <w:pPr>
        <w:widowControl w:val="0"/>
        <w:tabs>
          <w:tab w:val="left" w:pos="567"/>
        </w:tabs>
        <w:spacing w:line="240" w:lineRule="auto"/>
        <w:ind w:firstLine="709"/>
        <w:contextualSpacing/>
        <w:jc w:val="both"/>
        <w:rPr>
          <w:rFonts w:ascii="Calibri" w:eastAsia="Calibri" w:hAnsi="Calibri" w:cs="Times New Roman"/>
          <w:sz w:val="28"/>
          <w:szCs w:val="28"/>
        </w:rPr>
      </w:pPr>
      <w:r>
        <w:rPr>
          <w:rFonts w:ascii="Times New Roman" w:eastAsia="Calibri" w:hAnsi="Times New Roman" w:cs="Times New Roman"/>
          <w:sz w:val="28"/>
          <w:szCs w:val="28"/>
        </w:rPr>
        <w:t>2</w:t>
      </w:r>
      <w:r w:rsidR="00A435C5" w:rsidRPr="00A435C5">
        <w:rPr>
          <w:rFonts w:ascii="Times New Roman" w:eastAsia="Calibri" w:hAnsi="Times New Roman" w:cs="Times New Roman"/>
          <w:sz w:val="28"/>
          <w:szCs w:val="28"/>
        </w:rPr>
        <w:t>) получение сведений посредством межведомственного инфо</w:t>
      </w:r>
      <w:r>
        <w:rPr>
          <w:rFonts w:ascii="Times New Roman" w:eastAsia="Calibri" w:hAnsi="Times New Roman" w:cs="Times New Roman"/>
          <w:sz w:val="28"/>
          <w:szCs w:val="28"/>
        </w:rPr>
        <w:t xml:space="preserve">рмационного взаимодействия, в том </w:t>
      </w:r>
      <w:r w:rsidR="00A435C5" w:rsidRPr="00A435C5">
        <w:rPr>
          <w:rFonts w:ascii="Times New Roman" w:eastAsia="Calibri" w:hAnsi="Times New Roman" w:cs="Times New Roman"/>
          <w:sz w:val="28"/>
          <w:szCs w:val="28"/>
        </w:rPr>
        <w:t>ч</w:t>
      </w:r>
      <w:r>
        <w:rPr>
          <w:rFonts w:ascii="Times New Roman" w:eastAsia="Calibri" w:hAnsi="Times New Roman" w:cs="Times New Roman"/>
          <w:sz w:val="28"/>
          <w:szCs w:val="28"/>
        </w:rPr>
        <w:t>исле</w:t>
      </w:r>
      <w:r w:rsidR="00A435C5" w:rsidRPr="00A435C5">
        <w:rPr>
          <w:rFonts w:ascii="Times New Roman" w:eastAsia="Calibri" w:hAnsi="Times New Roman" w:cs="Times New Roman"/>
          <w:sz w:val="28"/>
          <w:szCs w:val="28"/>
        </w:rPr>
        <w:t xml:space="preserve">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A435C5" w:rsidRPr="00A435C5" w:rsidRDefault="00F22EBD" w:rsidP="00072356">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w:t>
      </w:r>
      <w:r w:rsidR="00A435C5" w:rsidRPr="00A435C5">
        <w:rPr>
          <w:rFonts w:ascii="Times New Roman" w:eastAsia="Calibri" w:hAnsi="Times New Roman" w:cs="Times New Roman"/>
          <w:color w:val="000000"/>
          <w:sz w:val="28"/>
          <w:szCs w:val="28"/>
        </w:rPr>
        <w:t>) рассмотрение заявления и оформление результата предоставления муниципальной услуги;</w:t>
      </w:r>
    </w:p>
    <w:p w:rsidR="00A435C5" w:rsidRPr="00A435C5" w:rsidRDefault="00F22EBD" w:rsidP="00072356">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w:t>
      </w:r>
      <w:r w:rsidR="00A435C5" w:rsidRPr="00A435C5">
        <w:rPr>
          <w:rFonts w:ascii="Times New Roman" w:eastAsia="Calibri" w:hAnsi="Times New Roman" w:cs="Times New Roman"/>
          <w:color w:val="000000"/>
          <w:sz w:val="28"/>
          <w:szCs w:val="28"/>
        </w:rPr>
        <w:t>) выдача результата предоставления муниципальной услуги заявителю (решения).</w:t>
      </w:r>
    </w:p>
    <w:p w:rsidR="00A435C5" w:rsidRPr="00A435C5" w:rsidRDefault="00A435C5" w:rsidP="00072356">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3.2. При предоставлении муниципальной услуги в электронной форме заявителю обеспечиваются:</w:t>
      </w:r>
    </w:p>
    <w:p w:rsidR="00A435C5" w:rsidRPr="00A435C5" w:rsidRDefault="00A435C5" w:rsidP="00072356">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получение информации о порядке и сроках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формирование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прием и регистрация </w:t>
      </w:r>
      <w:r w:rsidR="00F22EBD">
        <w:rPr>
          <w:rFonts w:ascii="Times New Roman" w:eastAsia="Calibri" w:hAnsi="Times New Roman" w:cs="Times New Roman"/>
          <w:sz w:val="28"/>
          <w:szCs w:val="28"/>
        </w:rPr>
        <w:t>должностным лицом Администрации</w:t>
      </w:r>
      <w:r w:rsidR="008A35FC">
        <w:rPr>
          <w:rFonts w:ascii="Times New Roman" w:eastAsia="Calibri" w:hAnsi="Times New Roman" w:cs="Times New Roman"/>
          <w:sz w:val="28"/>
          <w:szCs w:val="28"/>
        </w:rPr>
        <w:t xml:space="preserve"> </w:t>
      </w:r>
      <w:r w:rsidRPr="00A435C5">
        <w:rPr>
          <w:rFonts w:ascii="Times New Roman" w:eastAsia="Calibri" w:hAnsi="Times New Roman" w:cs="Times New Roman"/>
          <w:bCs/>
          <w:sz w:val="28"/>
          <w:szCs w:val="28"/>
        </w:rPr>
        <w:t>заявления и иных документов, необходимых для предоставления муниципальной услуги</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получение результата предоставления муниципальной  услуги; </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получение сведений о ходе рассмотрения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A435C5">
        <w:rPr>
          <w:rFonts w:ascii="Times New Roman" w:eastAsia="Calibri" w:hAnsi="Times New Roman" w:cs="Times New Roman"/>
          <w:sz w:val="28"/>
          <w:szCs w:val="28"/>
        </w:rPr>
        <w:t>осуществление оценки качества предоставления муниципальной услуги;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 xml:space="preserve">досудебное (внесудебное) обжалование решений и действий (бездействия) </w:t>
      </w:r>
      <w:r w:rsidR="00137A25">
        <w:rPr>
          <w:rFonts w:ascii="Times New Roman" w:eastAsia="Calibri" w:hAnsi="Times New Roman" w:cs="Times New Roman"/>
          <w:sz w:val="28"/>
          <w:szCs w:val="28"/>
        </w:rPr>
        <w:t xml:space="preserve">Администрации, </w:t>
      </w:r>
      <w:r w:rsidRPr="00A435C5">
        <w:rPr>
          <w:rFonts w:ascii="Times New Roman" w:eastAsia="Calibri" w:hAnsi="Times New Roman" w:cs="Times New Roman"/>
          <w:sz w:val="28"/>
          <w:szCs w:val="28"/>
        </w:rPr>
        <w:t xml:space="preserve"> либо действия (бездействие) должностных лиц </w:t>
      </w:r>
      <w:r w:rsidR="00137A25">
        <w:rPr>
          <w:rFonts w:ascii="Times New Roman" w:eastAsia="Calibri" w:hAnsi="Times New Roman" w:cs="Times New Roman"/>
          <w:sz w:val="28"/>
          <w:szCs w:val="28"/>
        </w:rPr>
        <w:t>Администрации, предоставляющих муниципальную</w:t>
      </w:r>
      <w:r w:rsidRPr="00A435C5">
        <w:rPr>
          <w:rFonts w:ascii="Times New Roman" w:eastAsia="Calibri" w:hAnsi="Times New Roman" w:cs="Times New Roman"/>
          <w:sz w:val="28"/>
          <w:szCs w:val="28"/>
        </w:rPr>
        <w:t xml:space="preserve"> услугу, либо муниципального служащего.</w:t>
      </w:r>
      <w:proofErr w:type="gramEnd"/>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3.2.1 Формирование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Формирование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осуществляется посредством заполнения электронной формы </w:t>
      </w:r>
      <w:r w:rsidRPr="00A435C5">
        <w:rPr>
          <w:rFonts w:ascii="Times New Roman" w:eastAsia="Calibri" w:hAnsi="Times New Roman" w:cs="Times New Roman"/>
          <w:bCs/>
          <w:sz w:val="28"/>
          <w:szCs w:val="28"/>
        </w:rPr>
        <w:t>заявления</w:t>
      </w:r>
      <w:r w:rsidR="00137A25">
        <w:rPr>
          <w:rFonts w:ascii="Times New Roman" w:eastAsia="Calibri" w:hAnsi="Times New Roman" w:cs="Times New Roman"/>
          <w:sz w:val="28"/>
          <w:szCs w:val="28"/>
        </w:rPr>
        <w:t xml:space="preserve"> на ЕПГУ </w:t>
      </w:r>
      <w:r w:rsidRPr="00A435C5">
        <w:rPr>
          <w:rFonts w:ascii="Times New Roman" w:eastAsia="Calibri" w:hAnsi="Times New Roman" w:cs="Times New Roman"/>
          <w:sz w:val="28"/>
          <w:szCs w:val="28"/>
        </w:rPr>
        <w:t xml:space="preserve">без необходимости дополнительной подачи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в какой-либо иной форме.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Форматно-логическая проверка сформированного </w:t>
      </w:r>
      <w:r w:rsidRPr="00A435C5">
        <w:rPr>
          <w:rFonts w:ascii="Times New Roman" w:eastAsia="Calibri" w:hAnsi="Times New Roman" w:cs="Times New Roman"/>
          <w:bCs/>
          <w:sz w:val="28"/>
          <w:szCs w:val="28"/>
        </w:rPr>
        <w:t xml:space="preserve">заявления </w:t>
      </w:r>
      <w:r w:rsidRPr="00A435C5">
        <w:rPr>
          <w:rFonts w:ascii="Times New Roman" w:eastAsia="Calibri" w:hAnsi="Times New Roman" w:cs="Times New Roman"/>
          <w:sz w:val="28"/>
          <w:szCs w:val="28"/>
        </w:rPr>
        <w:t xml:space="preserve">осуществляется после заполнения заявителем каждого из полей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При выявлении некорректно заполненного поля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При формировании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заявителю обеспечивается: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а) возможность копирования и сохранения </w:t>
      </w:r>
      <w:r w:rsidRPr="00A435C5">
        <w:rPr>
          <w:rFonts w:ascii="Times New Roman" w:eastAsia="Calibri" w:hAnsi="Times New Roman" w:cs="Times New Roman"/>
          <w:bCs/>
          <w:sz w:val="28"/>
          <w:szCs w:val="28"/>
        </w:rPr>
        <w:t xml:space="preserve">заявления </w:t>
      </w:r>
      <w:r w:rsidRPr="00A435C5">
        <w:rPr>
          <w:rFonts w:ascii="Times New Roman" w:eastAsia="Calibri" w:hAnsi="Times New Roman" w:cs="Times New Roman"/>
          <w:sz w:val="28"/>
          <w:szCs w:val="28"/>
        </w:rPr>
        <w:t>и иных документов, указанных в Административном регламенте, необходимых для предоставления государственной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б) возможность печати на бумажном носителе копии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в) сохранение ранее введенных в электронную форму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г) заполнение полей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до начала ввода сведений заявителем с использованием сведений, размещенных в ЕСИА, и сведений, опубликованных на ЕПГУ,в части, касающейся сведений, отсутствующих в ЕСИА;</w:t>
      </w:r>
    </w:p>
    <w:p w:rsidR="00A435C5" w:rsidRPr="00A435C5" w:rsidRDefault="00A435C5" w:rsidP="00A435C5">
      <w:pPr>
        <w:widowControl w:val="0"/>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д) возможность вернуться на любой из этапов заполнения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без </w:t>
      </w:r>
      <w:proofErr w:type="gramStart"/>
      <w:r w:rsidRPr="00A435C5">
        <w:rPr>
          <w:rFonts w:ascii="Times New Roman" w:eastAsia="Calibri" w:hAnsi="Times New Roman" w:cs="Times New Roman"/>
          <w:sz w:val="28"/>
          <w:szCs w:val="28"/>
        </w:rPr>
        <w:t>потери</w:t>
      </w:r>
      <w:proofErr w:type="gramEnd"/>
      <w:r w:rsidRPr="00A435C5">
        <w:rPr>
          <w:rFonts w:ascii="Times New Roman" w:eastAsia="Calibri" w:hAnsi="Times New Roman" w:cs="Times New Roman"/>
          <w:sz w:val="28"/>
          <w:szCs w:val="28"/>
        </w:rPr>
        <w:t xml:space="preserve"> ранее введенной информации;</w:t>
      </w:r>
    </w:p>
    <w:p w:rsidR="00A435C5" w:rsidRPr="00A435C5" w:rsidRDefault="00A435C5" w:rsidP="00A435C5">
      <w:pPr>
        <w:widowControl w:val="0"/>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е) возможность доступа заявителя на ЕПГУ, к ранее поданным им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в течение не менее одного года, а также к частично сформированным уведомлениям – в течение не менее 3 месяцев.</w:t>
      </w:r>
    </w:p>
    <w:p w:rsidR="00A435C5" w:rsidRPr="00A435C5" w:rsidRDefault="00A435C5" w:rsidP="00A435C5">
      <w:pPr>
        <w:widowControl w:val="0"/>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Сформированное и подписанное </w:t>
      </w:r>
      <w:proofErr w:type="gramStart"/>
      <w:r w:rsidRPr="00A435C5">
        <w:rPr>
          <w:rFonts w:ascii="Times New Roman" w:eastAsia="Calibri" w:hAnsi="Times New Roman" w:cs="Times New Roman"/>
          <w:sz w:val="28"/>
          <w:szCs w:val="28"/>
        </w:rPr>
        <w:t>заявление</w:t>
      </w:r>
      <w:proofErr w:type="gramEnd"/>
      <w:r w:rsidRPr="00A435C5">
        <w:rPr>
          <w:rFonts w:ascii="Times New Roman" w:eastAsia="Calibri" w:hAnsi="Times New Roman" w:cs="Times New Roman"/>
          <w:sz w:val="28"/>
          <w:szCs w:val="28"/>
        </w:rPr>
        <w:t xml:space="preserve"> и иные документы, необходимые для предоставления государственной (муниципальной) услуги, направляются в </w:t>
      </w:r>
      <w:r w:rsidR="00137A25">
        <w:rPr>
          <w:rFonts w:ascii="Times New Roman" w:eastAsia="Calibri" w:hAnsi="Times New Roman" w:cs="Times New Roman"/>
          <w:sz w:val="28"/>
          <w:szCs w:val="28"/>
        </w:rPr>
        <w:t>Администрацию посредством ЕПГУ</w:t>
      </w:r>
      <w:r w:rsidRPr="00A435C5">
        <w:rPr>
          <w:rFonts w:ascii="Times New Roman" w:eastAsia="Calibri" w:hAnsi="Times New Roman" w:cs="Times New Roman"/>
          <w:sz w:val="28"/>
          <w:szCs w:val="28"/>
        </w:rPr>
        <w:t>.</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3.3. Прием и регистрация документов.</w:t>
      </w:r>
    </w:p>
    <w:p w:rsidR="00A435C5" w:rsidRPr="00A435C5" w:rsidRDefault="00A435C5" w:rsidP="00A435C5">
      <w:pPr>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lastRenderedPageBreak/>
        <w:t xml:space="preserve">3.3.1. Основанием для начала исполнения административной процедуры является личное обращение заявителя в Администрацию либо поступление заявления в Администрацию по почте, по информационно-телекоммуникационным сетям общего доступа, </w:t>
      </w:r>
      <w:r w:rsidRPr="00A435C5">
        <w:rPr>
          <w:rFonts w:ascii="Times New Roman" w:eastAsia="Calibri" w:hAnsi="Times New Roman" w:cs="Times New Roman"/>
          <w:sz w:val="28"/>
          <w:szCs w:val="28"/>
        </w:rPr>
        <w:t>на ЕПГУ,</w:t>
      </w:r>
      <w:r w:rsidRPr="00A435C5">
        <w:rPr>
          <w:rFonts w:ascii="Times New Roman" w:eastAsia="Calibri" w:hAnsi="Times New Roman" w:cs="Times New Roman"/>
          <w:color w:val="000000"/>
          <w:sz w:val="28"/>
          <w:szCs w:val="28"/>
        </w:rPr>
        <w:t xml:space="preserve"> по </w:t>
      </w:r>
      <w:r w:rsidRPr="00A435C5">
        <w:rPr>
          <w:rFonts w:ascii="Times New Roman" w:eastAsia="Calibri" w:hAnsi="Times New Roman" w:cs="Times New Roman"/>
          <w:bCs/>
          <w:color w:val="333333"/>
          <w:sz w:val="28"/>
          <w:szCs w:val="28"/>
          <w:shd w:val="clear" w:color="auto" w:fill="FFFFFF"/>
        </w:rPr>
        <w:t>информационно</w:t>
      </w:r>
      <w:r w:rsidRPr="00A435C5">
        <w:rPr>
          <w:rFonts w:ascii="Times New Roman" w:eastAsia="Calibri" w:hAnsi="Times New Roman" w:cs="Times New Roman"/>
          <w:color w:val="333333"/>
          <w:sz w:val="28"/>
          <w:szCs w:val="28"/>
          <w:shd w:val="clear" w:color="auto" w:fill="FFFFFF"/>
        </w:rPr>
        <w:t>-</w:t>
      </w:r>
      <w:r w:rsidRPr="00A435C5">
        <w:rPr>
          <w:rFonts w:ascii="Times New Roman" w:eastAsia="Calibri" w:hAnsi="Times New Roman" w:cs="Times New Roman"/>
          <w:bCs/>
          <w:color w:val="333333"/>
          <w:sz w:val="28"/>
          <w:szCs w:val="28"/>
          <w:shd w:val="clear" w:color="auto" w:fill="FFFFFF"/>
        </w:rPr>
        <w:t>телекоммуникационной</w:t>
      </w:r>
      <w:r w:rsidR="00072356">
        <w:rPr>
          <w:rFonts w:ascii="Times New Roman" w:eastAsia="Calibri" w:hAnsi="Times New Roman" w:cs="Times New Roman"/>
          <w:color w:val="000000"/>
          <w:sz w:val="28"/>
          <w:szCs w:val="28"/>
        </w:rPr>
        <w:t xml:space="preserve"> сети Интернет</w:t>
      </w:r>
      <w:r w:rsidRPr="00A435C5">
        <w:rPr>
          <w:rFonts w:ascii="Times New Roman" w:eastAsia="Calibri" w:hAnsi="Times New Roman" w:cs="Times New Roman"/>
          <w:color w:val="000000"/>
          <w:sz w:val="28"/>
          <w:szCs w:val="28"/>
        </w:rPr>
        <w:t>, включая электронную почту, многофункциональный центр.</w:t>
      </w:r>
    </w:p>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3.3.2. Специалист, в обязанности которого входит принятие документов:</w:t>
      </w:r>
    </w:p>
    <w:p w:rsidR="00A435C5" w:rsidRPr="00A435C5" w:rsidRDefault="00A435C5" w:rsidP="00072356">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 xml:space="preserve">1) проверяет наличие всех необходимых документов, в соответствии с перечнем, установленным пунктом </w:t>
      </w:r>
      <w:r w:rsidRPr="00A435C5">
        <w:rPr>
          <w:rFonts w:ascii="Times New Roman" w:eastAsia="Calibri" w:hAnsi="Times New Roman" w:cs="Times New Roman"/>
          <w:sz w:val="28"/>
          <w:szCs w:val="28"/>
        </w:rPr>
        <w:t>2.6.1,</w:t>
      </w:r>
      <w:r w:rsidRPr="00A435C5">
        <w:rPr>
          <w:rFonts w:ascii="Times New Roman" w:eastAsia="Times New Roman" w:hAnsi="Times New Roman" w:cs="Times New Roman"/>
          <w:bCs/>
          <w:sz w:val="28"/>
          <w:szCs w:val="28"/>
        </w:rPr>
        <w:t xml:space="preserve"> 2.6</w:t>
      </w:r>
      <w:r w:rsidRPr="00A435C5">
        <w:rPr>
          <w:rFonts w:ascii="Times New Roman" w:eastAsia="Times New Roman" w:hAnsi="Times New Roman" w:cs="Times New Roman"/>
          <w:bCs/>
          <w:position w:val="7"/>
          <w:sz w:val="28"/>
          <w:szCs w:val="28"/>
          <w:vertAlign w:val="superscript"/>
        </w:rPr>
        <w:t>1</w:t>
      </w:r>
      <w:r w:rsidRPr="00A435C5">
        <w:rPr>
          <w:rFonts w:ascii="Times New Roman" w:eastAsia="Calibri" w:hAnsi="Times New Roman" w:cs="Times New Roman"/>
          <w:sz w:val="28"/>
          <w:szCs w:val="28"/>
        </w:rPr>
        <w:t xml:space="preserve">, </w:t>
      </w:r>
      <w:r w:rsidRPr="00A435C5">
        <w:rPr>
          <w:rFonts w:ascii="Times New Roman" w:eastAsia="Times New Roman" w:hAnsi="Times New Roman" w:cs="Times New Roman"/>
          <w:bCs/>
          <w:sz w:val="28"/>
          <w:szCs w:val="28"/>
        </w:rPr>
        <w:t>2.6</w:t>
      </w:r>
      <w:r w:rsidRPr="00A435C5">
        <w:rPr>
          <w:rFonts w:ascii="Times New Roman" w:eastAsia="Times New Roman" w:hAnsi="Times New Roman" w:cs="Times New Roman"/>
          <w:bCs/>
          <w:position w:val="7"/>
          <w:sz w:val="28"/>
          <w:szCs w:val="28"/>
          <w:vertAlign w:val="superscript"/>
        </w:rPr>
        <w:t>1</w:t>
      </w:r>
      <w:r w:rsidRPr="00A435C5">
        <w:rPr>
          <w:rFonts w:ascii="Calibri" w:eastAsia="Calibri" w:hAnsi="Calibri" w:cs="Times New Roman"/>
          <w:bCs/>
          <w:sz w:val="28"/>
          <w:szCs w:val="28"/>
        </w:rPr>
        <w:t>. 1</w:t>
      </w:r>
      <w:r w:rsidRPr="00A435C5">
        <w:rPr>
          <w:rFonts w:ascii="Times New Roman" w:eastAsia="Calibri" w:hAnsi="Times New Roman" w:cs="Times New Roman"/>
          <w:color w:val="000000"/>
          <w:sz w:val="28"/>
          <w:szCs w:val="28"/>
        </w:rPr>
        <w:t xml:space="preserve"> настоящего</w:t>
      </w:r>
      <w:r w:rsidRPr="00A435C5">
        <w:rPr>
          <w:rFonts w:ascii="Times New Roman" w:eastAsia="Calibri" w:hAnsi="Times New Roman" w:cs="Times New Roman"/>
          <w:sz w:val="28"/>
          <w:szCs w:val="28"/>
        </w:rPr>
        <w:t xml:space="preserve"> Административного регламента;</w:t>
      </w:r>
    </w:p>
    <w:p w:rsidR="00A435C5" w:rsidRPr="00A435C5" w:rsidRDefault="00A435C5" w:rsidP="00072356">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 xml:space="preserve">2) </w:t>
      </w:r>
      <w:bookmarkStart w:id="3" w:name="_GoBack"/>
      <w:r w:rsidRPr="00A435C5">
        <w:rPr>
          <w:rFonts w:ascii="Times New Roman" w:eastAsia="Calibri" w:hAnsi="Times New Roman" w:cs="Times New Roman"/>
          <w:color w:val="000000"/>
          <w:sz w:val="28"/>
          <w:szCs w:val="28"/>
        </w:rPr>
        <w:t>проверяет соответствие представленных документов требованиям</w:t>
      </w:r>
      <w:r w:rsidRPr="00A435C5">
        <w:rPr>
          <w:rFonts w:ascii="Times New Roman" w:eastAsia="Calibri" w:hAnsi="Times New Roman" w:cs="Times New Roman"/>
          <w:i/>
          <w:iCs/>
          <w:color w:val="000000"/>
          <w:sz w:val="28"/>
          <w:szCs w:val="28"/>
        </w:rPr>
        <w:t>,</w:t>
      </w:r>
      <w:r w:rsidRPr="00A435C5">
        <w:rPr>
          <w:rFonts w:ascii="Times New Roman" w:eastAsia="Calibri" w:hAnsi="Times New Roman" w:cs="Times New Roman"/>
          <w:color w:val="000000"/>
          <w:sz w:val="28"/>
          <w:szCs w:val="28"/>
        </w:rPr>
        <w:t xml:space="preserve"> установленным </w:t>
      </w:r>
      <w:r w:rsidR="00137A25">
        <w:rPr>
          <w:rFonts w:ascii="Times New Roman" w:eastAsia="Calibri" w:hAnsi="Times New Roman" w:cs="Times New Roman"/>
          <w:sz w:val="28"/>
          <w:szCs w:val="28"/>
        </w:rPr>
        <w:t>пунктом 2.6.7</w:t>
      </w:r>
      <w:r w:rsidRPr="00A435C5">
        <w:rPr>
          <w:rFonts w:ascii="Times New Roman" w:eastAsia="Calibri" w:hAnsi="Times New Roman" w:cs="Times New Roman"/>
          <w:sz w:val="28"/>
          <w:szCs w:val="28"/>
        </w:rPr>
        <w:t>настоящего Административного регламента;</w:t>
      </w:r>
    </w:p>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 регистрирует поступление запроса в соответствии с установленными правилами делопроизводства;</w:t>
      </w:r>
    </w:p>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4) сообщает заявителю номер и дату регистрации запроса.</w:t>
      </w:r>
    </w:p>
    <w:bookmarkEnd w:id="3"/>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3.3.3. Результатом административной процедуры является получение специалистом принятых документов, предоставленных заявителем.</w:t>
      </w:r>
    </w:p>
    <w:p w:rsidR="00A435C5" w:rsidRPr="00A435C5" w:rsidRDefault="00A435C5" w:rsidP="00072356">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3.3.4. Продолжительность административной процедуры - не более 3 дней.</w:t>
      </w:r>
    </w:p>
    <w:p w:rsidR="00A435C5" w:rsidRPr="00A435C5" w:rsidRDefault="00A435C5" w:rsidP="00072356">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3.3.5. Обязанности специалиста, ответственного за прием и регистрацию документов, должны быть закреплены в его должностной инструкции.</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 Формирование и направление межведомственного запроса</w:t>
      </w:r>
      <w:r w:rsidR="00A435C5" w:rsidRPr="00A435C5">
        <w:rPr>
          <w:rFonts w:ascii="Times New Roman" w:eastAsia="Calibri" w:hAnsi="Times New Roman" w:cs="Times New Roman"/>
          <w:b/>
          <w:sz w:val="28"/>
          <w:szCs w:val="28"/>
        </w:rPr>
        <w:t>.</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.1. Основанием для начала административной процедуры формирования и направления межведомственного запроса является непредставление заявителем документов,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.2. В случае</w:t>
      </w:r>
      <w:proofErr w:type="gramStart"/>
      <w:r w:rsidR="00A435C5" w:rsidRPr="00A435C5">
        <w:rPr>
          <w:rFonts w:ascii="Times New Roman" w:eastAsia="Calibri" w:hAnsi="Times New Roman" w:cs="Times New Roman"/>
          <w:sz w:val="28"/>
          <w:szCs w:val="28"/>
        </w:rPr>
        <w:t>,</w:t>
      </w:r>
      <w:proofErr w:type="gramEnd"/>
      <w:r w:rsidR="00A435C5" w:rsidRPr="00A435C5">
        <w:rPr>
          <w:rFonts w:ascii="Times New Roman" w:eastAsia="Calibri" w:hAnsi="Times New Roman" w:cs="Times New Roman"/>
          <w:sz w:val="28"/>
          <w:szCs w:val="28"/>
        </w:rPr>
        <w:t xml:space="preserve"> если заявителем представлены все документы, указанные в пункте 2.6</w:t>
      </w:r>
      <w:r w:rsidR="00A435C5" w:rsidRPr="00A435C5">
        <w:rPr>
          <w:rFonts w:ascii="Times New Roman" w:eastAsia="Calibri" w:hAnsi="Times New Roman" w:cs="Times New Roman"/>
          <w:position w:val="2"/>
          <w:sz w:val="28"/>
          <w:szCs w:val="28"/>
          <w:vertAlign w:val="superscript"/>
        </w:rPr>
        <w:t>1</w:t>
      </w:r>
      <w:r w:rsidR="00A435C5" w:rsidRPr="00A435C5">
        <w:rPr>
          <w:rFonts w:ascii="Times New Roman" w:eastAsia="Calibri" w:hAnsi="Times New Roman" w:cs="Times New Roman"/>
          <w:sz w:val="28"/>
          <w:szCs w:val="28"/>
        </w:rPr>
        <w:t xml:space="preserve">.1 настоящего Административного регламента, </w:t>
      </w:r>
      <w:r w:rsidR="00A435C5" w:rsidRPr="00A435C5">
        <w:rPr>
          <w:rFonts w:ascii="Times New Roman" w:eastAsia="Calibri" w:hAnsi="Times New Roman" w:cs="Times New Roman"/>
          <w:color w:val="000000"/>
          <w:sz w:val="28"/>
          <w:szCs w:val="28"/>
        </w:rPr>
        <w:t xml:space="preserve">специалист </w:t>
      </w:r>
      <w:r w:rsidR="00A435C5" w:rsidRPr="00A435C5">
        <w:rPr>
          <w:rFonts w:ascii="Times New Roman" w:eastAsia="Calibri" w:hAnsi="Times New Roman" w:cs="Times New Roman"/>
          <w:sz w:val="28"/>
          <w:szCs w:val="28"/>
        </w:rPr>
        <w:t>переходит к исполнению следующей административной процедуры.</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.3. В случае</w:t>
      </w:r>
      <w:proofErr w:type="gramStart"/>
      <w:r w:rsidR="00A435C5" w:rsidRPr="00A435C5">
        <w:rPr>
          <w:rFonts w:ascii="Times New Roman" w:eastAsia="Calibri" w:hAnsi="Times New Roman" w:cs="Times New Roman"/>
          <w:sz w:val="28"/>
          <w:szCs w:val="28"/>
        </w:rPr>
        <w:t>,</w:t>
      </w:r>
      <w:proofErr w:type="gramEnd"/>
      <w:r w:rsidR="00A435C5" w:rsidRPr="00A435C5">
        <w:rPr>
          <w:rFonts w:ascii="Times New Roman" w:eastAsia="Calibri" w:hAnsi="Times New Roman" w:cs="Times New Roman"/>
          <w:sz w:val="28"/>
          <w:szCs w:val="28"/>
        </w:rPr>
        <w:t xml:space="preserve"> если заявителем по собственной инициативе не представлены указанные в пункте 2.6</w:t>
      </w:r>
      <w:r w:rsidR="00A435C5" w:rsidRPr="00A435C5">
        <w:rPr>
          <w:rFonts w:ascii="Times New Roman" w:eastAsia="Calibri" w:hAnsi="Times New Roman" w:cs="Times New Roman"/>
          <w:position w:val="2"/>
          <w:sz w:val="24"/>
          <w:szCs w:val="24"/>
          <w:vertAlign w:val="superscript"/>
        </w:rPr>
        <w:t>1</w:t>
      </w:r>
      <w:r w:rsidR="00A435C5" w:rsidRPr="00A435C5">
        <w:rPr>
          <w:rFonts w:ascii="Times New Roman" w:eastAsia="Calibri" w:hAnsi="Times New Roman" w:cs="Times New Roman"/>
          <w:sz w:val="28"/>
          <w:szCs w:val="28"/>
        </w:rPr>
        <w:t xml:space="preserve">.1 настоящего Административного регламента документы, </w:t>
      </w:r>
      <w:r w:rsidR="00A435C5" w:rsidRPr="00A435C5">
        <w:rPr>
          <w:rFonts w:ascii="Times New Roman" w:eastAsia="Calibri" w:hAnsi="Times New Roman" w:cs="Times New Roman"/>
          <w:color w:val="000000"/>
          <w:sz w:val="28"/>
          <w:szCs w:val="28"/>
        </w:rPr>
        <w:t>специалист</w:t>
      </w:r>
      <w:r w:rsidR="00526126">
        <w:rPr>
          <w:rFonts w:ascii="Times New Roman" w:eastAsia="Calibri" w:hAnsi="Times New Roman" w:cs="Times New Roman"/>
          <w:color w:val="000000"/>
          <w:sz w:val="28"/>
          <w:szCs w:val="28"/>
        </w:rPr>
        <w:t>,</w:t>
      </w:r>
      <w:r w:rsidR="00A435C5" w:rsidRPr="00A435C5">
        <w:rPr>
          <w:rFonts w:ascii="Times New Roman" w:eastAsia="Calibri" w:hAnsi="Times New Roman" w:cs="Times New Roman"/>
          <w:color w:val="000000"/>
          <w:sz w:val="28"/>
          <w:szCs w:val="28"/>
        </w:rPr>
        <w:t xml:space="preserve"> </w:t>
      </w:r>
      <w:r w:rsidR="00A435C5" w:rsidRPr="00A435C5">
        <w:rPr>
          <w:rFonts w:ascii="Times New Roman" w:eastAsia="Calibri" w:hAnsi="Times New Roman" w:cs="Times New Roman"/>
          <w:sz w:val="28"/>
          <w:szCs w:val="28"/>
        </w:rPr>
        <w:t>ответственный за формирование и направление межведомственного запроса, принимает решение о формировании и направлении межведомственного запроса.</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 xml:space="preserve">.4. Порядок направления межведомственных запросов, а также состав сведений, необходимых для представления документа и (или) информации, которые необходимы для оказания муниципальной услуги, определяется технологической картой межведомственного взаимодействия муниципальной услуги, согласованной Администрацией с соответствующими органами (организациями), участвующими в предоставлении муниципальной услуги. </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.5. Срок подготовки межведомственного запроса специалистом не может превышать 2 рабочих дн</w:t>
      </w:r>
      <w:r w:rsidR="00FC6DDE">
        <w:rPr>
          <w:rFonts w:ascii="Times New Roman" w:eastAsia="Calibri" w:hAnsi="Times New Roman" w:cs="Times New Roman"/>
          <w:sz w:val="28"/>
          <w:szCs w:val="28"/>
        </w:rPr>
        <w:t>ей</w:t>
      </w:r>
      <w:r w:rsidR="00A435C5" w:rsidRPr="00A435C5">
        <w:rPr>
          <w:rFonts w:ascii="Times New Roman" w:eastAsia="Calibri" w:hAnsi="Times New Roman" w:cs="Times New Roman"/>
          <w:sz w:val="28"/>
          <w:szCs w:val="28"/>
        </w:rPr>
        <w:t>.</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 xml:space="preserve">.6. </w:t>
      </w:r>
      <w:proofErr w:type="gramStart"/>
      <w:r w:rsidR="00A435C5" w:rsidRPr="00A435C5">
        <w:rPr>
          <w:rFonts w:ascii="Times New Roman" w:eastAsia="Calibri" w:hAnsi="Times New Roman" w:cs="Times New Roman"/>
          <w:sz w:val="28"/>
          <w:szCs w:val="28"/>
        </w:rPr>
        <w:t xml:space="preserve">Срок подготовки и направления ответа на межведомственный запрос о представлении документов и информации для предоставления муниципальной </w:t>
      </w:r>
      <w:r w:rsidR="00A435C5" w:rsidRPr="00A435C5">
        <w:rPr>
          <w:rFonts w:ascii="Times New Roman" w:eastAsia="Calibri" w:hAnsi="Times New Roman" w:cs="Times New Roman"/>
          <w:sz w:val="28"/>
          <w:szCs w:val="28"/>
        </w:rPr>
        <w:lastRenderedPageBreak/>
        <w:t>услуги с использованием межведомственного информационного взаимодействия не может превышать 5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w:t>
      </w:r>
      <w:proofErr w:type="gramEnd"/>
      <w:r w:rsidR="00A435C5" w:rsidRPr="00A435C5">
        <w:rPr>
          <w:rFonts w:ascii="Times New Roman" w:eastAsia="Calibri" w:hAnsi="Times New Roman" w:cs="Times New Roman"/>
          <w:sz w:val="28"/>
          <w:szCs w:val="28"/>
        </w:rPr>
        <w:t xml:space="preserve"> и принятыми в соответствии с федеральными законами нормативными правовыми актами субъектов Российской Федерации.</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.7. После поступления ответа на межведомственный запрос специалист, ответственный за формирование и направление межведомственного запроса, регистрирует полученный ответ в установленном порядке и передает специалисту, ответственному за рассмотрение документов, в день поступления таких документов (сведений).</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3.4.8</w:t>
      </w:r>
      <w:r w:rsidR="00A435C5" w:rsidRPr="00A435C5">
        <w:rPr>
          <w:rFonts w:ascii="Times New Roman" w:eastAsia="Calibri" w:hAnsi="Times New Roman" w:cs="Times New Roman"/>
          <w:sz w:val="28"/>
          <w:szCs w:val="28"/>
        </w:rPr>
        <w:t>. Максимальный срок выполнения административной процедуры составляет 2 рабочих дня.</w:t>
      </w:r>
    </w:p>
    <w:p w:rsidR="00A435C5" w:rsidRPr="00A435C5" w:rsidRDefault="00AA45CF" w:rsidP="00A435C5">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 Рассмотрение обращения заявителя.</w:t>
      </w:r>
    </w:p>
    <w:p w:rsidR="00A435C5" w:rsidRPr="00A435C5" w:rsidRDefault="00AA45CF" w:rsidP="00A435C5">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.1.  Основанием для начала процедуры рассмотрения обращения заявителя и оформление результата предоставления муниципальной услуги является получение специалистом Администрации обращения заявителя, принятых документов.</w:t>
      </w:r>
    </w:p>
    <w:p w:rsidR="00A435C5" w:rsidRPr="00A435C5" w:rsidRDefault="00AA45CF" w:rsidP="00A435C5">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 xml:space="preserve">.2. При получении запроса заявителя, специалист: </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1) устанавливает предмет обращения заявителя;</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 xml:space="preserve">2) проверяет наличие приложенных к заявлению документов, перечисленных в пункте 2.6.1 </w:t>
      </w:r>
      <w:r w:rsidRPr="00A435C5">
        <w:rPr>
          <w:rFonts w:ascii="Times New Roman" w:eastAsia="Calibri" w:hAnsi="Times New Roman" w:cs="Times New Roman"/>
          <w:sz w:val="28"/>
          <w:szCs w:val="28"/>
        </w:rPr>
        <w:t>настоящего Административного регламента</w:t>
      </w:r>
      <w:r w:rsidRPr="00A435C5">
        <w:rPr>
          <w:rFonts w:ascii="Times New Roman" w:eastAsia="Calibri" w:hAnsi="Times New Roman" w:cs="Times New Roman"/>
          <w:color w:val="000000"/>
          <w:sz w:val="28"/>
          <w:szCs w:val="28"/>
        </w:rPr>
        <w:t>;</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 устанавливает наличие полномочий Администрациипо рассмотрению обращения заявителя.</w:t>
      </w:r>
    </w:p>
    <w:p w:rsidR="00A435C5" w:rsidRPr="00A435C5" w:rsidRDefault="00AA45CF" w:rsidP="00A435C5">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 xml:space="preserve">.3. </w:t>
      </w:r>
      <w:proofErr w:type="gramStart"/>
      <w:r w:rsidR="00A435C5" w:rsidRPr="00A435C5">
        <w:rPr>
          <w:rFonts w:ascii="Times New Roman" w:eastAsia="Calibri" w:hAnsi="Times New Roman" w:cs="Times New Roman"/>
          <w:color w:val="000000"/>
          <w:sz w:val="28"/>
          <w:szCs w:val="28"/>
        </w:rPr>
        <w:t xml:space="preserve">В случае если предоставление муниципальной услуги входит в полномочия  Администрации  и  отсутствуют определенные </w:t>
      </w:r>
      <w:r w:rsidR="00A435C5" w:rsidRPr="00A435C5">
        <w:rPr>
          <w:rFonts w:ascii="Times New Roman" w:eastAsia="Calibri" w:hAnsi="Times New Roman" w:cs="Times New Roman"/>
          <w:sz w:val="28"/>
          <w:szCs w:val="28"/>
        </w:rPr>
        <w:t>пунктом</w:t>
      </w:r>
      <w:r w:rsidR="008A35FC">
        <w:rPr>
          <w:rFonts w:ascii="Times New Roman" w:eastAsia="Calibri" w:hAnsi="Times New Roman" w:cs="Times New Roman"/>
          <w:sz w:val="28"/>
          <w:szCs w:val="28"/>
        </w:rPr>
        <w:t xml:space="preserve"> </w:t>
      </w:r>
      <w:r>
        <w:rPr>
          <w:rFonts w:ascii="Times New Roman" w:eastAsia="Calibri" w:hAnsi="Times New Roman" w:cs="Times New Roman"/>
          <w:sz w:val="28"/>
          <w:szCs w:val="28"/>
        </w:rPr>
        <w:t>2.7.</w:t>
      </w:r>
      <w:r w:rsidR="00A435C5" w:rsidRPr="00A435C5">
        <w:rPr>
          <w:rFonts w:ascii="Times New Roman" w:eastAsia="Calibri" w:hAnsi="Times New Roman" w:cs="Times New Roman"/>
          <w:color w:val="000000"/>
          <w:sz w:val="28"/>
          <w:szCs w:val="28"/>
        </w:rPr>
        <w:t xml:space="preserve">настоящего </w:t>
      </w:r>
      <w:r w:rsidR="00A435C5" w:rsidRPr="00A435C5">
        <w:rPr>
          <w:rFonts w:ascii="Times New Roman" w:eastAsia="Calibri" w:hAnsi="Times New Roman" w:cs="Times New Roman"/>
          <w:sz w:val="28"/>
          <w:szCs w:val="28"/>
        </w:rPr>
        <w:t>Административного</w:t>
      </w:r>
      <w:r w:rsidR="00A435C5" w:rsidRPr="00A435C5">
        <w:rPr>
          <w:rFonts w:ascii="Times New Roman" w:eastAsia="Calibri" w:hAnsi="Times New Roman" w:cs="Times New Roman"/>
          <w:color w:val="000000"/>
          <w:sz w:val="28"/>
          <w:szCs w:val="28"/>
        </w:rPr>
        <w:t xml:space="preserve"> регламента основания для отказа в предоставлении муниципальной услуги, специалист, ответственный за рассмотрение обращения заявителя</w:t>
      </w:r>
      <w:r w:rsidR="00FC6DDE">
        <w:rPr>
          <w:rFonts w:ascii="Times New Roman" w:eastAsia="Calibri" w:hAnsi="Times New Roman" w:cs="Times New Roman"/>
          <w:color w:val="000000"/>
          <w:sz w:val="28"/>
          <w:szCs w:val="28"/>
        </w:rPr>
        <w:t>,</w:t>
      </w:r>
      <w:r w:rsidR="00A435C5" w:rsidRPr="00A435C5">
        <w:rPr>
          <w:rFonts w:ascii="Times New Roman" w:eastAsia="Calibri" w:hAnsi="Times New Roman" w:cs="Times New Roman"/>
          <w:color w:val="000000"/>
          <w:sz w:val="28"/>
          <w:szCs w:val="28"/>
        </w:rPr>
        <w:t xml:space="preserve"> принимает </w:t>
      </w:r>
      <w:r w:rsidR="00FC6DDE">
        <w:rPr>
          <w:rFonts w:ascii="Times New Roman" w:eastAsia="Calibri" w:hAnsi="Times New Roman" w:cs="Times New Roman"/>
          <w:color w:val="000000"/>
          <w:sz w:val="28"/>
          <w:szCs w:val="28"/>
        </w:rPr>
        <w:t>решение</w:t>
      </w:r>
      <w:r w:rsidR="008A35FC">
        <w:rPr>
          <w:rFonts w:ascii="Times New Roman" w:eastAsia="Calibri" w:hAnsi="Times New Roman" w:cs="Times New Roman"/>
          <w:color w:val="000000"/>
          <w:sz w:val="28"/>
          <w:szCs w:val="28"/>
        </w:rPr>
        <w:t xml:space="preserve"> </w:t>
      </w:r>
      <w:r w:rsidR="00A435C5" w:rsidRPr="00A435C5">
        <w:rPr>
          <w:rFonts w:ascii="Times New Roman" w:eastAsia="Calibri" w:hAnsi="Times New Roman" w:cs="Times New Roman"/>
          <w:color w:val="000000"/>
          <w:sz w:val="28"/>
          <w:szCs w:val="28"/>
        </w:rPr>
        <w:t>о рассмотрении поступивших документов</w:t>
      </w:r>
      <w:r w:rsidR="008A35FC">
        <w:rPr>
          <w:rFonts w:ascii="Times New Roman" w:eastAsia="Calibri" w:hAnsi="Times New Roman" w:cs="Times New Roman"/>
          <w:color w:val="000000"/>
          <w:sz w:val="28"/>
          <w:szCs w:val="28"/>
        </w:rPr>
        <w:t xml:space="preserve"> </w:t>
      </w:r>
      <w:r w:rsidR="00A435C5" w:rsidRPr="00A435C5">
        <w:rPr>
          <w:rFonts w:ascii="Times New Roman" w:eastAsia="Calibri" w:hAnsi="Times New Roman" w:cs="Times New Roman"/>
          <w:sz w:val="28"/>
          <w:szCs w:val="28"/>
        </w:rPr>
        <w:t>на межведомственной комиссии по вопросам признания помещения жилым помещением, жилого помещения непригодным для проживания и многоквартирного дома аварийным и подлежащим сносу или реконструкции</w:t>
      </w:r>
      <w:proofErr w:type="gramEnd"/>
      <w:r w:rsidR="00A435C5" w:rsidRPr="00A435C5">
        <w:rPr>
          <w:rFonts w:ascii="Times New Roman" w:eastAsia="Calibri" w:hAnsi="Times New Roman" w:cs="Times New Roman"/>
          <w:sz w:val="28"/>
          <w:szCs w:val="28"/>
        </w:rPr>
        <w:t>, садового дома жилым домом и жилого дома садовым домом (далее – межведомственная комиссия).</w:t>
      </w:r>
      <w:r w:rsidR="000C1CD9">
        <w:rPr>
          <w:rFonts w:ascii="Times New Roman" w:eastAsia="Calibri" w:hAnsi="Times New Roman" w:cs="Times New Roman"/>
          <w:sz w:val="28"/>
          <w:szCs w:val="28"/>
        </w:rPr>
        <w:t xml:space="preserve"> </w:t>
      </w:r>
      <w:proofErr w:type="gramStart"/>
      <w:r w:rsidR="003D18CA">
        <w:rPr>
          <w:rFonts w:ascii="Times New Roman" w:eastAsia="Calibri" w:hAnsi="Times New Roman" w:cs="Times New Roman"/>
          <w:sz w:val="28"/>
          <w:szCs w:val="28"/>
        </w:rPr>
        <w:t xml:space="preserve">По результатам рассмотрения документов </w:t>
      </w:r>
      <w:r w:rsidR="003D18CA" w:rsidRPr="00A435C5">
        <w:rPr>
          <w:rFonts w:ascii="Times New Roman" w:eastAsia="Calibri" w:hAnsi="Times New Roman" w:cs="Times New Roman"/>
          <w:sz w:val="28"/>
          <w:szCs w:val="28"/>
        </w:rPr>
        <w:t>межведомственная комиссия</w:t>
      </w:r>
      <w:r w:rsidR="003D18CA">
        <w:rPr>
          <w:rFonts w:ascii="Times New Roman" w:eastAsia="Calibri" w:hAnsi="Times New Roman" w:cs="Times New Roman"/>
          <w:sz w:val="28"/>
          <w:szCs w:val="28"/>
        </w:rPr>
        <w:t xml:space="preserve"> выносит </w:t>
      </w:r>
      <w:r w:rsidR="003D18CA" w:rsidRPr="00A435C5">
        <w:rPr>
          <w:rFonts w:ascii="Times New Roman" w:eastAsia="Calibri" w:hAnsi="Times New Roman" w:cs="Times New Roman"/>
          <w:sz w:val="28"/>
          <w:szCs w:val="28"/>
        </w:rPr>
        <w:t>заключение</w:t>
      </w:r>
      <w:r w:rsidR="000C1CD9">
        <w:rPr>
          <w:rFonts w:ascii="Times New Roman" w:eastAsia="Calibri" w:hAnsi="Times New Roman" w:cs="Times New Roman"/>
          <w:sz w:val="28"/>
          <w:szCs w:val="28"/>
        </w:rPr>
        <w:t xml:space="preserve"> </w:t>
      </w:r>
      <w:r w:rsidR="003D18CA" w:rsidRPr="00A435C5">
        <w:rPr>
          <w:rFonts w:ascii="Times New Roman" w:eastAsia="Times New Roman" w:hAnsi="Times New Roman" w:cs="Times New Roman"/>
          <w:sz w:val="28"/>
          <w:szCs w:val="28"/>
          <w:lang w:eastAsia="ru-RU"/>
        </w:rPr>
        <w:t>о</w:t>
      </w:r>
      <w:r w:rsidR="00256A53">
        <w:rPr>
          <w:rFonts w:ascii="Times New Roman" w:eastAsia="Times New Roman" w:hAnsi="Times New Roman" w:cs="Times New Roman"/>
          <w:sz w:val="28"/>
          <w:szCs w:val="28"/>
          <w:lang w:eastAsia="ru-RU"/>
        </w:rPr>
        <w:t xml:space="preserve">б оценке соответствия помещения </w:t>
      </w:r>
      <w:r w:rsidR="003D18CA">
        <w:rPr>
          <w:rFonts w:ascii="Times New Roman" w:eastAsia="Times New Roman" w:hAnsi="Times New Roman" w:cs="Times New Roman"/>
          <w:sz w:val="28"/>
          <w:szCs w:val="28"/>
          <w:lang w:eastAsia="ru-RU"/>
        </w:rPr>
        <w:t>требованиям, установленным Положением</w:t>
      </w:r>
      <w:r w:rsidR="003D18CA" w:rsidRPr="00A435C5">
        <w:rPr>
          <w:rFonts w:ascii="Times New Roman" w:eastAsia="Times New Roman" w:hAnsi="Times New Roman" w:cs="Times New Roman"/>
          <w:sz w:val="28"/>
          <w:szCs w:val="28"/>
          <w:lang w:eastAsia="ru-RU"/>
        </w:rPr>
        <w:t xml:space="preserve">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w:t>
      </w:r>
      <w:r w:rsidR="003D18CA">
        <w:rPr>
          <w:rFonts w:ascii="Times New Roman" w:eastAsia="Times New Roman" w:hAnsi="Times New Roman" w:cs="Times New Roman"/>
          <w:sz w:val="28"/>
          <w:szCs w:val="28"/>
          <w:lang w:eastAsia="ru-RU"/>
        </w:rPr>
        <w:t xml:space="preserve">омом», которое является основанием для вынесения решения. </w:t>
      </w:r>
      <w:proofErr w:type="gramEnd"/>
    </w:p>
    <w:p w:rsidR="00A435C5" w:rsidRPr="004377B0" w:rsidRDefault="00A435C5" w:rsidP="004377B0">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3.4.4. Результатом административной процедуры является</w:t>
      </w:r>
      <w:r w:rsidR="003D18CA" w:rsidRPr="003D18CA">
        <w:rPr>
          <w:rFonts w:ascii="Times New Roman" w:hAnsi="Times New Roman" w:cs="Times New Roman"/>
          <w:color w:val="000000"/>
          <w:sz w:val="28"/>
          <w:szCs w:val="28"/>
          <w:shd w:val="clear" w:color="auto" w:fill="FFFFFF"/>
        </w:rPr>
        <w:t>подписание уполномоченным лицом решения о предоставлении муниципальной услуги или об отказе в предоставлении муниципальной услуги</w:t>
      </w:r>
      <w:r w:rsidR="00256A53">
        <w:rPr>
          <w:rFonts w:ascii="Times New Roman" w:hAnsi="Times New Roman" w:cs="Times New Roman"/>
          <w:color w:val="000000"/>
          <w:sz w:val="28"/>
          <w:szCs w:val="28"/>
          <w:shd w:val="clear" w:color="auto" w:fill="FFFFFF"/>
        </w:rPr>
        <w:t xml:space="preserve"> </w:t>
      </w:r>
      <w:r w:rsidRPr="00A435C5">
        <w:rPr>
          <w:rFonts w:ascii="Times New Roman" w:eastAsia="Times New Roman" w:hAnsi="Times New Roman" w:cs="Times New Roman"/>
          <w:sz w:val="28"/>
          <w:szCs w:val="28"/>
          <w:lang w:eastAsia="ru-RU"/>
        </w:rPr>
        <w:t>(далее - решение).</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 xml:space="preserve">3.4.5. Продолжительность административной процедуры - не более 45 </w:t>
      </w:r>
      <w:r w:rsidRPr="00A435C5">
        <w:rPr>
          <w:rFonts w:ascii="Times New Roman" w:eastAsia="Calibri" w:hAnsi="Times New Roman" w:cs="Times New Roman"/>
          <w:color w:val="000000"/>
          <w:sz w:val="28"/>
          <w:szCs w:val="28"/>
        </w:rPr>
        <w:lastRenderedPageBreak/>
        <w:t>календарных</w:t>
      </w:r>
      <w:r w:rsidR="000C1CD9">
        <w:rPr>
          <w:rFonts w:ascii="Times New Roman" w:eastAsia="Calibri" w:hAnsi="Times New Roman" w:cs="Times New Roman"/>
          <w:color w:val="000000"/>
          <w:sz w:val="28"/>
          <w:szCs w:val="28"/>
        </w:rPr>
        <w:t xml:space="preserve"> </w:t>
      </w:r>
      <w:r w:rsidRPr="00A435C5">
        <w:rPr>
          <w:rFonts w:ascii="Times New Roman" w:eastAsia="Calibri" w:hAnsi="Times New Roman" w:cs="Times New Roman"/>
          <w:color w:val="000000"/>
          <w:sz w:val="28"/>
          <w:szCs w:val="28"/>
        </w:rPr>
        <w:t>дней.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3.4.6. Обязанности специалиста, ответственного за рассмотрение документов, должны быть также закреплены в его должностной инструкции.</w:t>
      </w:r>
    </w:p>
    <w:p w:rsidR="00FC6DDE" w:rsidRPr="00FC6DDE" w:rsidRDefault="00FC6DDE" w:rsidP="00FC6DDE">
      <w:pPr>
        <w:widowControl w:val="0"/>
        <w:spacing w:after="0" w:line="240" w:lineRule="auto"/>
        <w:ind w:firstLine="709"/>
        <w:jc w:val="both"/>
        <w:rPr>
          <w:rFonts w:ascii="Times New Roman" w:eastAsia="Calibri" w:hAnsi="Times New Roman" w:cs="Times New Roman"/>
          <w:color w:val="000000"/>
          <w:sz w:val="28"/>
          <w:szCs w:val="28"/>
        </w:rPr>
      </w:pPr>
      <w:r w:rsidRPr="00FC6DDE">
        <w:rPr>
          <w:rFonts w:ascii="Times New Roman" w:eastAsia="Calibri" w:hAnsi="Times New Roman" w:cs="Times New Roman"/>
          <w:color w:val="000000"/>
          <w:sz w:val="28"/>
          <w:szCs w:val="28"/>
        </w:rPr>
        <w:t xml:space="preserve">3.5. Выдача результата предоставления муниципальной услуги (решения) заявителю. </w:t>
      </w:r>
    </w:p>
    <w:p w:rsidR="00FC6DDE" w:rsidRPr="00FC6DDE" w:rsidRDefault="00FC6DDE" w:rsidP="00FC6DDE">
      <w:pPr>
        <w:widowControl w:val="0"/>
        <w:spacing w:after="0" w:line="240" w:lineRule="auto"/>
        <w:ind w:firstLine="709"/>
        <w:jc w:val="both"/>
        <w:rPr>
          <w:rFonts w:ascii="Times New Roman" w:eastAsia="Calibri" w:hAnsi="Times New Roman" w:cs="Times New Roman"/>
          <w:color w:val="000000"/>
          <w:sz w:val="28"/>
          <w:szCs w:val="28"/>
        </w:rPr>
      </w:pPr>
      <w:r w:rsidRPr="00FC6DDE">
        <w:rPr>
          <w:rFonts w:ascii="Times New Roman" w:eastAsia="Calibri" w:hAnsi="Times New Roman" w:cs="Times New Roman"/>
          <w:color w:val="000000"/>
          <w:sz w:val="28"/>
          <w:szCs w:val="28"/>
        </w:rPr>
        <w:t>3.5.1. Основанием для начала процедуры выдачи результата предоставления муниципальной услуги (решения) является регистрация главным специалистом решения о предоставлении или об отказе в предоставлении муниципальной услуги</w:t>
      </w:r>
    </w:p>
    <w:p w:rsidR="00FC6DDE" w:rsidRPr="00FC6DDE" w:rsidRDefault="00FC6DDE" w:rsidP="00FC6DDE">
      <w:pPr>
        <w:widowControl w:val="0"/>
        <w:spacing w:after="0" w:line="240" w:lineRule="auto"/>
        <w:ind w:firstLine="709"/>
        <w:jc w:val="both"/>
        <w:rPr>
          <w:rFonts w:ascii="Times New Roman" w:eastAsia="Calibri" w:hAnsi="Times New Roman" w:cs="Times New Roman"/>
          <w:color w:val="000000"/>
          <w:sz w:val="28"/>
          <w:szCs w:val="28"/>
        </w:rPr>
      </w:pPr>
      <w:r w:rsidRPr="00FC6DDE">
        <w:rPr>
          <w:rFonts w:ascii="Times New Roman" w:eastAsia="Calibri" w:hAnsi="Times New Roman" w:cs="Times New Roman"/>
          <w:color w:val="000000"/>
          <w:sz w:val="28"/>
          <w:szCs w:val="28"/>
        </w:rPr>
        <w:t xml:space="preserve">в соответствии с установленными правилами ведения делопроизводства. </w:t>
      </w:r>
    </w:p>
    <w:p w:rsidR="00FC6DDE" w:rsidRDefault="004377B0" w:rsidP="00FC6DDE">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3.5.2</w:t>
      </w:r>
      <w:r w:rsidR="00FC6DDE" w:rsidRPr="00FC6DDE">
        <w:rPr>
          <w:rFonts w:ascii="Times New Roman" w:eastAsia="Calibri" w:hAnsi="Times New Roman" w:cs="Times New Roman"/>
          <w:color w:val="000000"/>
          <w:sz w:val="28"/>
          <w:szCs w:val="28"/>
        </w:rPr>
        <w:t>. Решение о предоставлении или об отказе в предоставлении муниципальной услуги с присвоенным регистрационным номером главный специалист направляет заявителю почтовым направлением либо вручает лично заявителю под роспись, если иной порядок выдачи документа не определен заявителем при подаче запроса.</w:t>
      </w:r>
    </w:p>
    <w:p w:rsidR="00A435C5" w:rsidRPr="00A435C5" w:rsidRDefault="004377B0" w:rsidP="00FC6DDE">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3.5.3</w:t>
      </w:r>
      <w:r w:rsidR="00A435C5" w:rsidRPr="00A435C5">
        <w:rPr>
          <w:rFonts w:ascii="Times New Roman" w:eastAsia="Calibri" w:hAnsi="Times New Roman" w:cs="Times New Roman"/>
          <w:color w:val="000000"/>
          <w:sz w:val="28"/>
          <w:szCs w:val="28"/>
        </w:rPr>
        <w:t>. Продолжительность административной процедуры - не более 3дней.</w:t>
      </w:r>
    </w:p>
    <w:p w:rsidR="00A435C5" w:rsidRPr="00A435C5" w:rsidRDefault="004377B0"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3.5.4</w:t>
      </w:r>
      <w:r w:rsidR="00A435C5" w:rsidRPr="00A435C5">
        <w:rPr>
          <w:rFonts w:ascii="Times New Roman" w:eastAsia="Calibri" w:hAnsi="Times New Roman" w:cs="Times New Roman"/>
          <w:sz w:val="28"/>
          <w:szCs w:val="28"/>
        </w:rPr>
        <w:t>. Обязанности специалиста, ответственного за выдачу документов, должны быть также закреплены в его должностной инструкции.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3.6. Получение информации о ходе рассмотрения заявления и о результате предоставления государственной (муниципальной) услуги производится в личном кабинете на ЕПГУ,при условии авторизации. Заявитель имеет возможность просматривать статус электронного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а также информацию о дальнейших действиях в личном кабинете по собственной инициативе, в любое время.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При предоставлении государственной (муниципальной) услуги в электронной форме заявителю направляется: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 xml:space="preserve">а) уведомление о приеме и регистрации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и иных документов, необходимых для предоставления государственной (муниципальной) услуги, содержащее сведения о факте приема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и документов, необходимых для предоставления государственной (муниципальной) услуги, и начале процедуры предоставления государственной (муниципальной) услуги, а также сведения о дате и времени окончания предоставления государственной (муниципальной) услуги либо мотивированный отказ в приеме документов, необходимых для предоставления государственной (муниципальной</w:t>
      </w:r>
      <w:proofErr w:type="gramEnd"/>
      <w:r w:rsidRPr="00A435C5">
        <w:rPr>
          <w:rFonts w:ascii="Times New Roman" w:eastAsia="Calibri" w:hAnsi="Times New Roman" w:cs="Times New Roman"/>
          <w:sz w:val="28"/>
          <w:szCs w:val="28"/>
        </w:rPr>
        <w:t>)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б) уведомление о результатах рассмотрения документов, необходимых для предоставления государственной услуги, содержащее сведения о принятии положительного решения о предоставлении государственной услуги и возможности получить результат предоставления государственной услуги либо мотивировать отказ в предоставлении государственной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3.7. Оценка качества предоставления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color w:val="FF0000"/>
          <w:sz w:val="28"/>
          <w:szCs w:val="28"/>
          <w:highlight w:val="yellow"/>
        </w:rPr>
      </w:pPr>
      <w:proofErr w:type="gramStart"/>
      <w:r w:rsidRPr="00A435C5">
        <w:rPr>
          <w:rFonts w:ascii="Times New Roman" w:eastAsia="Calibri" w:hAnsi="Times New Roman" w:cs="Times New Roman"/>
          <w:sz w:val="28"/>
          <w:szCs w:val="28"/>
        </w:rPr>
        <w:t xml:space="preserve">Оценка качества предоставления государственной (муниципальной) услуги осуществляется в соответствии с </w:t>
      </w:r>
      <w:hyperlink r:id="rId16" w:history="1">
        <w:r w:rsidRPr="00A435C5">
          <w:rPr>
            <w:rFonts w:ascii="Times New Roman" w:eastAsia="Calibri" w:hAnsi="Times New Roman" w:cs="Times New Roman"/>
            <w:sz w:val="28"/>
            <w:szCs w:val="28"/>
          </w:rPr>
          <w:t>Правилами</w:t>
        </w:r>
      </w:hyperlink>
      <w:r w:rsidRPr="00A435C5">
        <w:rPr>
          <w:rFonts w:ascii="Times New Roman" w:eastAsia="Calibri" w:hAnsi="Times New Roman" w:cs="Times New Roman"/>
          <w:sz w:val="28"/>
          <w:szCs w:val="28"/>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w:t>
      </w:r>
      <w:r w:rsidRPr="00A435C5">
        <w:rPr>
          <w:rFonts w:ascii="Times New Roman" w:eastAsia="Calibri" w:hAnsi="Times New Roman" w:cs="Times New Roman"/>
          <w:sz w:val="28"/>
          <w:szCs w:val="28"/>
        </w:rPr>
        <w:lastRenderedPageBreak/>
        <w:t xml:space="preserve">исполнения соответствующими руководителями своих должностных обязанностей, утвержденными постановлением Правительства Российской Федерации </w:t>
      </w:r>
      <w:r w:rsidR="003D18CA">
        <w:rPr>
          <w:rFonts w:ascii="Times New Roman" w:eastAsia="Calibri" w:hAnsi="Times New Roman" w:cs="Times New Roman"/>
          <w:sz w:val="28"/>
          <w:szCs w:val="28"/>
        </w:rPr>
        <w:t>от 12.12.</w:t>
      </w:r>
      <w:r w:rsidRPr="00A435C5">
        <w:rPr>
          <w:rFonts w:ascii="Times New Roman" w:eastAsia="Calibri" w:hAnsi="Times New Roman" w:cs="Times New Roman"/>
          <w:sz w:val="28"/>
          <w:szCs w:val="28"/>
        </w:rPr>
        <w:t>2012 № 1284</w:t>
      </w:r>
      <w:proofErr w:type="gramEnd"/>
      <w:r w:rsidRPr="00A435C5">
        <w:rPr>
          <w:rFonts w:ascii="Times New Roman" w:eastAsia="Calibri" w:hAnsi="Times New Roman" w:cs="Times New Roman"/>
          <w:sz w:val="28"/>
          <w:szCs w:val="28"/>
        </w:rPr>
        <w:t xml:space="preserve"> «</w:t>
      </w:r>
      <w:proofErr w:type="gramStart"/>
      <w:r w:rsidRPr="00A435C5">
        <w:rPr>
          <w:rFonts w:ascii="Times New Roman" w:eastAsia="Calibri" w:hAnsi="Times New Roman" w:cs="Times New Roman"/>
          <w:sz w:val="28"/>
          <w:szCs w:val="28"/>
        </w:rPr>
        <w:t>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w:t>
      </w:r>
      <w:proofErr w:type="gramEnd"/>
      <w:r w:rsidRPr="00A435C5">
        <w:rPr>
          <w:rFonts w:ascii="Times New Roman" w:eastAsia="Calibri" w:hAnsi="Times New Roman" w:cs="Times New Roman"/>
          <w:sz w:val="28"/>
          <w:szCs w:val="28"/>
        </w:rPr>
        <w:t xml:space="preserve"> досрочном </w:t>
      </w:r>
      <w:proofErr w:type="gramStart"/>
      <w:r w:rsidRPr="00A435C5">
        <w:rPr>
          <w:rFonts w:ascii="Times New Roman" w:eastAsia="Calibri" w:hAnsi="Times New Roman" w:cs="Times New Roman"/>
          <w:sz w:val="28"/>
          <w:szCs w:val="28"/>
        </w:rPr>
        <w:t>прекращении</w:t>
      </w:r>
      <w:proofErr w:type="gramEnd"/>
      <w:r w:rsidRPr="00A435C5">
        <w:rPr>
          <w:rFonts w:ascii="Times New Roman" w:eastAsia="Calibri" w:hAnsi="Times New Roman" w:cs="Times New Roman"/>
          <w:sz w:val="28"/>
          <w:szCs w:val="28"/>
        </w:rPr>
        <w:t xml:space="preserve"> исполнения соответствующими руководителями своих должностных обязанностей».</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3.8. </w:t>
      </w:r>
      <w:proofErr w:type="gramStart"/>
      <w:r w:rsidRPr="00A435C5">
        <w:rPr>
          <w:rFonts w:ascii="Times New Roman" w:eastAsia="Calibri" w:hAnsi="Times New Roman" w:cs="Times New Roman"/>
          <w:sz w:val="28"/>
          <w:szCs w:val="28"/>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w:t>
      </w:r>
      <w:r w:rsidR="003D18CA">
        <w:rPr>
          <w:rFonts w:ascii="Times New Roman" w:eastAsia="Calibri" w:hAnsi="Times New Roman" w:cs="Times New Roman"/>
          <w:sz w:val="28"/>
          <w:szCs w:val="28"/>
        </w:rPr>
        <w:t>ссийской Федерации от 20.11.</w:t>
      </w:r>
      <w:r w:rsidRPr="00A435C5">
        <w:rPr>
          <w:rFonts w:ascii="Times New Roman" w:eastAsia="Calibri" w:hAnsi="Times New Roman" w:cs="Times New Roman"/>
          <w:sz w:val="28"/>
          <w:szCs w:val="28"/>
        </w:rPr>
        <w:t>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roofErr w:type="gramEnd"/>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7A45EC" w:rsidRDefault="00A435C5" w:rsidP="00A435C5">
      <w:pPr>
        <w:widowControl w:val="0"/>
        <w:autoSpaceDE w:val="0"/>
        <w:autoSpaceDN w:val="0"/>
        <w:adjustRightInd w:val="0"/>
        <w:spacing w:after="0" w:line="240" w:lineRule="auto"/>
        <w:ind w:firstLine="709"/>
        <w:jc w:val="center"/>
        <w:rPr>
          <w:rFonts w:ascii="Times New Roman" w:eastAsia="Calibri" w:hAnsi="Times New Roman" w:cs="Times New Roman"/>
          <w:b/>
          <w:sz w:val="28"/>
          <w:szCs w:val="28"/>
        </w:rPr>
      </w:pPr>
      <w:r w:rsidRPr="007A45EC">
        <w:rPr>
          <w:rFonts w:ascii="Times New Roman" w:eastAsia="Calibri" w:hAnsi="Times New Roman" w:cs="Times New Roman"/>
          <w:b/>
          <w:sz w:val="28"/>
          <w:szCs w:val="28"/>
        </w:rPr>
        <w:t xml:space="preserve">4. Формы </w:t>
      </w:r>
      <w:proofErr w:type="gramStart"/>
      <w:r w:rsidRPr="007A45EC">
        <w:rPr>
          <w:rFonts w:ascii="Times New Roman" w:eastAsia="Calibri" w:hAnsi="Times New Roman" w:cs="Times New Roman"/>
          <w:b/>
          <w:sz w:val="28"/>
          <w:szCs w:val="28"/>
        </w:rPr>
        <w:t>контроля за</w:t>
      </w:r>
      <w:proofErr w:type="gramEnd"/>
      <w:r w:rsidRPr="007A45EC">
        <w:rPr>
          <w:rFonts w:ascii="Times New Roman" w:eastAsia="Calibri" w:hAnsi="Times New Roman" w:cs="Times New Roman"/>
          <w:b/>
          <w:sz w:val="28"/>
          <w:szCs w:val="28"/>
        </w:rPr>
        <w:t xml:space="preserve"> исполнением настоящего</w:t>
      </w: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r w:rsidRPr="007A45EC">
        <w:rPr>
          <w:rFonts w:ascii="Times New Roman" w:eastAsia="Calibri" w:hAnsi="Times New Roman" w:cs="Times New Roman"/>
          <w:b/>
          <w:sz w:val="28"/>
          <w:szCs w:val="28"/>
        </w:rPr>
        <w:t>Административного регламента</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4.1.</w:t>
      </w:r>
      <w:r w:rsidRPr="00A435C5">
        <w:rPr>
          <w:rFonts w:ascii="Calibri" w:eastAsia="Calibri" w:hAnsi="Calibri" w:cs="Times New Roman"/>
        </w:rPr>
        <w:t> </w:t>
      </w:r>
      <w:r w:rsidRPr="00A435C5">
        <w:rPr>
          <w:rFonts w:ascii="Times New Roman" w:eastAsia="Calibri" w:hAnsi="Times New Roman" w:cs="Times New Roman"/>
          <w:bCs/>
          <w:sz w:val="28"/>
          <w:szCs w:val="28"/>
        </w:rPr>
        <w:t>Порядок осуществления текущего контроля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roofErr w:type="gramStart"/>
      <w:r w:rsidRPr="00A435C5">
        <w:rPr>
          <w:rFonts w:ascii="Times New Roman" w:eastAsia="Calibri" w:hAnsi="Times New Roman" w:cs="Times New Roman"/>
          <w:bCs/>
          <w:sz w:val="28"/>
          <w:szCs w:val="28"/>
        </w:rPr>
        <w:t>.</w:t>
      </w:r>
      <w:r w:rsidRPr="00A435C5">
        <w:rPr>
          <w:rFonts w:ascii="Times New Roman" w:eastAsia="Calibri" w:hAnsi="Times New Roman" w:cs="Times New Roman"/>
          <w:sz w:val="28"/>
          <w:szCs w:val="28"/>
        </w:rPr>
        <w:t>Д</w:t>
      </w:r>
      <w:proofErr w:type="gramEnd"/>
      <w:r w:rsidRPr="00A435C5">
        <w:rPr>
          <w:rFonts w:ascii="Times New Roman" w:eastAsia="Calibri" w:hAnsi="Times New Roman" w:cs="Times New Roman"/>
          <w:sz w:val="28"/>
          <w:szCs w:val="28"/>
        </w:rPr>
        <w:t>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4.1.1. Должностные лица Администрации, уполномоченные на осуществление </w:t>
      </w:r>
      <w:proofErr w:type="gramStart"/>
      <w:r w:rsidRPr="00A435C5">
        <w:rPr>
          <w:rFonts w:ascii="Times New Roman" w:eastAsia="Calibri" w:hAnsi="Times New Roman" w:cs="Times New Roman"/>
          <w:sz w:val="28"/>
          <w:szCs w:val="28"/>
        </w:rPr>
        <w:t>контроля за</w:t>
      </w:r>
      <w:proofErr w:type="gramEnd"/>
      <w:r w:rsidRPr="00A435C5">
        <w:rPr>
          <w:rFonts w:ascii="Times New Roman" w:eastAsia="Calibri" w:hAnsi="Times New Roman" w:cs="Times New Roman"/>
          <w:sz w:val="28"/>
          <w:szCs w:val="28"/>
        </w:rPr>
        <w:t xml:space="preserve"> предоставлением муниципальной услуги</w:t>
      </w:r>
      <w:r w:rsidR="00FC6DDE">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осуществляют текущий контроль за соблюдением последовательности и сроков действий административных процедур в ходе предоставления муниципальной услуги.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4.1.2. Текущий контроль осуществляется путем проведения проверок соблюдения муниципальным служащим, участвующим в предоставлении услуги положений настоящего Административного регламента, выявления и устранения нарушений прав заявителей, рассмотрения, подготовки ответов на обращения заявителей.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A435C5">
        <w:rPr>
          <w:rFonts w:ascii="Times New Roman" w:eastAsia="Calibri" w:hAnsi="Times New Roman" w:cs="Times New Roman"/>
          <w:bCs/>
          <w:sz w:val="28"/>
          <w:szCs w:val="28"/>
        </w:rPr>
        <w:t>контроля за</w:t>
      </w:r>
      <w:proofErr w:type="gramEnd"/>
      <w:r w:rsidRPr="00A435C5">
        <w:rPr>
          <w:rFonts w:ascii="Times New Roman" w:eastAsia="Calibri" w:hAnsi="Times New Roman" w:cs="Times New Roman"/>
          <w:bCs/>
          <w:sz w:val="28"/>
          <w:szCs w:val="28"/>
        </w:rPr>
        <w:t xml:space="preserve"> полнотой и качеством предоставления муниципальной услуги.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4.2.1. Проверки могут быть плановыми (осуществляться на основании полугодовых или годовых планов работы  комитета) и внеплановыми.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4.2.2. Внеплановые проверки проводятся в случае обращения заявителя с жалобой на действия (бездействие) и решения, принятые (осуществляемые) в ходе предоставления муниципальной услуги должностными лицами, муниципальными служащими.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4.2.3. Плановый </w:t>
      </w:r>
      <w:proofErr w:type="gramStart"/>
      <w:r w:rsidRPr="00A435C5">
        <w:rPr>
          <w:rFonts w:ascii="Times New Roman" w:eastAsia="Calibri" w:hAnsi="Times New Roman" w:cs="Times New Roman"/>
          <w:sz w:val="28"/>
          <w:szCs w:val="28"/>
        </w:rPr>
        <w:t>контроль за</w:t>
      </w:r>
      <w:proofErr w:type="gramEnd"/>
      <w:r w:rsidRPr="00A435C5">
        <w:rPr>
          <w:rFonts w:ascii="Times New Roman" w:eastAsia="Calibri" w:hAnsi="Times New Roman" w:cs="Times New Roman"/>
          <w:sz w:val="28"/>
          <w:szCs w:val="28"/>
        </w:rPr>
        <w:t xml:space="preserve"> полнотой и качеством предоставления муниципальной услуги осуществляется в ходе проведения проверок в соответствии с графиком проведения проверок, утвержденным  Администрацией муниципального образования.</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При плановой проверке полноты и качества предоставления государственной (муниципальной) услуги контролю подлежат:</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соблюдение сроков предоставления государственной (муниципальной) услуги;</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соблюдение положений настоящего Административного регламента;</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правильность и обоснованность принятого решения об отказе в предоставлении государственной (муниципальной) услуги.</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Основанием для проведения внеплановых проверок являются:</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iCs/>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A435C5" w:rsidRPr="00A435C5">
        <w:rPr>
          <w:rFonts w:ascii="Times New Roman" w:eastAsia="Calibri" w:hAnsi="Times New Roman" w:cs="Times New Roman"/>
          <w:iCs/>
          <w:sz w:val="28"/>
          <w:szCs w:val="28"/>
        </w:rPr>
        <w:t xml:space="preserve">Администрации муниципального образования </w:t>
      </w:r>
      <w:r w:rsidR="00A435C5" w:rsidRPr="00A435C5">
        <w:rPr>
          <w:rFonts w:ascii="Times New Roman" w:eastAsia="Calibri" w:hAnsi="Times New Roman" w:cs="Times New Roman"/>
          <w:sz w:val="28"/>
          <w:szCs w:val="28"/>
        </w:rPr>
        <w:t>«</w:t>
      </w:r>
      <w:r w:rsidR="00A435C5" w:rsidRPr="00A435C5">
        <w:rPr>
          <w:rFonts w:ascii="Times New Roman" w:eastAsia="Calibri" w:hAnsi="Times New Roman" w:cs="Times New Roman"/>
          <w:iCs/>
          <w:sz w:val="28"/>
          <w:szCs w:val="28"/>
        </w:rPr>
        <w:t>Сафоновский район</w:t>
      </w:r>
      <w:r w:rsidR="00A435C5" w:rsidRPr="00A435C5">
        <w:rPr>
          <w:rFonts w:ascii="Times New Roman" w:eastAsia="Calibri" w:hAnsi="Times New Roman" w:cs="Times New Roman"/>
          <w:sz w:val="28"/>
          <w:szCs w:val="28"/>
        </w:rPr>
        <w:t xml:space="preserve">» </w:t>
      </w:r>
      <w:r w:rsidR="00A435C5" w:rsidRPr="00A435C5">
        <w:rPr>
          <w:rFonts w:ascii="Times New Roman" w:eastAsia="Calibri" w:hAnsi="Times New Roman" w:cs="Times New Roman"/>
          <w:iCs/>
          <w:sz w:val="28"/>
          <w:szCs w:val="28"/>
        </w:rPr>
        <w:t>Смоленской области;</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4.2.4. Результаты проверки оформляются в виде справки, в которой отмечаются выявленные недостатки и предложения по их устранению.</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4.2.5.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федеральным и областным законодательством.</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4.3. Ответственность должностных лиц, муниципальных служащих Администрации за решения и действия (бездействие), принимаемые (осуществляемые) ими в ходе предоставления муниципальной услуги.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4.3.1. Должностные лица, муниципальные служащие Администрации несут персональную ответственность за несоблюдение сроков и последовательности совершения административных действий. Персональная ответственность должностных лиц, муниципальных служащих</w:t>
      </w:r>
      <w:r w:rsidRPr="00A435C5">
        <w:rPr>
          <w:rFonts w:ascii="Times New Roman" w:eastAsia="Calibri" w:hAnsi="Times New Roman" w:cs="Times New Roman"/>
          <w:iCs/>
          <w:sz w:val="28"/>
          <w:szCs w:val="28"/>
        </w:rPr>
        <w:t xml:space="preserve"> Администрации </w:t>
      </w:r>
      <w:r w:rsidRPr="00A435C5">
        <w:rPr>
          <w:rFonts w:ascii="Times New Roman" w:eastAsia="Calibri" w:hAnsi="Times New Roman" w:cs="Times New Roman"/>
          <w:sz w:val="28"/>
          <w:szCs w:val="28"/>
        </w:rPr>
        <w:t>закрепляется в их должностных инструкциях.</w:t>
      </w:r>
    </w:p>
    <w:p w:rsidR="00A435C5" w:rsidRPr="00A435C5" w:rsidRDefault="00A435C5" w:rsidP="007A45EC">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4.3.2. В случае выявления нарушений виновное лицо привлекается к ответственности в порядке, установленном федеральным и областным законодательством, нормативными правовыми актами Администрации</w:t>
      </w:r>
      <w:r w:rsidRPr="00A435C5">
        <w:rPr>
          <w:rFonts w:ascii="Times New Roman" w:eastAsia="Calibri" w:hAnsi="Times New Roman" w:cs="Times New Roman"/>
          <w:color w:val="FF0000"/>
          <w:sz w:val="28"/>
          <w:szCs w:val="28"/>
        </w:rPr>
        <w:t>.</w:t>
      </w:r>
    </w:p>
    <w:p w:rsidR="00A435C5" w:rsidRPr="00A435C5" w:rsidRDefault="00A435C5" w:rsidP="00A435C5">
      <w:pPr>
        <w:widowControl w:val="0"/>
        <w:spacing w:after="0" w:line="240" w:lineRule="auto"/>
        <w:jc w:val="both"/>
        <w:rPr>
          <w:rFonts w:ascii="Times New Roman" w:eastAsia="Calibri" w:hAnsi="Times New Roman" w:cs="Times New Roman"/>
          <w:sz w:val="28"/>
          <w:szCs w:val="28"/>
        </w:rPr>
      </w:pPr>
    </w:p>
    <w:p w:rsidR="00A435C5" w:rsidRPr="007A45EC" w:rsidRDefault="00A435C5" w:rsidP="00A435C5">
      <w:pPr>
        <w:widowControl w:val="0"/>
        <w:spacing w:after="0" w:line="240" w:lineRule="auto"/>
        <w:jc w:val="center"/>
        <w:rPr>
          <w:rFonts w:ascii="Times New Roman" w:eastAsia="Calibri" w:hAnsi="Times New Roman" w:cs="Times New Roman"/>
          <w:b/>
          <w:sz w:val="28"/>
          <w:szCs w:val="28"/>
        </w:rPr>
      </w:pPr>
      <w:r w:rsidRPr="007A45EC">
        <w:rPr>
          <w:rFonts w:ascii="Times New Roman" w:eastAsia="Calibri" w:hAnsi="Times New Roman" w:cs="Times New Roman"/>
          <w:b/>
          <w:sz w:val="28"/>
          <w:szCs w:val="28"/>
        </w:rPr>
        <w:t xml:space="preserve">5. Досудебный (внесудебный) порядок обжалования решений </w:t>
      </w:r>
    </w:p>
    <w:p w:rsidR="00A435C5" w:rsidRPr="007A45EC" w:rsidRDefault="00A435C5" w:rsidP="00A435C5">
      <w:pPr>
        <w:widowControl w:val="0"/>
        <w:spacing w:after="0" w:line="240" w:lineRule="auto"/>
        <w:jc w:val="center"/>
        <w:rPr>
          <w:rFonts w:ascii="Times New Roman" w:eastAsia="Calibri" w:hAnsi="Times New Roman" w:cs="Times New Roman"/>
          <w:b/>
          <w:sz w:val="28"/>
          <w:szCs w:val="28"/>
        </w:rPr>
      </w:pPr>
      <w:r w:rsidRPr="007A45EC">
        <w:rPr>
          <w:rFonts w:ascii="Times New Roman" w:eastAsia="Calibri" w:hAnsi="Times New Roman" w:cs="Times New Roman"/>
          <w:b/>
          <w:sz w:val="28"/>
          <w:szCs w:val="28"/>
        </w:rPr>
        <w:t xml:space="preserve">и действий (бездействия) органа местного самоуправления, </w:t>
      </w:r>
    </w:p>
    <w:p w:rsidR="00A435C5" w:rsidRPr="007A45EC" w:rsidRDefault="00A435C5" w:rsidP="00A435C5">
      <w:pPr>
        <w:widowControl w:val="0"/>
        <w:spacing w:after="0" w:line="240" w:lineRule="auto"/>
        <w:jc w:val="center"/>
        <w:rPr>
          <w:rFonts w:ascii="Times New Roman" w:eastAsia="Calibri" w:hAnsi="Times New Roman" w:cs="Times New Roman"/>
          <w:b/>
          <w:sz w:val="28"/>
          <w:szCs w:val="28"/>
        </w:rPr>
      </w:pPr>
      <w:proofErr w:type="gramStart"/>
      <w:r w:rsidRPr="007A45EC">
        <w:rPr>
          <w:rFonts w:ascii="Times New Roman" w:eastAsia="Calibri" w:hAnsi="Times New Roman" w:cs="Times New Roman"/>
          <w:b/>
          <w:sz w:val="28"/>
          <w:szCs w:val="28"/>
        </w:rPr>
        <w:t>осуществляющего</w:t>
      </w:r>
      <w:proofErr w:type="gramEnd"/>
      <w:r w:rsidRPr="007A45EC">
        <w:rPr>
          <w:rFonts w:ascii="Times New Roman" w:eastAsia="Calibri" w:hAnsi="Times New Roman" w:cs="Times New Roman"/>
          <w:b/>
          <w:sz w:val="28"/>
          <w:szCs w:val="28"/>
        </w:rPr>
        <w:t xml:space="preserve"> муниципальный жилищный контроль, </w:t>
      </w:r>
    </w:p>
    <w:p w:rsidR="00A435C5" w:rsidRPr="00A435C5" w:rsidRDefault="00A435C5" w:rsidP="00A435C5">
      <w:pPr>
        <w:widowControl w:val="0"/>
        <w:spacing w:after="0" w:line="240" w:lineRule="auto"/>
        <w:jc w:val="center"/>
        <w:rPr>
          <w:rFonts w:ascii="Times New Roman" w:eastAsia="Calibri" w:hAnsi="Times New Roman" w:cs="Times New Roman"/>
          <w:sz w:val="28"/>
          <w:szCs w:val="28"/>
        </w:rPr>
      </w:pPr>
      <w:r w:rsidRPr="007A45EC">
        <w:rPr>
          <w:rFonts w:ascii="Times New Roman" w:eastAsia="Calibri" w:hAnsi="Times New Roman" w:cs="Times New Roman"/>
          <w:b/>
          <w:sz w:val="28"/>
          <w:szCs w:val="28"/>
        </w:rPr>
        <w:lastRenderedPageBreak/>
        <w:t>а также его должностных лиц</w:t>
      </w:r>
    </w:p>
    <w:p w:rsidR="00A435C5" w:rsidRPr="00A435C5" w:rsidRDefault="00A435C5" w:rsidP="00A435C5">
      <w:pPr>
        <w:widowControl w:val="0"/>
        <w:shd w:val="clear" w:color="auto" w:fill="FFFFFF"/>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5.1. Заявители имеют право обжаловать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в досудебном (внесудебном порядке).</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5.2. Предметом досудебного (внесудебного) обжалования являются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в том числе: </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 нарушение срока регистрации уведомления о предоставлении муниципальной услуги в МФЦ;</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 нарушение срока предоставления муниципальной услуги;</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 отказа в приеме документов, представление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5) 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6) 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7) отказа органа, предоставляющего муниципальную услугу, должностного лица органа, предоставляющего муниципальную услугу,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A435C5" w:rsidRPr="00A435C5" w:rsidRDefault="00A435C5" w:rsidP="00A435C5">
      <w:pPr>
        <w:spacing w:after="0" w:line="240" w:lineRule="auto"/>
        <w:ind w:firstLine="540"/>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8) нарушение срока или порядка выдачи документов по результатам предоставления муниципальной услуги;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Смоленской области, муниципальными правовыми актами;</w:t>
      </w:r>
      <w:proofErr w:type="gramEnd"/>
    </w:p>
    <w:p w:rsidR="00A435C5" w:rsidRPr="00A435C5" w:rsidRDefault="00A435C5" w:rsidP="00A435C5">
      <w:pPr>
        <w:spacing w:after="0" w:line="240" w:lineRule="auto"/>
        <w:ind w:firstLine="540"/>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 изменения требований нормативных правовых актов, касающихся предоставления муниципальной услуги, после первоначальной подачи уведомления;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б) наличия ошибок в уведомлении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за исключением случаев, предусмотренных пунктом 4 части 1 статьи 7 Федерального закона №210-ФЗ;</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в) истечения срока действия документов или изменения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г) выявления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w:t>
      </w:r>
      <w:proofErr w:type="gramEnd"/>
      <w:r w:rsidRPr="00A435C5">
        <w:rPr>
          <w:rFonts w:ascii="Times New Roman" w:eastAsia="Calibri" w:hAnsi="Times New Roman" w:cs="Times New Roman"/>
          <w:sz w:val="28"/>
          <w:szCs w:val="28"/>
        </w:rPr>
        <w:t xml:space="preserve"> муниципальной услуги, уведомляется заявитель, а также приносятся извинения за доставленные неудобства.</w:t>
      </w:r>
    </w:p>
    <w:p w:rsidR="00A435C5" w:rsidRPr="00A435C5" w:rsidRDefault="00A435C5" w:rsidP="00A435C5">
      <w:pPr>
        <w:spacing w:after="0" w:line="240" w:lineRule="auto"/>
        <w:ind w:firstLine="540"/>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5.3. Жалоба подается в письменной форме на бумажном носителе, в электронной форме в орган, предоставляющий муниципальную услугу, МФЦ либо в соответствующий орган государственной власти публично-правового образования, являющийся учредителем МФЦ (далее - учредитель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субъекта Российской Федерации.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5.4. </w:t>
      </w:r>
      <w:proofErr w:type="gramStart"/>
      <w:r w:rsidRPr="00A435C5">
        <w:rPr>
          <w:rFonts w:ascii="Times New Roman" w:eastAsia="Calibri" w:hAnsi="Times New Roman" w:cs="Times New Roman"/>
          <w:sz w:val="28"/>
          <w:szCs w:val="28"/>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МФЦ, с использованием сети «Интернет», официального сайта органа, предоставляющего муниципальную услугу, Единого портала либо Регионального </w:t>
      </w:r>
      <w:r w:rsidRPr="00A435C5">
        <w:rPr>
          <w:rFonts w:ascii="Times New Roman" w:eastAsia="Calibri" w:hAnsi="Times New Roman" w:cs="Times New Roman"/>
          <w:sz w:val="28"/>
          <w:szCs w:val="28"/>
        </w:rPr>
        <w:lastRenderedPageBreak/>
        <w:t>портала, а также может быть принята при личном приеме заявителя.</w:t>
      </w:r>
      <w:proofErr w:type="gramEnd"/>
      <w:r w:rsidRPr="00A435C5">
        <w:rPr>
          <w:rFonts w:ascii="Times New Roman" w:eastAsia="Calibri" w:hAnsi="Times New Roman" w:cs="Times New Roman"/>
          <w:sz w:val="28"/>
          <w:szCs w:val="28"/>
        </w:rPr>
        <w:t xml:space="preserve"> 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либо Регионального портала, а также может быть принята при личном приеме заявителя.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5.5. </w:t>
      </w:r>
      <w:proofErr w:type="gramStart"/>
      <w:r w:rsidRPr="00A435C5">
        <w:rPr>
          <w:rFonts w:ascii="Times New Roman" w:eastAsia="Calibri" w:hAnsi="Times New Roman" w:cs="Times New Roman"/>
          <w:sz w:val="28"/>
          <w:szCs w:val="28"/>
        </w:rPr>
        <w:t>Жалоба, поступившая в орган, предоставляющий муниципальную услугу, МФЦ, учредителю МФЦ либо в вышестоящий орган (при его наличии), подлежит рассмотрению в течение 15 рабочих дней со дня ее регистрации, а в случае обжалования отказа органа, предоставляющего муниципальную услугу,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w:t>
      </w:r>
      <w:proofErr w:type="gramEnd"/>
      <w:r w:rsidRPr="00A435C5">
        <w:rPr>
          <w:rFonts w:ascii="Times New Roman" w:eastAsia="Calibri" w:hAnsi="Times New Roman" w:cs="Times New Roman"/>
          <w:sz w:val="28"/>
          <w:szCs w:val="28"/>
        </w:rPr>
        <w:t xml:space="preserve"> течение 5 рабочих дней со дня ее регистрации.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5.6. Жалоба должна содержать:</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1) наименование органа, предоставляющего муниципальную услугу, фамилию, имя, отчество должностного лица органа, предоставляющего муниципальную услугу, либо муниципального служащего, наименование МФЦ, фамилию, имя, отчество его руководителя и (или) работника, решения и действия (бездействие) которых обжалуются;</w:t>
      </w:r>
      <w:proofErr w:type="gramEnd"/>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 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5.7. По результатам рассмотрения жалобы принимается одно из следующих решений:</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 в удовлетворении жалобы отказывается.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 xml:space="preserve">5.8.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5.9.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A435C5">
        <w:rPr>
          <w:rFonts w:ascii="Times New Roman" w:eastAsia="Calibri" w:hAnsi="Times New Roman" w:cs="Times New Roman"/>
          <w:sz w:val="28"/>
          <w:szCs w:val="28"/>
        </w:rPr>
        <w:t>неудобства</w:t>
      </w:r>
      <w:proofErr w:type="gramEnd"/>
      <w:r w:rsidRPr="00A435C5">
        <w:rPr>
          <w:rFonts w:ascii="Times New Roman" w:eastAsia="Calibri" w:hAnsi="Times New Roman" w:cs="Times New Roman"/>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5.10. В случае признания </w:t>
      </w:r>
      <w:proofErr w:type="gramStart"/>
      <w:r w:rsidRPr="00A435C5">
        <w:rPr>
          <w:rFonts w:ascii="Times New Roman" w:eastAsia="Calibri" w:hAnsi="Times New Roman" w:cs="Times New Roman"/>
          <w:sz w:val="28"/>
          <w:szCs w:val="28"/>
        </w:rPr>
        <w:t>жалобы</w:t>
      </w:r>
      <w:proofErr w:type="gramEnd"/>
      <w:r w:rsidRPr="00A435C5">
        <w:rPr>
          <w:rFonts w:ascii="Times New Roman" w:eastAsia="Calibri" w:hAnsi="Times New Roman" w:cs="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5.11. В случае установления в ходе или по результатам </w:t>
      </w:r>
      <w:proofErr w:type="gramStart"/>
      <w:r w:rsidRPr="00A435C5">
        <w:rPr>
          <w:rFonts w:ascii="Times New Roman" w:eastAsia="Calibri" w:hAnsi="Times New Roman" w:cs="Times New Roman"/>
          <w:sz w:val="28"/>
          <w:szCs w:val="28"/>
        </w:rPr>
        <w:t>рассмотрения жалобы признаков состава административного правонарушения</w:t>
      </w:r>
      <w:proofErr w:type="gramEnd"/>
      <w:r w:rsidRPr="00A435C5">
        <w:rPr>
          <w:rFonts w:ascii="Times New Roman" w:eastAsia="Calibri" w:hAnsi="Times New Roman" w:cs="Times New Roman"/>
          <w:sz w:val="28"/>
          <w:szCs w:val="28"/>
        </w:rPr>
        <w:t xml:space="preserve"> или преступления должностное лицо, работник, наделенные полномочиями по рассмотрению жалоб в соответствии с частью 1 статьи 11</w:t>
      </w:r>
      <w:r w:rsidRPr="00A435C5">
        <w:rPr>
          <w:rFonts w:ascii="Times New Roman" w:eastAsia="Calibri" w:hAnsi="Times New Roman" w:cs="Times New Roman"/>
          <w:sz w:val="28"/>
          <w:szCs w:val="28"/>
          <w:vertAlign w:val="superscript"/>
        </w:rPr>
        <w:t xml:space="preserve">2 </w:t>
      </w:r>
      <w:r w:rsidRPr="00A435C5">
        <w:rPr>
          <w:rFonts w:ascii="Times New Roman" w:eastAsia="Calibri" w:hAnsi="Times New Roman" w:cs="Times New Roman"/>
          <w:sz w:val="28"/>
          <w:szCs w:val="28"/>
        </w:rPr>
        <w:t>Федерального закона «210-ФЗ, незамедлительно направляют имеющиеся материалы в органы прокуратуры.</w:t>
      </w:r>
    </w:p>
    <w:p w:rsidR="00A435C5" w:rsidRPr="00A435C5" w:rsidRDefault="00A435C5" w:rsidP="00A435C5">
      <w:pPr>
        <w:spacing w:after="0" w:line="240" w:lineRule="auto"/>
        <w:ind w:firstLine="708"/>
        <w:jc w:val="both"/>
        <w:rPr>
          <w:rFonts w:ascii="Times New Roman" w:eastAsia="Times New Roman" w:hAnsi="Times New Roman" w:cs="Times New Roman"/>
          <w:sz w:val="28"/>
          <w:szCs w:val="28"/>
          <w:lang w:eastAsia="ru-RU"/>
        </w:rPr>
      </w:pPr>
      <w:r w:rsidRPr="00A435C5">
        <w:rPr>
          <w:rFonts w:ascii="Times New Roman" w:eastAsia="Times New Roman" w:hAnsi="Times New Roman" w:cs="Times New Roman"/>
          <w:sz w:val="28"/>
          <w:szCs w:val="28"/>
          <w:lang w:eastAsia="ru-RU"/>
        </w:rPr>
        <w:t>5.12. Заявитель вправе обжаловать решения, принятые в ходе предоставления муниципальной услуги, действия или бездействие должностных лиц органа, предоставляющего муниципальную услугу, в судебном порядке.</w:t>
      </w:r>
    </w:p>
    <w:p w:rsidR="00A435C5" w:rsidRDefault="00A435C5"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B27912" w:rsidRDefault="00D877FE" w:rsidP="00952C07">
      <w:pPr>
        <w:spacing w:after="0" w:line="240" w:lineRule="auto"/>
        <w:ind w:left="1416" w:firstLine="708"/>
        <w:rPr>
          <w:rFonts w:ascii="Times New Roman" w:hAnsi="Times New Roman"/>
          <w:sz w:val="28"/>
          <w:szCs w:val="28"/>
        </w:rPr>
      </w:pPr>
      <w:r>
        <w:rPr>
          <w:rFonts w:ascii="Times New Roman" w:hAnsi="Times New Roman"/>
          <w:noProof/>
          <w:sz w:val="28"/>
          <w:szCs w:val="28"/>
        </w:rPr>
        <w:lastRenderedPageBreak/>
        <w:pict>
          <v:shapetype id="_x0000_t202" coordsize="21600,21600" o:spt="202" path="m,l,21600r21600,l21600,xe">
            <v:stroke joinstyle="miter"/>
            <v:path gradientshapeok="t" o:connecttype="rect"/>
          </v:shapetype>
          <v:shape id="Надпись 2" o:spid="_x0000_s1026" type="#_x0000_t202" style="position:absolute;left:0;text-align:left;margin-left:272.3pt;margin-top:-10.55pt;width:240.35pt;height: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" strokecolor="white [3212]">
            <v:textbox>
              <w:txbxContent>
                <w:p w:rsidR="008A35FC" w:rsidRDefault="008A35FC" w:rsidP="00464347">
                  <w:pPr>
                    <w:spacing w:after="0" w:line="240" w:lineRule="auto"/>
                    <w:rPr>
                      <w:rFonts w:ascii="Times New Roman" w:hAnsi="Times New Roman" w:cs="Times New Roman"/>
                      <w:sz w:val="28"/>
                      <w:szCs w:val="28"/>
                    </w:rPr>
                  </w:pPr>
                  <w:r>
                    <w:rPr>
                      <w:rFonts w:ascii="Times New Roman" w:hAnsi="Times New Roman" w:cs="Times New Roman"/>
                      <w:sz w:val="28"/>
                      <w:szCs w:val="28"/>
                    </w:rPr>
                    <w:t>Приложение №1</w:t>
                  </w:r>
                </w:p>
                <w:p w:rsidR="008A35FC" w:rsidRPr="00464347" w:rsidRDefault="008A35FC" w:rsidP="00464347">
                  <w:pPr>
                    <w:spacing w:after="0" w:line="240" w:lineRule="auto"/>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txbxContent>
            </v:textbox>
          </v:shape>
        </w:pict>
      </w:r>
      <w:r w:rsidR="00B434AE">
        <w:rPr>
          <w:rFonts w:ascii="Times New Roman" w:hAnsi="Times New Roman"/>
          <w:noProof/>
          <w:sz w:val="28"/>
          <w:szCs w:val="28"/>
          <w:lang w:eastAsia="ru-RU"/>
        </w:rPr>
        <w:drawing>
          <wp:anchor distT="0" distB="0" distL="114300" distR="114300" simplePos="0" relativeHeight="251658240" behindDoc="1" locked="0" layoutInCell="1" allowOverlap="1">
            <wp:simplePos x="0" y="0"/>
            <wp:positionH relativeFrom="column">
              <wp:posOffset>-82550</wp:posOffset>
            </wp:positionH>
            <wp:positionV relativeFrom="paragraph">
              <wp:posOffset>-6350</wp:posOffset>
            </wp:positionV>
            <wp:extent cx="6412865" cy="9568815"/>
            <wp:effectExtent l="0" t="0" r="6985" b="0"/>
            <wp:wrapTight wrapText="bothSides">
              <wp:wrapPolygon edited="0">
                <wp:start x="0" y="0"/>
                <wp:lineTo x="0" y="21544"/>
                <wp:lineTo x="21559" y="21544"/>
                <wp:lineTo x="2155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2865" cy="9568815"/>
                    </a:xfrm>
                    <a:prstGeom prst="rect">
                      <a:avLst/>
                    </a:prstGeom>
                    <a:noFill/>
                    <a:ln>
                      <a:noFill/>
                    </a:ln>
                  </pic:spPr>
                </pic:pic>
              </a:graphicData>
            </a:graphic>
          </wp:anchor>
        </w:drawing>
      </w:r>
    </w:p>
    <w:tbl>
      <w:tblPr>
        <w:tblW w:w="0" w:type="auto"/>
        <w:tblLook w:val="04A0"/>
      </w:tblPr>
      <w:tblGrid>
        <w:gridCol w:w="222"/>
        <w:gridCol w:w="10200"/>
      </w:tblGrid>
      <w:tr w:rsidR="00B27912" w:rsidRPr="00B27912" w:rsidTr="00B27912">
        <w:tc>
          <w:tcPr>
            <w:tcW w:w="5210" w:type="dxa"/>
          </w:tcPr>
          <w:p w:rsidR="00B27912" w:rsidRPr="00B27912" w:rsidRDefault="00B27912" w:rsidP="00B27912">
            <w:pPr>
              <w:widowControl w:val="0"/>
              <w:spacing w:after="0" w:line="240" w:lineRule="auto"/>
              <w:ind w:firstLine="709"/>
              <w:jc w:val="both"/>
              <w:rPr>
                <w:rFonts w:ascii="Times New Roman" w:eastAsia="Calibri" w:hAnsi="Times New Roman" w:cs="Times New Roman"/>
                <w:sz w:val="28"/>
                <w:szCs w:val="28"/>
              </w:rPr>
            </w:pPr>
          </w:p>
        </w:tc>
        <w:tc>
          <w:tcPr>
            <w:tcW w:w="5211" w:type="dxa"/>
          </w:tcPr>
          <w:p w:rsidR="000C1CD9" w:rsidRDefault="000C1CD9" w:rsidP="00B27912">
            <w:pPr>
              <w:widowControl w:val="0"/>
              <w:spacing w:after="0" w:line="240" w:lineRule="auto"/>
              <w:jc w:val="right"/>
              <w:rPr>
                <w:noProof/>
                <w:sz w:val="20"/>
                <w:lang w:eastAsia="ru-RU"/>
              </w:rPr>
            </w:pPr>
          </w:p>
          <w:p w:rsidR="00B27912" w:rsidRPr="00B27912" w:rsidRDefault="00464347" w:rsidP="00B27912">
            <w:pPr>
              <w:widowControl w:val="0"/>
              <w:spacing w:after="0" w:line="240" w:lineRule="auto"/>
              <w:jc w:val="right"/>
              <w:rPr>
                <w:rFonts w:ascii="Times New Roman" w:eastAsia="Calibri" w:hAnsi="Times New Roman" w:cs="Times New Roman"/>
                <w:sz w:val="28"/>
                <w:szCs w:val="28"/>
              </w:rPr>
            </w:pPr>
            <w:r>
              <w:rPr>
                <w:noProof/>
                <w:sz w:val="20"/>
                <w:lang w:eastAsia="ru-RU"/>
              </w:rPr>
              <w:drawing>
                <wp:inline distT="0" distB="0" distL="0" distR="0">
                  <wp:extent cx="6347460" cy="89738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47460" cy="8973820"/>
                          </a:xfrm>
                          <a:prstGeom prst="rect">
                            <a:avLst/>
                          </a:prstGeom>
                          <a:noFill/>
                          <a:ln>
                            <a:noFill/>
                          </a:ln>
                        </pic:spPr>
                      </pic:pic>
                    </a:graphicData>
                  </a:graphic>
                </wp:inline>
              </w:drawing>
            </w:r>
          </w:p>
        </w:tc>
      </w:tr>
    </w:tbl>
    <w:p w:rsidR="00B27912" w:rsidRDefault="000C1CD9" w:rsidP="00952C07">
      <w:pPr>
        <w:spacing w:after="0" w:line="240" w:lineRule="auto"/>
        <w:ind w:left="1416" w:firstLine="708"/>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61312" behindDoc="0" locked="0" layoutInCell="1" allowOverlap="1">
            <wp:simplePos x="0" y="0"/>
            <wp:positionH relativeFrom="column">
              <wp:posOffset>51435</wp:posOffset>
            </wp:positionH>
            <wp:positionV relativeFrom="paragraph">
              <wp:posOffset>114300</wp:posOffset>
            </wp:positionV>
            <wp:extent cx="6353175" cy="8639175"/>
            <wp:effectExtent l="19050" t="0" r="952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3175" cy="8639175"/>
                    </a:xfrm>
                    <a:prstGeom prst="rect">
                      <a:avLst/>
                    </a:prstGeom>
                    <a:noFill/>
                    <a:ln>
                      <a:noFill/>
                    </a:ln>
                  </pic:spPr>
                </pic:pic>
              </a:graphicData>
            </a:graphic>
          </wp:anchor>
        </w:drawing>
      </w:r>
    </w:p>
    <w:p w:rsidR="00B434AE" w:rsidRDefault="00B434AE" w:rsidP="00952C07">
      <w:pPr>
        <w:spacing w:after="0" w:line="240" w:lineRule="auto"/>
        <w:ind w:left="1416" w:firstLine="708"/>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Default="00B434AE" w:rsidP="00B434AE">
      <w:pPr>
        <w:rPr>
          <w:rFonts w:ascii="Times New Roman" w:hAnsi="Times New Roman"/>
          <w:sz w:val="28"/>
          <w:szCs w:val="28"/>
        </w:rPr>
      </w:pPr>
    </w:p>
    <w:p w:rsidR="00B434AE" w:rsidRDefault="00B434AE" w:rsidP="00B434AE">
      <w:pPr>
        <w:rPr>
          <w:rFonts w:ascii="Times New Roman" w:hAnsi="Times New Roman"/>
          <w:sz w:val="28"/>
          <w:szCs w:val="28"/>
        </w:rPr>
      </w:pPr>
    </w:p>
    <w:p w:rsidR="00B27912" w:rsidRDefault="00B27912" w:rsidP="00B434AE">
      <w:pPr>
        <w:jc w:val="right"/>
        <w:rPr>
          <w:rFonts w:ascii="Times New Roman" w:hAnsi="Times New Roman"/>
          <w:sz w:val="28"/>
          <w:szCs w:val="28"/>
        </w:rPr>
      </w:pPr>
    </w:p>
    <w:p w:rsidR="00B434AE" w:rsidRDefault="00B434AE" w:rsidP="00B434AE">
      <w:pPr>
        <w:jc w:val="right"/>
        <w:rPr>
          <w:rFonts w:ascii="Times New Roman" w:hAnsi="Times New Roman"/>
          <w:sz w:val="28"/>
          <w:szCs w:val="28"/>
        </w:rPr>
      </w:pPr>
    </w:p>
    <w:p w:rsidR="00B434AE" w:rsidRDefault="00D877FE" w:rsidP="00B434AE">
      <w:pPr>
        <w:jc w:val="right"/>
        <w:rPr>
          <w:rFonts w:ascii="Times New Roman" w:hAnsi="Times New Roman"/>
          <w:sz w:val="28"/>
          <w:szCs w:val="28"/>
        </w:rPr>
      </w:pPr>
      <w:r>
        <w:rPr>
          <w:rFonts w:ascii="Times New Roman" w:hAnsi="Times New Roman"/>
          <w:noProof/>
          <w:sz w:val="28"/>
          <w:szCs w:val="28"/>
        </w:rPr>
        <w:lastRenderedPageBreak/>
        <w:pict>
          <v:shape id="_x0000_s1027" type="#_x0000_t202" style="position:absolute;left:0;text-align:left;margin-left:182.75pt;margin-top:-15.55pt;width:325.75pt;height:1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" strokecolor="white [3212]">
            <v:textbox>
              <w:txbxContent>
                <w:p w:rsidR="008A35FC" w:rsidRDefault="008A35FC" w:rsidP="000C1CD9">
                  <w:pPr>
                    <w:spacing w:after="0" w:line="240" w:lineRule="auto"/>
                    <w:jc w:val="right"/>
                    <w:rPr>
                      <w:rFonts w:ascii="Times New Roman" w:hAnsi="Times New Roman" w:cs="Times New Roman"/>
                      <w:sz w:val="28"/>
                      <w:szCs w:val="28"/>
                    </w:rPr>
                  </w:pPr>
                  <w:r w:rsidRPr="00B434AE">
                    <w:rPr>
                      <w:rFonts w:ascii="Times New Roman" w:hAnsi="Times New Roman" w:cs="Times New Roman"/>
                      <w:sz w:val="28"/>
                      <w:szCs w:val="28"/>
                    </w:rPr>
                    <w:t>Приложение № 2</w:t>
                  </w:r>
                </w:p>
                <w:p w:rsidR="008A35FC" w:rsidRPr="00B434AE" w:rsidRDefault="008A35FC" w:rsidP="00B434A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 Административному регламенту</w:t>
                  </w:r>
                </w:p>
              </w:txbxContent>
            </v:textbox>
          </v:shape>
        </w:pict>
      </w:r>
      <w:r w:rsidR="00B434AE">
        <w:rPr>
          <w:noProof/>
          <w:lang w:eastAsia="ru-RU"/>
        </w:rPr>
        <w:drawing>
          <wp:inline distT="0" distB="0" distL="0" distR="0">
            <wp:extent cx="6283960" cy="8453120"/>
            <wp:effectExtent l="0" t="0" r="254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3960" cy="8453120"/>
                    </a:xfrm>
                    <a:prstGeom prst="rect">
                      <a:avLst/>
                    </a:prstGeom>
                    <a:noFill/>
                    <a:ln>
                      <a:noFill/>
                    </a:ln>
                  </pic:spPr>
                </pic:pic>
              </a:graphicData>
            </a:graphic>
          </wp:inline>
        </w:drawing>
      </w:r>
    </w:p>
    <w:p w:rsidR="00B434AE" w:rsidRDefault="00B434AE" w:rsidP="00B434AE">
      <w:pPr>
        <w:jc w:val="right"/>
        <w:rPr>
          <w:rFonts w:ascii="Times New Roman" w:hAnsi="Times New Roman"/>
          <w:sz w:val="28"/>
          <w:szCs w:val="28"/>
        </w:rPr>
      </w:pPr>
    </w:p>
    <w:p w:rsidR="00B434AE" w:rsidRDefault="00D877FE" w:rsidP="00B434AE">
      <w:pPr>
        <w:jc w:val="right"/>
        <w:rPr>
          <w:rFonts w:ascii="Times New Roman" w:hAnsi="Times New Roman"/>
          <w:sz w:val="28"/>
          <w:szCs w:val="28"/>
        </w:rPr>
      </w:pPr>
      <w:r>
        <w:rPr>
          <w:rFonts w:ascii="Times New Roman" w:hAnsi="Times New Roman"/>
          <w:noProof/>
          <w:sz w:val="28"/>
          <w:szCs w:val="28"/>
        </w:rPr>
        <w:lastRenderedPageBreak/>
        <w:pict>
          <v:shape id="_x0000_s1028" type="#_x0000_t202" style="position:absolute;left:0;text-align:left;margin-left:187.75pt;margin-top:.35pt;width:317.4pt;height:7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" strokecolor="white [3212]">
            <v:textbox>
              <w:txbxContent>
                <w:p w:rsidR="008A35FC" w:rsidRPr="00B434AE" w:rsidRDefault="008A35FC" w:rsidP="000C1CD9">
                  <w:pPr>
                    <w:spacing w:after="0" w:line="240" w:lineRule="auto"/>
                    <w:jc w:val="right"/>
                    <w:rPr>
                      <w:rFonts w:ascii="Times New Roman" w:hAnsi="Times New Roman" w:cs="Times New Roman"/>
                      <w:sz w:val="28"/>
                      <w:szCs w:val="28"/>
                    </w:rPr>
                  </w:pPr>
                  <w:r w:rsidRPr="00B434AE">
                    <w:rPr>
                      <w:rFonts w:ascii="Times New Roman" w:hAnsi="Times New Roman" w:cs="Times New Roman"/>
                      <w:sz w:val="28"/>
                      <w:szCs w:val="28"/>
                    </w:rPr>
                    <w:t>Приложение № 3</w:t>
                  </w:r>
                </w:p>
                <w:p w:rsidR="008A35FC" w:rsidRPr="00B434AE" w:rsidRDefault="008A35FC" w:rsidP="00B434A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w:t>
                  </w:r>
                  <w:r w:rsidRPr="00B434AE">
                    <w:rPr>
                      <w:rFonts w:ascii="Times New Roman" w:hAnsi="Times New Roman" w:cs="Times New Roman"/>
                      <w:sz w:val="28"/>
                      <w:szCs w:val="28"/>
                    </w:rPr>
                    <w:t xml:space="preserve"> Административному регламенту</w:t>
                  </w:r>
                </w:p>
              </w:txbxContent>
            </v:textbox>
          </v:shape>
        </w:pict>
      </w:r>
      <w:r w:rsidR="00B434AE">
        <w:rPr>
          <w:noProof/>
          <w:sz w:val="20"/>
          <w:lang w:eastAsia="ru-RU"/>
        </w:rPr>
        <w:drawing>
          <wp:inline distT="0" distB="0" distL="0" distR="0">
            <wp:extent cx="6177280" cy="9207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7280" cy="9207500"/>
                    </a:xfrm>
                    <a:prstGeom prst="rect">
                      <a:avLst/>
                    </a:prstGeom>
                    <a:noFill/>
                    <a:ln>
                      <a:noFill/>
                    </a:ln>
                  </pic:spPr>
                </pic:pic>
              </a:graphicData>
            </a:graphic>
          </wp:inline>
        </w:drawing>
      </w:r>
    </w:p>
    <w:p w:rsidR="00B434AE" w:rsidRDefault="00834BF8" w:rsidP="00B434AE">
      <w:pPr>
        <w:jc w:val="right"/>
        <w:rPr>
          <w:rFonts w:ascii="Times New Roman" w:hAnsi="Times New Roman"/>
          <w:sz w:val="28"/>
          <w:szCs w:val="28"/>
        </w:rPr>
      </w:pPr>
      <w:r>
        <w:rPr>
          <w:noProof/>
          <w:sz w:val="20"/>
          <w:lang w:eastAsia="ru-RU"/>
        </w:rPr>
        <w:lastRenderedPageBreak/>
        <w:drawing>
          <wp:inline distT="0" distB="0" distL="0" distR="0">
            <wp:extent cx="6390005" cy="91649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0005" cy="9164955"/>
                    </a:xfrm>
                    <a:prstGeom prst="rect">
                      <a:avLst/>
                    </a:prstGeom>
                    <a:noFill/>
                    <a:ln>
                      <a:noFill/>
                    </a:ln>
                  </pic:spPr>
                </pic:pic>
              </a:graphicData>
            </a:graphic>
          </wp:inline>
        </w:drawing>
      </w:r>
    </w:p>
    <w:p w:rsidR="00834BF8" w:rsidRDefault="00834BF8" w:rsidP="00B434AE">
      <w:pPr>
        <w:jc w:val="right"/>
        <w:rPr>
          <w:rFonts w:ascii="Times New Roman" w:hAnsi="Times New Roman"/>
          <w:sz w:val="28"/>
          <w:szCs w:val="28"/>
        </w:rPr>
      </w:pPr>
      <w:r>
        <w:rPr>
          <w:noProof/>
          <w:sz w:val="20"/>
          <w:lang w:eastAsia="ru-RU"/>
        </w:rPr>
        <w:lastRenderedPageBreak/>
        <w:drawing>
          <wp:inline distT="0" distB="0" distL="0" distR="0">
            <wp:extent cx="6390005" cy="8208645"/>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0005" cy="8208645"/>
                    </a:xfrm>
                    <a:prstGeom prst="rect">
                      <a:avLst/>
                    </a:prstGeom>
                    <a:noFill/>
                    <a:ln>
                      <a:noFill/>
                    </a:ln>
                  </pic:spPr>
                </pic:pic>
              </a:graphicData>
            </a:graphic>
          </wp:inline>
        </w:drawing>
      </w:r>
    </w:p>
    <w:p w:rsidR="00834BF8" w:rsidRDefault="00834BF8" w:rsidP="00B434AE">
      <w:pPr>
        <w:jc w:val="right"/>
        <w:rPr>
          <w:rFonts w:ascii="Times New Roman" w:hAnsi="Times New Roman"/>
          <w:sz w:val="28"/>
          <w:szCs w:val="28"/>
        </w:rPr>
      </w:pPr>
    </w:p>
    <w:p w:rsidR="00834BF8" w:rsidRDefault="00834BF8" w:rsidP="00B434AE">
      <w:pPr>
        <w:jc w:val="right"/>
        <w:rPr>
          <w:rFonts w:ascii="Times New Roman" w:hAnsi="Times New Roman"/>
          <w:sz w:val="28"/>
          <w:szCs w:val="28"/>
        </w:rPr>
      </w:pPr>
    </w:p>
    <w:p w:rsidR="00834BF8" w:rsidRDefault="00D877FE" w:rsidP="00B434AE">
      <w:pPr>
        <w:jc w:val="right"/>
        <w:rPr>
          <w:rFonts w:ascii="Times New Roman" w:hAnsi="Times New Roman"/>
          <w:sz w:val="28"/>
          <w:szCs w:val="28"/>
        </w:rPr>
      </w:pPr>
      <w:r>
        <w:rPr>
          <w:rFonts w:ascii="Times New Roman" w:hAnsi="Times New Roman"/>
          <w:noProof/>
          <w:sz w:val="28"/>
          <w:szCs w:val="28"/>
        </w:rPr>
        <w:lastRenderedPageBreak/>
        <w:pict>
          <v:shape id="_x0000_s1029" type="#_x0000_t202" style="position:absolute;left:0;text-align:left;margin-left:256.4pt;margin-top:-8.85pt;width:252.95pt;height:1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" strokecolor="white [3212]">
            <v:textbox>
              <w:txbxContent>
                <w:p w:rsidR="008A35FC" w:rsidRPr="00834BF8" w:rsidRDefault="008A35FC" w:rsidP="000C1CD9">
                  <w:pPr>
                    <w:spacing w:after="0" w:line="240" w:lineRule="auto"/>
                    <w:jc w:val="right"/>
                    <w:rPr>
                      <w:rFonts w:ascii="Times New Roman" w:hAnsi="Times New Roman" w:cs="Times New Roman"/>
                      <w:sz w:val="28"/>
                      <w:szCs w:val="28"/>
                    </w:rPr>
                  </w:pPr>
                  <w:r w:rsidRPr="00834BF8">
                    <w:rPr>
                      <w:rFonts w:ascii="Times New Roman" w:hAnsi="Times New Roman" w:cs="Times New Roman"/>
                      <w:sz w:val="28"/>
                      <w:szCs w:val="28"/>
                    </w:rPr>
                    <w:t xml:space="preserve">Приложение № 4 </w:t>
                  </w:r>
                </w:p>
                <w:p w:rsidR="008A35FC" w:rsidRPr="00834BF8" w:rsidRDefault="008A35FC" w:rsidP="000C1CD9">
                  <w:pPr>
                    <w:spacing w:after="0" w:line="240" w:lineRule="auto"/>
                    <w:jc w:val="right"/>
                    <w:rPr>
                      <w:rFonts w:ascii="Times New Roman" w:hAnsi="Times New Roman" w:cs="Times New Roman"/>
                      <w:sz w:val="28"/>
                      <w:szCs w:val="28"/>
                    </w:rPr>
                  </w:pPr>
                  <w:r w:rsidRPr="00834BF8">
                    <w:rPr>
                      <w:rFonts w:ascii="Times New Roman" w:hAnsi="Times New Roman" w:cs="Times New Roman"/>
                      <w:sz w:val="28"/>
                      <w:szCs w:val="28"/>
                    </w:rPr>
                    <w:t>к Административному регламенту</w:t>
                  </w:r>
                </w:p>
              </w:txbxContent>
            </v:textbox>
          </v:shape>
        </w:pict>
      </w:r>
      <w:r w:rsidR="00834BF8">
        <w:rPr>
          <w:noProof/>
          <w:sz w:val="20"/>
          <w:lang w:eastAsia="ru-RU"/>
        </w:rPr>
        <w:drawing>
          <wp:inline distT="0" distB="0" distL="0" distR="0">
            <wp:extent cx="6390005" cy="89738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0005" cy="8973820"/>
                    </a:xfrm>
                    <a:prstGeom prst="rect">
                      <a:avLst/>
                    </a:prstGeom>
                    <a:noFill/>
                    <a:ln>
                      <a:noFill/>
                    </a:ln>
                  </pic:spPr>
                </pic:pic>
              </a:graphicData>
            </a:graphic>
          </wp:inline>
        </w:drawing>
      </w:r>
    </w:p>
    <w:p w:rsidR="00834BF8" w:rsidRPr="00B434AE" w:rsidRDefault="00834BF8" w:rsidP="00B434AE">
      <w:pPr>
        <w:jc w:val="right"/>
        <w:rPr>
          <w:rFonts w:ascii="Times New Roman" w:hAnsi="Times New Roman"/>
          <w:sz w:val="28"/>
          <w:szCs w:val="28"/>
        </w:rPr>
      </w:pPr>
      <w:r>
        <w:rPr>
          <w:b/>
          <w:bCs/>
          <w:noProof/>
          <w:szCs w:val="28"/>
          <w:lang w:eastAsia="ru-RU"/>
        </w:rPr>
        <w:lastRenderedPageBreak/>
        <w:drawing>
          <wp:inline distT="0" distB="0" distL="0" distR="0">
            <wp:extent cx="6390005" cy="826135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0005" cy="8261350"/>
                    </a:xfrm>
                    <a:prstGeom prst="rect">
                      <a:avLst/>
                    </a:prstGeom>
                    <a:noFill/>
                    <a:ln>
                      <a:noFill/>
                    </a:ln>
                  </pic:spPr>
                </pic:pic>
              </a:graphicData>
            </a:graphic>
          </wp:inline>
        </w:drawing>
      </w:r>
    </w:p>
    <w:sectPr w:rsidR="00834BF8" w:rsidRPr="00B434AE" w:rsidSect="000C6DA1">
      <w:pgSz w:w="11906" w:h="16838"/>
      <w:pgMar w:top="1134" w:right="566"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35FC" w:rsidRDefault="008A35FC" w:rsidP="000C6DA1">
      <w:pPr>
        <w:spacing w:after="0" w:line="240" w:lineRule="auto"/>
      </w:pPr>
      <w:r>
        <w:separator/>
      </w:r>
    </w:p>
  </w:endnote>
  <w:endnote w:type="continuationSeparator" w:id="1">
    <w:p w:rsidR="008A35FC" w:rsidRDefault="008A35FC" w:rsidP="000C6D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35FC" w:rsidRDefault="008A35FC" w:rsidP="000C6DA1">
      <w:pPr>
        <w:spacing w:after="0" w:line="240" w:lineRule="auto"/>
      </w:pPr>
      <w:r>
        <w:separator/>
      </w:r>
    </w:p>
  </w:footnote>
  <w:footnote w:type="continuationSeparator" w:id="1">
    <w:p w:rsidR="008A35FC" w:rsidRDefault="008A35FC" w:rsidP="000C6DA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5FC" w:rsidRPr="00BC6A04" w:rsidRDefault="00D877FE" w:rsidP="0073145F">
    <w:pPr>
      <w:pStyle w:val="a6"/>
      <w:jc w:val="center"/>
      <w:rPr>
        <w:rFonts w:ascii="Times New Roman" w:hAnsi="Times New Roman"/>
        <w:sz w:val="28"/>
        <w:szCs w:val="28"/>
      </w:rPr>
    </w:pPr>
    <w:r w:rsidRPr="00554D12">
      <w:rPr>
        <w:rFonts w:ascii="Times New Roman" w:hAnsi="Times New Roman"/>
        <w:sz w:val="28"/>
        <w:szCs w:val="28"/>
      </w:rPr>
      <w:fldChar w:fldCharType="begin"/>
    </w:r>
    <w:r w:rsidR="008A35FC" w:rsidRPr="00554D12">
      <w:rPr>
        <w:rFonts w:ascii="Times New Roman" w:hAnsi="Times New Roman"/>
        <w:sz w:val="28"/>
        <w:szCs w:val="28"/>
      </w:rPr>
      <w:instrText xml:space="preserve"> PAGE   \* MERGEFORMAT </w:instrText>
    </w:r>
    <w:r w:rsidRPr="00554D12">
      <w:rPr>
        <w:rFonts w:ascii="Times New Roman" w:hAnsi="Times New Roman"/>
        <w:sz w:val="28"/>
        <w:szCs w:val="28"/>
      </w:rPr>
      <w:fldChar w:fldCharType="separate"/>
    </w:r>
    <w:r w:rsidR="009D16AB">
      <w:rPr>
        <w:rFonts w:ascii="Times New Roman" w:hAnsi="Times New Roman"/>
        <w:noProof/>
        <w:sz w:val="28"/>
        <w:szCs w:val="28"/>
      </w:rPr>
      <w:t>3</w:t>
    </w:r>
    <w:r w:rsidRPr="00554D12">
      <w:rPr>
        <w:rFonts w:ascii="Times New Roman" w:hAnsi="Times New Roman"/>
        <w:sz w:val="28"/>
        <w:szCs w:val="28"/>
      </w:rPr>
      <w:fldChar w:fldCharType="end"/>
    </w:r>
  </w:p>
  <w:p w:rsidR="008A35FC" w:rsidRDefault="008A35FC">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3A7576"/>
    <w:multiLevelType w:val="multilevel"/>
    <w:tmpl w:val="2E2A4A12"/>
    <w:lvl w:ilvl="0">
      <w:start w:val="1"/>
      <w:numFmt w:val="decimal"/>
      <w:lvlText w:val="%1."/>
      <w:lvlJc w:val="left"/>
      <w:pPr>
        <w:ind w:left="420" w:hanging="420"/>
      </w:pPr>
      <w:rPr>
        <w:rFonts w:hint="default"/>
      </w:rPr>
    </w:lvl>
    <w:lvl w:ilvl="1">
      <w:start w:val="1"/>
      <w:numFmt w:val="decimal"/>
      <w:lvlText w:val="%1.%2."/>
      <w:lvlJc w:val="left"/>
      <w:pPr>
        <w:ind w:left="1571" w:hanging="720"/>
      </w:pPr>
      <w:rPr>
        <w:rFonts w:hint="default"/>
        <w:i w:val="0"/>
        <w:iCs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F94C37"/>
    <w:rsid w:val="00012626"/>
    <w:rsid w:val="000414D5"/>
    <w:rsid w:val="00054AD9"/>
    <w:rsid w:val="00057C04"/>
    <w:rsid w:val="00061222"/>
    <w:rsid w:val="00072356"/>
    <w:rsid w:val="00074C49"/>
    <w:rsid w:val="00096057"/>
    <w:rsid w:val="000B2F84"/>
    <w:rsid w:val="000B7AF0"/>
    <w:rsid w:val="000C1CD9"/>
    <w:rsid w:val="000C6DA1"/>
    <w:rsid w:val="000E110C"/>
    <w:rsid w:val="000F2924"/>
    <w:rsid w:val="001028B0"/>
    <w:rsid w:val="00102BE9"/>
    <w:rsid w:val="00125CCD"/>
    <w:rsid w:val="00137A25"/>
    <w:rsid w:val="001524F0"/>
    <w:rsid w:val="001572A5"/>
    <w:rsid w:val="00164DE3"/>
    <w:rsid w:val="001706D7"/>
    <w:rsid w:val="001764B5"/>
    <w:rsid w:val="00192E49"/>
    <w:rsid w:val="001C2A8E"/>
    <w:rsid w:val="001E4712"/>
    <w:rsid w:val="001E5664"/>
    <w:rsid w:val="001E5D50"/>
    <w:rsid w:val="001E770E"/>
    <w:rsid w:val="001F0788"/>
    <w:rsid w:val="002017D8"/>
    <w:rsid w:val="00203D98"/>
    <w:rsid w:val="00232B62"/>
    <w:rsid w:val="00241703"/>
    <w:rsid w:val="002446F5"/>
    <w:rsid w:val="00245EAB"/>
    <w:rsid w:val="00256A53"/>
    <w:rsid w:val="00267F7B"/>
    <w:rsid w:val="00291E57"/>
    <w:rsid w:val="002960FB"/>
    <w:rsid w:val="002A5B00"/>
    <w:rsid w:val="002A73A9"/>
    <w:rsid w:val="002D0989"/>
    <w:rsid w:val="002D7AA3"/>
    <w:rsid w:val="002F1DE4"/>
    <w:rsid w:val="002F6508"/>
    <w:rsid w:val="00312EB5"/>
    <w:rsid w:val="00321A66"/>
    <w:rsid w:val="00331382"/>
    <w:rsid w:val="00336E1A"/>
    <w:rsid w:val="003570E1"/>
    <w:rsid w:val="00382FA6"/>
    <w:rsid w:val="00386D41"/>
    <w:rsid w:val="0039430C"/>
    <w:rsid w:val="00395BC9"/>
    <w:rsid w:val="00397B8D"/>
    <w:rsid w:val="003A0FC5"/>
    <w:rsid w:val="003B3BD7"/>
    <w:rsid w:val="003D18CA"/>
    <w:rsid w:val="003E5BDB"/>
    <w:rsid w:val="003E61A3"/>
    <w:rsid w:val="003E63CA"/>
    <w:rsid w:val="003F3576"/>
    <w:rsid w:val="00412BC7"/>
    <w:rsid w:val="00427FD1"/>
    <w:rsid w:val="004377B0"/>
    <w:rsid w:val="0044697F"/>
    <w:rsid w:val="00457328"/>
    <w:rsid w:val="004579F9"/>
    <w:rsid w:val="00464347"/>
    <w:rsid w:val="00493061"/>
    <w:rsid w:val="004D19D1"/>
    <w:rsid w:val="00507FB7"/>
    <w:rsid w:val="00511406"/>
    <w:rsid w:val="00526126"/>
    <w:rsid w:val="00533B8B"/>
    <w:rsid w:val="005354BD"/>
    <w:rsid w:val="005538F6"/>
    <w:rsid w:val="00557565"/>
    <w:rsid w:val="005C0476"/>
    <w:rsid w:val="005F220A"/>
    <w:rsid w:val="005F2BC9"/>
    <w:rsid w:val="006163E4"/>
    <w:rsid w:val="00620B90"/>
    <w:rsid w:val="00624994"/>
    <w:rsid w:val="0063496A"/>
    <w:rsid w:val="0064624B"/>
    <w:rsid w:val="006536F0"/>
    <w:rsid w:val="006540B8"/>
    <w:rsid w:val="00663DDA"/>
    <w:rsid w:val="006831CF"/>
    <w:rsid w:val="00683260"/>
    <w:rsid w:val="00686C2E"/>
    <w:rsid w:val="006978DB"/>
    <w:rsid w:val="006C7781"/>
    <w:rsid w:val="006F6F61"/>
    <w:rsid w:val="007055C7"/>
    <w:rsid w:val="0071299E"/>
    <w:rsid w:val="0071760D"/>
    <w:rsid w:val="00717790"/>
    <w:rsid w:val="00727D7D"/>
    <w:rsid w:val="0073145F"/>
    <w:rsid w:val="00736201"/>
    <w:rsid w:val="00745EAE"/>
    <w:rsid w:val="00752A7A"/>
    <w:rsid w:val="00784FB7"/>
    <w:rsid w:val="007A1111"/>
    <w:rsid w:val="007A45EC"/>
    <w:rsid w:val="007C62D3"/>
    <w:rsid w:val="00806475"/>
    <w:rsid w:val="00811BB5"/>
    <w:rsid w:val="0081305C"/>
    <w:rsid w:val="008265AA"/>
    <w:rsid w:val="00834BF8"/>
    <w:rsid w:val="00836FC0"/>
    <w:rsid w:val="0085527E"/>
    <w:rsid w:val="00856B1C"/>
    <w:rsid w:val="00857290"/>
    <w:rsid w:val="0086733E"/>
    <w:rsid w:val="00873922"/>
    <w:rsid w:val="00877915"/>
    <w:rsid w:val="0089364A"/>
    <w:rsid w:val="008973B0"/>
    <w:rsid w:val="008A35FC"/>
    <w:rsid w:val="008C10B3"/>
    <w:rsid w:val="008E535E"/>
    <w:rsid w:val="009200D1"/>
    <w:rsid w:val="00920595"/>
    <w:rsid w:val="00924894"/>
    <w:rsid w:val="009344C1"/>
    <w:rsid w:val="009468D2"/>
    <w:rsid w:val="00952C07"/>
    <w:rsid w:val="00955DA6"/>
    <w:rsid w:val="00973FB4"/>
    <w:rsid w:val="00976360"/>
    <w:rsid w:val="00976F5F"/>
    <w:rsid w:val="00980E84"/>
    <w:rsid w:val="00990879"/>
    <w:rsid w:val="009A396C"/>
    <w:rsid w:val="009B29DF"/>
    <w:rsid w:val="009C4C6E"/>
    <w:rsid w:val="009D16AB"/>
    <w:rsid w:val="009D1DC8"/>
    <w:rsid w:val="009D3A5B"/>
    <w:rsid w:val="00A02C8C"/>
    <w:rsid w:val="00A076A3"/>
    <w:rsid w:val="00A3395A"/>
    <w:rsid w:val="00A435C5"/>
    <w:rsid w:val="00A563EC"/>
    <w:rsid w:val="00A56E3D"/>
    <w:rsid w:val="00A60315"/>
    <w:rsid w:val="00A60A05"/>
    <w:rsid w:val="00A84649"/>
    <w:rsid w:val="00A95D4A"/>
    <w:rsid w:val="00AA45CF"/>
    <w:rsid w:val="00AA46BE"/>
    <w:rsid w:val="00AC6E08"/>
    <w:rsid w:val="00AE391A"/>
    <w:rsid w:val="00AF0629"/>
    <w:rsid w:val="00B02785"/>
    <w:rsid w:val="00B24BAF"/>
    <w:rsid w:val="00B27912"/>
    <w:rsid w:val="00B34917"/>
    <w:rsid w:val="00B37B0D"/>
    <w:rsid w:val="00B434AE"/>
    <w:rsid w:val="00B6762D"/>
    <w:rsid w:val="00B7017D"/>
    <w:rsid w:val="00B81F43"/>
    <w:rsid w:val="00B91D5B"/>
    <w:rsid w:val="00BA05A0"/>
    <w:rsid w:val="00BB7F12"/>
    <w:rsid w:val="00BC0A02"/>
    <w:rsid w:val="00BC0FBE"/>
    <w:rsid w:val="00BC3413"/>
    <w:rsid w:val="00BE1B8A"/>
    <w:rsid w:val="00C67E73"/>
    <w:rsid w:val="00C7151A"/>
    <w:rsid w:val="00C738E0"/>
    <w:rsid w:val="00C82AC6"/>
    <w:rsid w:val="00C82F85"/>
    <w:rsid w:val="00CA2F6C"/>
    <w:rsid w:val="00CB1C8E"/>
    <w:rsid w:val="00CB2020"/>
    <w:rsid w:val="00CF306C"/>
    <w:rsid w:val="00D040AF"/>
    <w:rsid w:val="00D120CE"/>
    <w:rsid w:val="00D134DF"/>
    <w:rsid w:val="00D417EF"/>
    <w:rsid w:val="00D564A1"/>
    <w:rsid w:val="00D612D1"/>
    <w:rsid w:val="00D66F37"/>
    <w:rsid w:val="00D877FE"/>
    <w:rsid w:val="00DB21AA"/>
    <w:rsid w:val="00DC0D5B"/>
    <w:rsid w:val="00DC6280"/>
    <w:rsid w:val="00DE3080"/>
    <w:rsid w:val="00DF4E6E"/>
    <w:rsid w:val="00E00235"/>
    <w:rsid w:val="00E04244"/>
    <w:rsid w:val="00E22260"/>
    <w:rsid w:val="00E34E76"/>
    <w:rsid w:val="00E52495"/>
    <w:rsid w:val="00E611DD"/>
    <w:rsid w:val="00E62074"/>
    <w:rsid w:val="00E64191"/>
    <w:rsid w:val="00E716FC"/>
    <w:rsid w:val="00E92E61"/>
    <w:rsid w:val="00E96FC6"/>
    <w:rsid w:val="00EA5FAD"/>
    <w:rsid w:val="00EC2FC3"/>
    <w:rsid w:val="00EC671F"/>
    <w:rsid w:val="00ED5DF1"/>
    <w:rsid w:val="00EF72F7"/>
    <w:rsid w:val="00F1048C"/>
    <w:rsid w:val="00F13FC5"/>
    <w:rsid w:val="00F22EBD"/>
    <w:rsid w:val="00F24772"/>
    <w:rsid w:val="00F639EC"/>
    <w:rsid w:val="00F65DD8"/>
    <w:rsid w:val="00F94C37"/>
    <w:rsid w:val="00FA35A6"/>
    <w:rsid w:val="00FB6629"/>
    <w:rsid w:val="00FB7505"/>
    <w:rsid w:val="00FC1922"/>
    <w:rsid w:val="00FC6DDE"/>
    <w:rsid w:val="00FC7CB3"/>
    <w:rsid w:val="00FF0D7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7328"/>
  </w:style>
  <w:style w:type="paragraph" w:styleId="1">
    <w:name w:val="heading 1"/>
    <w:basedOn w:val="a"/>
    <w:next w:val="a"/>
    <w:link w:val="10"/>
    <w:qFormat/>
    <w:rsid w:val="00A435C5"/>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8"/>
      <w:szCs w:val="28"/>
      <w:lang w:eastAsia="ru-RU"/>
    </w:rPr>
  </w:style>
  <w:style w:type="paragraph" w:styleId="2">
    <w:name w:val="heading 2"/>
    <w:basedOn w:val="a"/>
    <w:next w:val="a"/>
    <w:link w:val="20"/>
    <w:qFormat/>
    <w:rsid w:val="00C738E0"/>
    <w:pPr>
      <w:keepNext/>
      <w:spacing w:after="0" w:line="240" w:lineRule="auto"/>
      <w:jc w:val="both"/>
      <w:outlineLvl w:val="1"/>
    </w:pPr>
    <w:rPr>
      <w:rFonts w:ascii="Times New Roman" w:eastAsia="Times New Roman" w:hAnsi="Times New Roman" w:cs="Times New Roman"/>
      <w:color w:val="00000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94C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rsid w:val="00952C07"/>
    <w:pPr>
      <w:widowControl w:val="0"/>
      <w:suppressAutoHyphens/>
      <w:autoSpaceDE w:val="0"/>
      <w:spacing w:after="120" w:line="259" w:lineRule="auto"/>
      <w:ind w:right="400" w:firstLine="720"/>
      <w:jc w:val="both"/>
    </w:pPr>
    <w:rPr>
      <w:rFonts w:ascii="Times New Roman" w:eastAsia="Times New Roman" w:hAnsi="Times New Roman" w:cs="Times New Roman"/>
      <w:sz w:val="28"/>
      <w:szCs w:val="28"/>
      <w:lang w:eastAsia="ar-SA"/>
    </w:rPr>
  </w:style>
  <w:style w:type="character" w:customStyle="1" w:styleId="a5">
    <w:name w:val="Основной текст Знак"/>
    <w:basedOn w:val="a0"/>
    <w:link w:val="a4"/>
    <w:rsid w:val="00952C07"/>
    <w:rPr>
      <w:rFonts w:ascii="Times New Roman" w:eastAsia="Times New Roman" w:hAnsi="Times New Roman" w:cs="Times New Roman"/>
      <w:sz w:val="28"/>
      <w:szCs w:val="28"/>
      <w:lang w:eastAsia="ar-SA"/>
    </w:rPr>
  </w:style>
  <w:style w:type="paragraph" w:customStyle="1" w:styleId="western">
    <w:name w:val="western"/>
    <w:basedOn w:val="a"/>
    <w:rsid w:val="00952C07"/>
    <w:pPr>
      <w:spacing w:before="100" w:beforeAutospacing="1" w:after="100" w:afterAutospacing="1" w:line="240" w:lineRule="auto"/>
      <w:jc w:val="both"/>
    </w:pPr>
    <w:rPr>
      <w:rFonts w:ascii="Times New Roman" w:eastAsia="Times New Roman" w:hAnsi="Times New Roman" w:cs="Times New Roman"/>
      <w:sz w:val="28"/>
      <w:szCs w:val="28"/>
      <w:lang w:eastAsia="ru-RU"/>
    </w:rPr>
  </w:style>
  <w:style w:type="paragraph" w:styleId="a6">
    <w:name w:val="header"/>
    <w:basedOn w:val="a"/>
    <w:link w:val="a7"/>
    <w:uiPriority w:val="99"/>
    <w:unhideWhenUsed/>
    <w:rsid w:val="00BE1B8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1B8A"/>
  </w:style>
  <w:style w:type="paragraph" w:styleId="a8">
    <w:name w:val="footer"/>
    <w:basedOn w:val="a"/>
    <w:link w:val="a9"/>
    <w:uiPriority w:val="99"/>
    <w:unhideWhenUsed/>
    <w:rsid w:val="000C6DA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C6DA1"/>
  </w:style>
  <w:style w:type="paragraph" w:styleId="aa">
    <w:name w:val="Balloon Text"/>
    <w:basedOn w:val="a"/>
    <w:link w:val="ab"/>
    <w:uiPriority w:val="99"/>
    <w:semiHidden/>
    <w:unhideWhenUsed/>
    <w:rsid w:val="000C6DA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C6DA1"/>
    <w:rPr>
      <w:rFonts w:ascii="Tahoma" w:hAnsi="Tahoma" w:cs="Tahoma"/>
      <w:sz w:val="16"/>
      <w:szCs w:val="16"/>
    </w:rPr>
  </w:style>
  <w:style w:type="paragraph" w:styleId="ac">
    <w:name w:val="Body Text Indent"/>
    <w:basedOn w:val="a"/>
    <w:link w:val="ad"/>
    <w:unhideWhenUsed/>
    <w:rsid w:val="003F3576"/>
    <w:pPr>
      <w:spacing w:after="120"/>
      <w:ind w:left="283"/>
    </w:pPr>
  </w:style>
  <w:style w:type="character" w:customStyle="1" w:styleId="ad">
    <w:name w:val="Основной текст с отступом Знак"/>
    <w:basedOn w:val="a0"/>
    <w:link w:val="ac"/>
    <w:rsid w:val="003F3576"/>
  </w:style>
  <w:style w:type="paragraph" w:styleId="21">
    <w:name w:val="Body Text 2"/>
    <w:basedOn w:val="a"/>
    <w:link w:val="22"/>
    <w:uiPriority w:val="99"/>
    <w:semiHidden/>
    <w:unhideWhenUsed/>
    <w:rsid w:val="00057C04"/>
    <w:pPr>
      <w:spacing w:after="120" w:line="480" w:lineRule="auto"/>
    </w:pPr>
  </w:style>
  <w:style w:type="character" w:customStyle="1" w:styleId="22">
    <w:name w:val="Основной текст 2 Знак"/>
    <w:basedOn w:val="a0"/>
    <w:link w:val="21"/>
    <w:uiPriority w:val="99"/>
    <w:semiHidden/>
    <w:rsid w:val="00057C04"/>
  </w:style>
  <w:style w:type="character" w:customStyle="1" w:styleId="20">
    <w:name w:val="Заголовок 2 Знак"/>
    <w:basedOn w:val="a0"/>
    <w:link w:val="2"/>
    <w:rsid w:val="00C738E0"/>
    <w:rPr>
      <w:rFonts w:ascii="Times New Roman" w:eastAsia="Times New Roman" w:hAnsi="Times New Roman" w:cs="Times New Roman"/>
      <w:color w:val="000000"/>
      <w:sz w:val="28"/>
      <w:szCs w:val="20"/>
      <w:lang w:eastAsia="ru-RU"/>
    </w:rPr>
  </w:style>
  <w:style w:type="character" w:customStyle="1" w:styleId="10">
    <w:name w:val="Заголовок 1 Знак"/>
    <w:basedOn w:val="a0"/>
    <w:link w:val="1"/>
    <w:rsid w:val="00A435C5"/>
    <w:rPr>
      <w:rFonts w:ascii="Arial" w:eastAsia="Times New Roman" w:hAnsi="Arial" w:cs="Times New Roman"/>
      <w:b/>
      <w:bCs/>
      <w:color w:val="000080"/>
      <w:sz w:val="28"/>
      <w:szCs w:val="28"/>
      <w:lang w:eastAsia="ru-RU"/>
    </w:rPr>
  </w:style>
  <w:style w:type="numbering" w:customStyle="1" w:styleId="11">
    <w:name w:val="Нет списка1"/>
    <w:next w:val="a2"/>
    <w:uiPriority w:val="99"/>
    <w:semiHidden/>
    <w:unhideWhenUsed/>
    <w:rsid w:val="00A435C5"/>
  </w:style>
  <w:style w:type="table" w:customStyle="1" w:styleId="12">
    <w:name w:val="Сетка таблицы1"/>
    <w:basedOn w:val="a1"/>
    <w:next w:val="a3"/>
    <w:uiPriority w:val="59"/>
    <w:rsid w:val="00A435C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nformat">
    <w:name w:val="ConsPlusNonformat"/>
    <w:rsid w:val="00A435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A435C5"/>
    <w:pPr>
      <w:widowControl w:val="0"/>
      <w:autoSpaceDE w:val="0"/>
      <w:autoSpaceDN w:val="0"/>
      <w:adjustRightInd w:val="0"/>
      <w:spacing w:after="0" w:line="240" w:lineRule="auto"/>
    </w:pPr>
    <w:rPr>
      <w:rFonts w:ascii="Calibri" w:eastAsia="Times New Roman" w:hAnsi="Calibri" w:cs="Calibri"/>
      <w:b/>
      <w:bCs/>
      <w:lang w:eastAsia="ru-RU"/>
    </w:rPr>
  </w:style>
  <w:style w:type="character" w:styleId="ae">
    <w:name w:val="Hyperlink"/>
    <w:rsid w:val="00A435C5"/>
    <w:rPr>
      <w:color w:val="0000FF"/>
      <w:u w:val="single"/>
    </w:rPr>
  </w:style>
  <w:style w:type="paragraph" w:customStyle="1" w:styleId="ConsPlusNormal">
    <w:name w:val="ConsPlusNormal"/>
    <w:link w:val="ConsPlusNormal0"/>
    <w:rsid w:val="00A435C5"/>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13">
    <w:name w:val="Основной текст с отступом Знак1"/>
    <w:basedOn w:val="a0"/>
    <w:uiPriority w:val="99"/>
    <w:semiHidden/>
    <w:rsid w:val="00A435C5"/>
    <w:rPr>
      <w:sz w:val="22"/>
      <w:szCs w:val="22"/>
      <w:lang w:eastAsia="en-US"/>
    </w:rPr>
  </w:style>
  <w:style w:type="character" w:styleId="af">
    <w:name w:val="page number"/>
    <w:basedOn w:val="a0"/>
    <w:rsid w:val="00A435C5"/>
  </w:style>
  <w:style w:type="character" w:customStyle="1" w:styleId="14">
    <w:name w:val="Знак сноски1"/>
    <w:basedOn w:val="a0"/>
    <w:rsid w:val="00A435C5"/>
    <w:rPr>
      <w:rFonts w:cs="Times New Roman"/>
      <w:position w:val="1"/>
      <w:sz w:val="12"/>
    </w:rPr>
  </w:style>
  <w:style w:type="character" w:customStyle="1" w:styleId="apple-converted-space">
    <w:name w:val="apple-converted-space"/>
    <w:basedOn w:val="a0"/>
    <w:rsid w:val="00A435C5"/>
  </w:style>
  <w:style w:type="character" w:customStyle="1" w:styleId="ConsPlusNormal0">
    <w:name w:val="ConsPlusNormal Знак"/>
    <w:link w:val="ConsPlusNormal"/>
    <w:locked/>
    <w:rsid w:val="00A435C5"/>
    <w:rPr>
      <w:rFonts w:ascii="Arial" w:eastAsia="Arial" w:hAnsi="Arial" w:cs="Arial"/>
      <w:sz w:val="20"/>
      <w:szCs w:val="20"/>
      <w:lang w:eastAsia="ar-SA"/>
    </w:rPr>
  </w:style>
  <w:style w:type="paragraph" w:styleId="af0">
    <w:name w:val="No Spacing"/>
    <w:uiPriority w:val="1"/>
    <w:qFormat/>
    <w:rsid w:val="00A435C5"/>
    <w:pPr>
      <w:spacing w:after="0" w:line="240" w:lineRule="auto"/>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435C5"/>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8"/>
      <w:szCs w:val="28"/>
      <w:lang w:eastAsia="ru-RU"/>
    </w:rPr>
  </w:style>
  <w:style w:type="paragraph" w:styleId="2">
    <w:name w:val="heading 2"/>
    <w:basedOn w:val="a"/>
    <w:next w:val="a"/>
    <w:link w:val="20"/>
    <w:qFormat/>
    <w:rsid w:val="00C738E0"/>
    <w:pPr>
      <w:keepNext/>
      <w:spacing w:after="0" w:line="240" w:lineRule="auto"/>
      <w:jc w:val="both"/>
      <w:outlineLvl w:val="1"/>
    </w:pPr>
    <w:rPr>
      <w:rFonts w:ascii="Times New Roman" w:eastAsia="Times New Roman" w:hAnsi="Times New Roman" w:cs="Times New Roman"/>
      <w:color w:val="00000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94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rsid w:val="00952C07"/>
    <w:pPr>
      <w:widowControl w:val="0"/>
      <w:suppressAutoHyphens/>
      <w:autoSpaceDE w:val="0"/>
      <w:spacing w:after="120" w:line="259" w:lineRule="auto"/>
      <w:ind w:right="400" w:firstLine="720"/>
      <w:jc w:val="both"/>
    </w:pPr>
    <w:rPr>
      <w:rFonts w:ascii="Times New Roman" w:eastAsia="Times New Roman" w:hAnsi="Times New Roman" w:cs="Times New Roman"/>
      <w:sz w:val="28"/>
      <w:szCs w:val="28"/>
      <w:lang w:val="x-none" w:eastAsia="ar-SA"/>
    </w:rPr>
  </w:style>
  <w:style w:type="character" w:customStyle="1" w:styleId="a5">
    <w:name w:val="Основной текст Знак"/>
    <w:basedOn w:val="a0"/>
    <w:link w:val="a4"/>
    <w:rsid w:val="00952C07"/>
    <w:rPr>
      <w:rFonts w:ascii="Times New Roman" w:eastAsia="Times New Roman" w:hAnsi="Times New Roman" w:cs="Times New Roman"/>
      <w:sz w:val="28"/>
      <w:szCs w:val="28"/>
      <w:lang w:val="x-none" w:eastAsia="ar-SA"/>
    </w:rPr>
  </w:style>
  <w:style w:type="paragraph" w:customStyle="1" w:styleId="western">
    <w:name w:val="western"/>
    <w:basedOn w:val="a"/>
    <w:rsid w:val="00952C07"/>
    <w:pPr>
      <w:spacing w:before="100" w:beforeAutospacing="1" w:after="100" w:afterAutospacing="1" w:line="240" w:lineRule="auto"/>
      <w:jc w:val="both"/>
    </w:pPr>
    <w:rPr>
      <w:rFonts w:ascii="Times New Roman" w:eastAsia="Times New Roman" w:hAnsi="Times New Roman" w:cs="Times New Roman"/>
      <w:sz w:val="28"/>
      <w:szCs w:val="28"/>
      <w:lang w:eastAsia="ru-RU"/>
    </w:rPr>
  </w:style>
  <w:style w:type="paragraph" w:styleId="a6">
    <w:name w:val="header"/>
    <w:basedOn w:val="a"/>
    <w:link w:val="a7"/>
    <w:uiPriority w:val="99"/>
    <w:unhideWhenUsed/>
    <w:rsid w:val="00BE1B8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1B8A"/>
  </w:style>
  <w:style w:type="paragraph" w:styleId="a8">
    <w:name w:val="footer"/>
    <w:basedOn w:val="a"/>
    <w:link w:val="a9"/>
    <w:uiPriority w:val="99"/>
    <w:unhideWhenUsed/>
    <w:rsid w:val="000C6DA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C6DA1"/>
  </w:style>
  <w:style w:type="paragraph" w:styleId="aa">
    <w:name w:val="Balloon Text"/>
    <w:basedOn w:val="a"/>
    <w:link w:val="ab"/>
    <w:uiPriority w:val="99"/>
    <w:semiHidden/>
    <w:unhideWhenUsed/>
    <w:rsid w:val="000C6DA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C6DA1"/>
    <w:rPr>
      <w:rFonts w:ascii="Tahoma" w:hAnsi="Tahoma" w:cs="Tahoma"/>
      <w:sz w:val="16"/>
      <w:szCs w:val="16"/>
    </w:rPr>
  </w:style>
  <w:style w:type="paragraph" w:styleId="ac">
    <w:name w:val="Body Text Indent"/>
    <w:basedOn w:val="a"/>
    <w:link w:val="ad"/>
    <w:unhideWhenUsed/>
    <w:rsid w:val="003F3576"/>
    <w:pPr>
      <w:spacing w:after="120"/>
      <w:ind w:left="283"/>
    </w:pPr>
  </w:style>
  <w:style w:type="character" w:customStyle="1" w:styleId="ad">
    <w:name w:val="Основной текст с отступом Знак"/>
    <w:basedOn w:val="a0"/>
    <w:link w:val="ac"/>
    <w:rsid w:val="003F3576"/>
  </w:style>
  <w:style w:type="paragraph" w:styleId="21">
    <w:name w:val="Body Text 2"/>
    <w:basedOn w:val="a"/>
    <w:link w:val="22"/>
    <w:uiPriority w:val="99"/>
    <w:semiHidden/>
    <w:unhideWhenUsed/>
    <w:rsid w:val="00057C04"/>
    <w:pPr>
      <w:spacing w:after="120" w:line="480" w:lineRule="auto"/>
    </w:pPr>
  </w:style>
  <w:style w:type="character" w:customStyle="1" w:styleId="22">
    <w:name w:val="Основной текст 2 Знак"/>
    <w:basedOn w:val="a0"/>
    <w:link w:val="21"/>
    <w:uiPriority w:val="99"/>
    <w:semiHidden/>
    <w:rsid w:val="00057C04"/>
  </w:style>
  <w:style w:type="character" w:customStyle="1" w:styleId="20">
    <w:name w:val="Заголовок 2 Знак"/>
    <w:basedOn w:val="a0"/>
    <w:link w:val="2"/>
    <w:rsid w:val="00C738E0"/>
    <w:rPr>
      <w:rFonts w:ascii="Times New Roman" w:eastAsia="Times New Roman" w:hAnsi="Times New Roman" w:cs="Times New Roman"/>
      <w:color w:val="000000"/>
      <w:sz w:val="28"/>
      <w:szCs w:val="20"/>
      <w:lang w:eastAsia="ru-RU"/>
    </w:rPr>
  </w:style>
  <w:style w:type="character" w:customStyle="1" w:styleId="10">
    <w:name w:val="Заголовок 1 Знак"/>
    <w:basedOn w:val="a0"/>
    <w:link w:val="1"/>
    <w:rsid w:val="00A435C5"/>
    <w:rPr>
      <w:rFonts w:ascii="Arial" w:eastAsia="Times New Roman" w:hAnsi="Arial" w:cs="Times New Roman"/>
      <w:b/>
      <w:bCs/>
      <w:color w:val="000080"/>
      <w:sz w:val="28"/>
      <w:szCs w:val="28"/>
      <w:lang w:eastAsia="ru-RU"/>
    </w:rPr>
  </w:style>
  <w:style w:type="numbering" w:customStyle="1" w:styleId="11">
    <w:name w:val="Нет списка1"/>
    <w:next w:val="a2"/>
    <w:uiPriority w:val="99"/>
    <w:semiHidden/>
    <w:unhideWhenUsed/>
    <w:rsid w:val="00A435C5"/>
  </w:style>
  <w:style w:type="table" w:customStyle="1" w:styleId="12">
    <w:name w:val="Сетка таблицы1"/>
    <w:basedOn w:val="a1"/>
    <w:next w:val="a3"/>
    <w:uiPriority w:val="59"/>
    <w:rsid w:val="00A435C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nformat">
    <w:name w:val="ConsPlusNonformat"/>
    <w:rsid w:val="00A435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A435C5"/>
    <w:pPr>
      <w:widowControl w:val="0"/>
      <w:autoSpaceDE w:val="0"/>
      <w:autoSpaceDN w:val="0"/>
      <w:adjustRightInd w:val="0"/>
      <w:spacing w:after="0" w:line="240" w:lineRule="auto"/>
    </w:pPr>
    <w:rPr>
      <w:rFonts w:ascii="Calibri" w:eastAsia="Times New Roman" w:hAnsi="Calibri" w:cs="Calibri"/>
      <w:b/>
      <w:bCs/>
      <w:lang w:eastAsia="ru-RU"/>
    </w:rPr>
  </w:style>
  <w:style w:type="character" w:styleId="ae">
    <w:name w:val="Hyperlink"/>
    <w:rsid w:val="00A435C5"/>
    <w:rPr>
      <w:color w:val="0000FF"/>
      <w:u w:val="single"/>
    </w:rPr>
  </w:style>
  <w:style w:type="paragraph" w:customStyle="1" w:styleId="ConsPlusNormal">
    <w:name w:val="ConsPlusNormal"/>
    <w:link w:val="ConsPlusNormal0"/>
    <w:rsid w:val="00A435C5"/>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13">
    <w:name w:val="Основной текст с отступом Знак1"/>
    <w:basedOn w:val="a0"/>
    <w:uiPriority w:val="99"/>
    <w:semiHidden/>
    <w:rsid w:val="00A435C5"/>
    <w:rPr>
      <w:sz w:val="22"/>
      <w:szCs w:val="22"/>
      <w:lang w:eastAsia="en-US"/>
    </w:rPr>
  </w:style>
  <w:style w:type="character" w:styleId="af">
    <w:name w:val="page number"/>
    <w:basedOn w:val="a0"/>
    <w:rsid w:val="00A435C5"/>
  </w:style>
  <w:style w:type="character" w:customStyle="1" w:styleId="14">
    <w:name w:val="Знак сноски1"/>
    <w:basedOn w:val="a0"/>
    <w:rsid w:val="00A435C5"/>
    <w:rPr>
      <w:rFonts w:cs="Times New Roman"/>
      <w:position w:val="1"/>
      <w:sz w:val="12"/>
    </w:rPr>
  </w:style>
  <w:style w:type="character" w:customStyle="1" w:styleId="apple-converted-space">
    <w:name w:val="apple-converted-space"/>
    <w:basedOn w:val="a0"/>
    <w:rsid w:val="00A435C5"/>
  </w:style>
  <w:style w:type="character" w:customStyle="1" w:styleId="ConsPlusNormal0">
    <w:name w:val="ConsPlusNormal Знак"/>
    <w:link w:val="ConsPlusNormal"/>
    <w:locked/>
    <w:rsid w:val="00A435C5"/>
    <w:rPr>
      <w:rFonts w:ascii="Arial" w:eastAsia="Arial" w:hAnsi="Arial" w:cs="Arial"/>
      <w:sz w:val="20"/>
      <w:szCs w:val="20"/>
      <w:lang w:eastAsia="ar-SA"/>
    </w:rPr>
  </w:style>
  <w:style w:type="paragraph" w:styleId="af0">
    <w:name w:val="No Spacing"/>
    <w:uiPriority w:val="1"/>
    <w:qFormat/>
    <w:rsid w:val="00A435C5"/>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consultantplus://offline/ref=AC19F8AF13141F2CBD9CC03DE4871578C10845231323E9B29BB267D75BE24EA401F271B3C3ABCDA021801F25181314592337C80410236A4AdB18M"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hyperlink" Target="consultantplus://offline/ref=AC19F8AF13141F2CBD9CC03DE4871578C10845231323E9B29BB267D75BE24EA401F271B3C3ABCDA12F801F25181314592337C80410236A4AdB18M" TargetMode="Externa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consultantplus://offline/ref=7477D36D247F526C7BD4B7DDD08F15A6014F84D62298DDA4DCA8A2DB7828FD21BF4B5E0D31D769E7uBz4M"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fc.safonovo@yandex.ru" TargetMode="External"/><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hyperlink" Target="consultantplus://offline/ref=AC19F8AF13141F2CBD9CC03DE4871578C10845231323E9B29BB267D75BE24EA401F271B3C3ABCCA82E801F25181314592337C80410236A4AdB18M" TargetMode="External"/><Relationship Id="rId23" Type="http://schemas.openxmlformats.org/officeDocument/2006/relationships/image" Target="media/image8.jpeg"/><Relationship Id="rId28" Type="http://schemas.microsoft.com/office/2007/relationships/stylesWithEffects" Target="stylesWithEffects.xml"/><Relationship Id="rId10" Type="http://schemas.openxmlformats.org/officeDocument/2006/relationships/hyperlink" Target="mailto:mfc.safonovo@yandex.ru"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mailto:izdeshkovo-sp@mail.ru" TargetMode="External"/><Relationship Id="rId14" Type="http://schemas.openxmlformats.org/officeDocument/2006/relationships/hyperlink" Target="consultantplus://offline/ref=AC19F8AF13141F2CBD9CC03DE4871578C10845231323E9B29BB267D75BE24EA401F271B3C3ABCCA92D801F25181314592337C80410236A4AdB18M" TargetMode="External"/><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489</TotalTime>
  <Pages>36</Pages>
  <Words>10576</Words>
  <Characters>60288</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администрация</cp:lastModifiedBy>
  <cp:revision>18</cp:revision>
  <cp:lastPrinted>2023-03-27T14:47:00Z</cp:lastPrinted>
  <dcterms:created xsi:type="dcterms:W3CDTF">2023-04-04T14:02:00Z</dcterms:created>
  <dcterms:modified xsi:type="dcterms:W3CDTF">2023-11-15T11:35:00Z</dcterms:modified>
</cp:coreProperties>
</file>