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8E" w:rsidRPr="00B73DF8" w:rsidRDefault="00C96E19" w:rsidP="00A1008E">
      <w:pPr>
        <w:contextualSpacing/>
        <w:jc w:val="center"/>
        <w:rPr>
          <w:noProof/>
          <w:sz w:val="28"/>
          <w:szCs w:val="28"/>
        </w:rPr>
      </w:pPr>
      <w:r>
        <w:t xml:space="preserve">  </w:t>
      </w:r>
      <w:r w:rsidR="00A1008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95325" cy="790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08E" w:rsidRDefault="00A1008E" w:rsidP="00A1008E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Pr="00B5428E">
        <w:rPr>
          <w:rFonts w:ascii="Times New Roman" w:hAnsi="Times New Roman"/>
          <w:b/>
          <w:noProof/>
          <w:sz w:val="28"/>
          <w:szCs w:val="28"/>
        </w:rPr>
        <w:t xml:space="preserve">Администрация                                        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B5428E">
        <w:rPr>
          <w:rFonts w:ascii="Times New Roman" w:hAnsi="Times New Roman"/>
          <w:b/>
          <w:noProof/>
          <w:sz w:val="28"/>
          <w:szCs w:val="28"/>
        </w:rPr>
        <w:t xml:space="preserve">Издешковского сельского поселения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B5428E">
        <w:rPr>
          <w:rFonts w:ascii="Times New Roman" w:hAnsi="Times New Roman"/>
          <w:b/>
          <w:noProof/>
          <w:sz w:val="28"/>
          <w:szCs w:val="28"/>
        </w:rPr>
        <w:t>Сафоновского района Смоленской области</w:t>
      </w:r>
      <w:r w:rsidRPr="00B5428E">
        <w:rPr>
          <w:rFonts w:ascii="Times New Roman" w:hAnsi="Times New Roman"/>
          <w:sz w:val="28"/>
          <w:szCs w:val="28"/>
        </w:rPr>
        <w:t xml:space="preserve"> </w:t>
      </w:r>
    </w:p>
    <w:p w:rsidR="00A1008E" w:rsidRPr="00B5428E" w:rsidRDefault="00A1008E" w:rsidP="00A1008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5428E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40"/>
        <w:gridCol w:w="6434"/>
        <w:gridCol w:w="1647"/>
      </w:tblGrid>
      <w:tr w:rsidR="00A1008E" w:rsidRPr="00B5428E" w:rsidTr="009E3414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A1008E" w:rsidRPr="00B5428E" w:rsidRDefault="00B95435" w:rsidP="009E34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06.04</w:t>
            </w:r>
            <w:r w:rsidR="00A1008E" w:rsidRPr="00B5428E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655B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1008E" w:rsidRPr="00B5428E" w:rsidRDefault="00A1008E" w:rsidP="009E34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A1008E" w:rsidRPr="00B5428E" w:rsidRDefault="00A1008E" w:rsidP="00B95435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842EA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</w:tr>
      <w:tr w:rsidR="00A1008E" w:rsidRPr="00B5428E" w:rsidTr="009E3414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008E" w:rsidRPr="00B5428E" w:rsidRDefault="00A1008E" w:rsidP="009E3414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5428E">
              <w:rPr>
                <w:rFonts w:ascii="Times New Roman" w:hAnsi="Times New Roman"/>
                <w:sz w:val="28"/>
                <w:szCs w:val="28"/>
              </w:rPr>
              <w:t>с. Издешково</w:t>
            </w:r>
          </w:p>
        </w:tc>
      </w:tr>
    </w:tbl>
    <w:p w:rsidR="00A1008E" w:rsidRPr="00B5428E" w:rsidRDefault="00A1008E" w:rsidP="00A1008E">
      <w:pPr>
        <w:spacing w:after="0"/>
        <w:contextualSpacing/>
        <w:rPr>
          <w:rFonts w:ascii="Times New Roman" w:hAnsi="Times New Roman"/>
          <w:noProof/>
          <w:sz w:val="28"/>
          <w:szCs w:val="28"/>
        </w:rPr>
      </w:pPr>
    </w:p>
    <w:p w:rsidR="00A1008E" w:rsidRDefault="00A1008E" w:rsidP="00A1008E">
      <w:pPr>
        <w:pStyle w:val="1"/>
        <w:jc w:val="center"/>
        <w:rPr>
          <w:b/>
        </w:rPr>
      </w:pPr>
      <w:r w:rsidRPr="00B5428E">
        <w:rPr>
          <w:b/>
        </w:rPr>
        <w:t xml:space="preserve">О </w:t>
      </w:r>
      <w:r w:rsidR="00B95435">
        <w:rPr>
          <w:b/>
        </w:rPr>
        <w:t>внесении дополнений в списки захороненных красноармейцев и увековечивании их на мемориальной плите воинского захоронения № 19-11, расположенного в д. Леоново Сафоновского района Смоленской области</w:t>
      </w:r>
    </w:p>
    <w:p w:rsidR="00A1008E" w:rsidRDefault="00A1008E" w:rsidP="00A1008E">
      <w:pPr>
        <w:pStyle w:val="a4"/>
        <w:rPr>
          <w:rFonts w:ascii="Calibri" w:eastAsia="Calibri" w:hAnsi="Calibri"/>
          <w:sz w:val="28"/>
          <w:szCs w:val="28"/>
        </w:rPr>
      </w:pPr>
    </w:p>
    <w:p w:rsidR="00A1008E" w:rsidRDefault="00A1008E" w:rsidP="00A1008E">
      <w:pPr>
        <w:pStyle w:val="a4"/>
        <w:rPr>
          <w:sz w:val="28"/>
          <w:szCs w:val="28"/>
        </w:rPr>
      </w:pPr>
    </w:p>
    <w:p w:rsidR="00A1008E" w:rsidRDefault="00B95435" w:rsidP="00A1008E">
      <w:pPr>
        <w:pStyle w:val="a7"/>
        <w:widowControl/>
        <w:autoSpaceDE/>
        <w:adjustRightInd/>
        <w:spacing w:after="0" w:line="240" w:lineRule="auto"/>
        <w:ind w:right="0" w:firstLine="284"/>
      </w:pPr>
      <w:r>
        <w:t>На основании письма Военного комиссариата города Сафоново, Сафоновского и Холм-Жирковского районов Смоленской области от 31.03.2021 № 2/458</w:t>
      </w:r>
      <w:r w:rsidR="00A1008E">
        <w:t>,</w:t>
      </w:r>
      <w:r>
        <w:t xml:space="preserve"> в соответствии с Законом Российской Федерации от 14.01.1993 № 4292-1 </w:t>
      </w:r>
      <w:r w:rsidRPr="00B95435">
        <w:t>«</w:t>
      </w:r>
      <w:r w:rsidRPr="00B95435">
        <w:rPr>
          <w:bCs/>
          <w:shd w:val="clear" w:color="auto" w:fill="FFFFFF"/>
        </w:rPr>
        <w:t>Об увековечении памяти погибших при защите Отечества</w:t>
      </w:r>
      <w:r>
        <w:t>», руководствуясь</w:t>
      </w:r>
      <w:r w:rsidR="00A1008E">
        <w:t xml:space="preserve"> Уставом муниципального образования Издешковского сельского поселения Сафоновского района Смоленской области, </w:t>
      </w:r>
    </w:p>
    <w:p w:rsidR="00A1008E" w:rsidRDefault="00A1008E" w:rsidP="001E6B09">
      <w:pPr>
        <w:pStyle w:val="a7"/>
        <w:widowControl/>
        <w:autoSpaceDE/>
        <w:adjustRightInd/>
        <w:spacing w:after="0" w:line="240" w:lineRule="auto"/>
        <w:ind w:right="0" w:firstLine="284"/>
      </w:pPr>
      <w:r>
        <w:t>Администрация Издешковского сельского поселения Сафоновского района Смоленской области</w:t>
      </w:r>
    </w:p>
    <w:p w:rsidR="00A1008E" w:rsidRDefault="00A1008E" w:rsidP="00A1008E">
      <w:pPr>
        <w:pStyle w:val="a7"/>
        <w:widowControl/>
        <w:autoSpaceDE/>
        <w:adjustRightInd/>
        <w:spacing w:after="0" w:line="240" w:lineRule="auto"/>
        <w:ind w:right="0" w:firstLine="284"/>
      </w:pPr>
    </w:p>
    <w:p w:rsidR="00A1008E" w:rsidRPr="00883BAA" w:rsidRDefault="00A1008E" w:rsidP="00A1008E">
      <w:pPr>
        <w:spacing w:line="218" w:lineRule="auto"/>
        <w:ind w:firstLine="284"/>
        <w:rPr>
          <w:rFonts w:ascii="Times New Roman" w:hAnsi="Times New Roman"/>
          <w:b/>
          <w:sz w:val="28"/>
          <w:szCs w:val="28"/>
        </w:rPr>
      </w:pPr>
      <w:r w:rsidRPr="00883BAA">
        <w:rPr>
          <w:rFonts w:ascii="Times New Roman" w:hAnsi="Times New Roman"/>
          <w:b/>
          <w:sz w:val="28"/>
          <w:szCs w:val="28"/>
        </w:rPr>
        <w:t>ПОСТАНОВЛЯЕТ:</w:t>
      </w:r>
    </w:p>
    <w:p w:rsidR="00A1008E" w:rsidRDefault="00A1008E" w:rsidP="00A1008E">
      <w:pPr>
        <w:widowControl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</w:t>
      </w:r>
      <w:r w:rsidR="001E6B09">
        <w:rPr>
          <w:rFonts w:ascii="Times New Roman" w:hAnsi="Times New Roman"/>
          <w:sz w:val="28"/>
          <w:szCs w:val="28"/>
        </w:rPr>
        <w:t xml:space="preserve">Внести в списки захороненных и увековечить на мемориальной плите воинского захоронения № 19-11, расположенного в д. Леоново Сафоновского района Смоленской области, красноармейцев согласно приложению № 1 к настоящему постановлению.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C191D" w:rsidRDefault="003A3054" w:rsidP="003A3054">
      <w:pPr>
        <w:pStyle w:val="a4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008E">
        <w:rPr>
          <w:sz w:val="28"/>
          <w:szCs w:val="28"/>
        </w:rPr>
        <w:t xml:space="preserve">. </w:t>
      </w:r>
      <w:r w:rsidR="001E6B09">
        <w:rPr>
          <w:sz w:val="28"/>
          <w:szCs w:val="28"/>
        </w:rPr>
        <w:t>Настоящее постановление разместить на официальном сайте Администрации Издешковского сельского поселения Сафоновского района Смоленской области.</w:t>
      </w:r>
    </w:p>
    <w:p w:rsidR="001E6B09" w:rsidRPr="00BC191D" w:rsidRDefault="001E6B09" w:rsidP="003A3054">
      <w:pPr>
        <w:pStyle w:val="a4"/>
        <w:ind w:firstLine="28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C191D" w:rsidRPr="00BC191D" w:rsidRDefault="00BC191D" w:rsidP="000D5B33">
      <w:pPr>
        <w:pStyle w:val="a4"/>
        <w:jc w:val="both"/>
        <w:rPr>
          <w:rFonts w:eastAsia="Calibri"/>
          <w:sz w:val="28"/>
          <w:szCs w:val="28"/>
        </w:rPr>
      </w:pPr>
    </w:p>
    <w:p w:rsidR="00BC191D" w:rsidRDefault="00BC191D" w:rsidP="000D5B33">
      <w:pPr>
        <w:pStyle w:val="a4"/>
        <w:jc w:val="both"/>
        <w:rPr>
          <w:rFonts w:eastAsia="Calibri"/>
          <w:sz w:val="28"/>
          <w:szCs w:val="28"/>
        </w:rPr>
      </w:pPr>
    </w:p>
    <w:p w:rsidR="00A1008E" w:rsidRPr="00BC191D" w:rsidRDefault="00A1008E" w:rsidP="000D5B33">
      <w:pPr>
        <w:pStyle w:val="a4"/>
        <w:jc w:val="both"/>
        <w:rPr>
          <w:rFonts w:eastAsia="Calibri"/>
          <w:sz w:val="28"/>
          <w:szCs w:val="28"/>
        </w:rPr>
      </w:pPr>
    </w:p>
    <w:p w:rsidR="00BC191D" w:rsidRPr="00BC191D" w:rsidRDefault="00BC191D" w:rsidP="000D5B33">
      <w:pPr>
        <w:pStyle w:val="a4"/>
        <w:jc w:val="both"/>
        <w:rPr>
          <w:rFonts w:eastAsia="Calibri"/>
          <w:sz w:val="28"/>
          <w:szCs w:val="28"/>
        </w:rPr>
      </w:pPr>
      <w:r w:rsidRPr="00BC191D">
        <w:rPr>
          <w:rFonts w:eastAsia="Calibri"/>
          <w:sz w:val="28"/>
          <w:szCs w:val="28"/>
        </w:rPr>
        <w:t>Глава муниципального образования</w:t>
      </w:r>
    </w:p>
    <w:p w:rsidR="00BC191D" w:rsidRPr="00BC191D" w:rsidRDefault="000D5B33" w:rsidP="000D5B33">
      <w:pPr>
        <w:pStyle w:val="a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Издешковского </w:t>
      </w:r>
      <w:r w:rsidR="00BC191D" w:rsidRPr="00BC191D">
        <w:rPr>
          <w:rFonts w:eastAsia="Calibri"/>
          <w:sz w:val="28"/>
          <w:szCs w:val="28"/>
        </w:rPr>
        <w:t>сельского поселения</w:t>
      </w:r>
    </w:p>
    <w:p w:rsidR="00BC191D" w:rsidRPr="00BC191D" w:rsidRDefault="00BC191D" w:rsidP="000D5B33">
      <w:pPr>
        <w:pStyle w:val="a4"/>
        <w:jc w:val="both"/>
        <w:rPr>
          <w:sz w:val="28"/>
          <w:szCs w:val="28"/>
        </w:rPr>
      </w:pPr>
      <w:r w:rsidRPr="00BC191D">
        <w:rPr>
          <w:rFonts w:eastAsia="Calibri"/>
          <w:sz w:val="28"/>
          <w:szCs w:val="28"/>
        </w:rPr>
        <w:t xml:space="preserve">Сафоновского района Смоленской области                                      </w:t>
      </w:r>
      <w:r w:rsidR="00A1008E" w:rsidRPr="00A1008E">
        <w:rPr>
          <w:b/>
          <w:sz w:val="28"/>
          <w:szCs w:val="28"/>
        </w:rPr>
        <w:t>О.В. Климова</w:t>
      </w:r>
    </w:p>
    <w:p w:rsidR="00BC191D" w:rsidRPr="00BC191D" w:rsidRDefault="00BC191D" w:rsidP="000D5B33">
      <w:pPr>
        <w:pStyle w:val="a4"/>
        <w:jc w:val="both"/>
        <w:rPr>
          <w:sz w:val="28"/>
          <w:szCs w:val="28"/>
        </w:rPr>
      </w:pPr>
    </w:p>
    <w:p w:rsidR="009F78BF" w:rsidRDefault="00351945" w:rsidP="00BC191D">
      <w:pPr>
        <w:pStyle w:val="a4"/>
        <w:rPr>
          <w:sz w:val="28"/>
          <w:szCs w:val="28"/>
        </w:rPr>
      </w:pPr>
    </w:p>
    <w:p w:rsidR="001E6B09" w:rsidRDefault="001E6B09" w:rsidP="00BC191D">
      <w:pPr>
        <w:pStyle w:val="a4"/>
        <w:rPr>
          <w:sz w:val="28"/>
          <w:szCs w:val="28"/>
        </w:rPr>
      </w:pPr>
    </w:p>
    <w:p w:rsidR="001E6B09" w:rsidRDefault="001E6B09" w:rsidP="00BC191D">
      <w:pPr>
        <w:pStyle w:val="a4"/>
        <w:rPr>
          <w:sz w:val="28"/>
          <w:szCs w:val="28"/>
        </w:rPr>
      </w:pPr>
    </w:p>
    <w:p w:rsidR="001E6B09" w:rsidRDefault="001E6B09" w:rsidP="00BC191D">
      <w:pPr>
        <w:pStyle w:val="a4"/>
        <w:rPr>
          <w:sz w:val="28"/>
          <w:szCs w:val="28"/>
        </w:rPr>
      </w:pPr>
    </w:p>
    <w:p w:rsidR="001E6B09" w:rsidRDefault="001E6B09" w:rsidP="00BC191D">
      <w:pPr>
        <w:pStyle w:val="a4"/>
        <w:rPr>
          <w:sz w:val="28"/>
          <w:szCs w:val="28"/>
        </w:rPr>
      </w:pPr>
    </w:p>
    <w:p w:rsidR="001E6B09" w:rsidRDefault="001E6B09" w:rsidP="00BC191D">
      <w:pPr>
        <w:pStyle w:val="a4"/>
        <w:rPr>
          <w:sz w:val="28"/>
          <w:szCs w:val="28"/>
        </w:rPr>
      </w:pPr>
    </w:p>
    <w:p w:rsidR="001E6B09" w:rsidRDefault="001E6B09" w:rsidP="001E6B09">
      <w:pPr>
        <w:pStyle w:val="a4"/>
        <w:jc w:val="right"/>
        <w:rPr>
          <w:sz w:val="28"/>
          <w:szCs w:val="28"/>
        </w:rPr>
      </w:pPr>
    </w:p>
    <w:p w:rsidR="00842EA8" w:rsidRPr="00842EA8" w:rsidRDefault="00842EA8" w:rsidP="00842EA8">
      <w:pPr>
        <w:jc w:val="right"/>
        <w:rPr>
          <w:rFonts w:ascii="Times New Roman" w:hAnsi="Times New Roman"/>
          <w:sz w:val="24"/>
          <w:szCs w:val="24"/>
        </w:rPr>
      </w:pPr>
      <w:r w:rsidRPr="00842EA8">
        <w:rPr>
          <w:rFonts w:ascii="Times New Roman" w:hAnsi="Times New Roman"/>
          <w:sz w:val="24"/>
          <w:szCs w:val="24"/>
        </w:rPr>
        <w:t xml:space="preserve">Приложение № 1 </w:t>
      </w:r>
    </w:p>
    <w:p w:rsidR="00842EA8" w:rsidRPr="00842EA8" w:rsidRDefault="00842EA8" w:rsidP="00842E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42EA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42EA8" w:rsidRPr="00842EA8" w:rsidRDefault="00842EA8" w:rsidP="00842E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42EA8">
        <w:rPr>
          <w:rFonts w:ascii="Times New Roman" w:hAnsi="Times New Roman"/>
          <w:sz w:val="24"/>
          <w:szCs w:val="24"/>
        </w:rPr>
        <w:t>Издешковского сельского поселения</w:t>
      </w:r>
    </w:p>
    <w:p w:rsidR="00842EA8" w:rsidRPr="00842EA8" w:rsidRDefault="00842EA8" w:rsidP="00842E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42EA8">
        <w:rPr>
          <w:rFonts w:ascii="Times New Roman" w:hAnsi="Times New Roman"/>
          <w:sz w:val="24"/>
          <w:szCs w:val="24"/>
        </w:rPr>
        <w:t xml:space="preserve">Сафоновского района  Смоленской области </w:t>
      </w:r>
    </w:p>
    <w:p w:rsidR="001E6B09" w:rsidRPr="00842EA8" w:rsidRDefault="00842EA8" w:rsidP="00842EA8">
      <w:pPr>
        <w:pStyle w:val="a4"/>
        <w:jc w:val="right"/>
      </w:pPr>
      <w:r>
        <w:t>от 06.04.2021 № 26</w:t>
      </w:r>
    </w:p>
    <w:p w:rsidR="001E6B09" w:rsidRDefault="001E6B09" w:rsidP="00842EA8">
      <w:pPr>
        <w:spacing w:after="0"/>
      </w:pPr>
    </w:p>
    <w:p w:rsidR="001E6B09" w:rsidRDefault="001E6B09" w:rsidP="001E6B09">
      <w:pPr>
        <w:tabs>
          <w:tab w:val="left" w:pos="3405"/>
        </w:tabs>
        <w:jc w:val="center"/>
        <w:rPr>
          <w:rFonts w:ascii="Times New Roman" w:hAnsi="Times New Roman"/>
          <w:b/>
          <w:sz w:val="28"/>
          <w:szCs w:val="28"/>
        </w:rPr>
      </w:pPr>
      <w:r w:rsidRPr="001E6B09">
        <w:rPr>
          <w:rFonts w:ascii="Times New Roman" w:hAnsi="Times New Roman"/>
          <w:b/>
          <w:sz w:val="28"/>
          <w:szCs w:val="28"/>
        </w:rPr>
        <w:t>Перечень красноармейцев для внесения в списки захороненных и увековечивания на мемориальной плите воинского захоронения № 19-11, расположенного в д. Леоново Сафоновского района Смоленской области</w:t>
      </w:r>
      <w:r>
        <w:rPr>
          <w:rFonts w:ascii="Times New Roman" w:hAnsi="Times New Roman"/>
          <w:b/>
          <w:sz w:val="28"/>
          <w:szCs w:val="28"/>
        </w:rPr>
        <w:br/>
      </w:r>
    </w:p>
    <w:tbl>
      <w:tblPr>
        <w:tblStyle w:val="a9"/>
        <w:tblW w:w="0" w:type="auto"/>
        <w:tblLook w:val="04A0"/>
      </w:tblPr>
      <w:tblGrid>
        <w:gridCol w:w="817"/>
        <w:gridCol w:w="4678"/>
        <w:gridCol w:w="3118"/>
        <w:gridCol w:w="1524"/>
      </w:tblGrid>
      <w:tr w:rsidR="00736FF8" w:rsidTr="00736FF8">
        <w:tc>
          <w:tcPr>
            <w:tcW w:w="817" w:type="dxa"/>
          </w:tcPr>
          <w:p w:rsid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</w:tcPr>
          <w:p w:rsid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3118" w:type="dxa"/>
          </w:tcPr>
          <w:p w:rsid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Воинское звание</w:t>
            </w:r>
          </w:p>
        </w:tc>
        <w:tc>
          <w:tcPr>
            <w:tcW w:w="1524" w:type="dxa"/>
          </w:tcPr>
          <w:p w:rsid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 рождения</w:t>
            </w:r>
          </w:p>
        </w:tc>
      </w:tr>
      <w:tr w:rsidR="00736FF8" w:rsidTr="00736FF8">
        <w:tc>
          <w:tcPr>
            <w:tcW w:w="817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Алимов Иван Федорович</w:t>
            </w:r>
          </w:p>
        </w:tc>
        <w:tc>
          <w:tcPr>
            <w:tcW w:w="311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Гвардии сержант</w:t>
            </w:r>
          </w:p>
        </w:tc>
        <w:tc>
          <w:tcPr>
            <w:tcW w:w="1524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1923</w:t>
            </w:r>
          </w:p>
        </w:tc>
      </w:tr>
      <w:tr w:rsidR="00736FF8" w:rsidTr="00736FF8">
        <w:tc>
          <w:tcPr>
            <w:tcW w:w="817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Белецкий Иван Лукич</w:t>
            </w:r>
          </w:p>
        </w:tc>
        <w:tc>
          <w:tcPr>
            <w:tcW w:w="311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лейтенант</w:t>
            </w:r>
          </w:p>
        </w:tc>
        <w:tc>
          <w:tcPr>
            <w:tcW w:w="1524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1920</w:t>
            </w:r>
          </w:p>
        </w:tc>
      </w:tr>
      <w:tr w:rsidR="00736FF8" w:rsidTr="00736FF8">
        <w:tc>
          <w:tcPr>
            <w:tcW w:w="817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Брановицкий Владимир Иванович</w:t>
            </w:r>
          </w:p>
        </w:tc>
        <w:tc>
          <w:tcPr>
            <w:tcW w:w="311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  <w:tc>
          <w:tcPr>
            <w:tcW w:w="1524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1924</w:t>
            </w:r>
          </w:p>
        </w:tc>
      </w:tr>
      <w:tr w:rsidR="00736FF8" w:rsidTr="00736FF8">
        <w:tc>
          <w:tcPr>
            <w:tcW w:w="817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Видяшкин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 Семенович</w:t>
            </w:r>
          </w:p>
        </w:tc>
        <w:tc>
          <w:tcPr>
            <w:tcW w:w="311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Гвардии красноармеец</w:t>
            </w:r>
          </w:p>
        </w:tc>
        <w:tc>
          <w:tcPr>
            <w:tcW w:w="1524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1896</w:t>
            </w:r>
          </w:p>
        </w:tc>
      </w:tr>
      <w:tr w:rsidR="00736FF8" w:rsidTr="00736FF8">
        <w:tc>
          <w:tcPr>
            <w:tcW w:w="817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Дмитриев Михаил Федорович</w:t>
            </w:r>
          </w:p>
        </w:tc>
        <w:tc>
          <w:tcPr>
            <w:tcW w:w="311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Гвардии лейтенант</w:t>
            </w:r>
          </w:p>
        </w:tc>
        <w:tc>
          <w:tcPr>
            <w:tcW w:w="1524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1903</w:t>
            </w:r>
          </w:p>
        </w:tc>
      </w:tr>
      <w:tr w:rsidR="00736FF8" w:rsidTr="00736FF8">
        <w:tc>
          <w:tcPr>
            <w:tcW w:w="817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Досбасинов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Есенком</w:t>
            </w:r>
            <w:proofErr w:type="spellEnd"/>
          </w:p>
        </w:tc>
        <w:tc>
          <w:tcPr>
            <w:tcW w:w="311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Гвардии красноармеец</w:t>
            </w:r>
          </w:p>
        </w:tc>
        <w:tc>
          <w:tcPr>
            <w:tcW w:w="1524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6FF8" w:rsidTr="00736FF8">
        <w:tc>
          <w:tcPr>
            <w:tcW w:w="817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Щербенко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3118" w:type="dxa"/>
          </w:tcPr>
          <w:p w:rsidR="00736FF8" w:rsidRPr="00736FF8" w:rsidRDefault="00736FF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лейтенант</w:t>
            </w:r>
          </w:p>
        </w:tc>
        <w:tc>
          <w:tcPr>
            <w:tcW w:w="1524" w:type="dxa"/>
          </w:tcPr>
          <w:p w:rsidR="00736FF8" w:rsidRPr="00736FF8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</w:t>
            </w:r>
          </w:p>
        </w:tc>
      </w:tr>
      <w:tr w:rsidR="0008129E" w:rsidTr="00736FF8">
        <w:tc>
          <w:tcPr>
            <w:tcW w:w="817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Кристовишвили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Яков Алексеевич</w:t>
            </w:r>
          </w:p>
        </w:tc>
        <w:tc>
          <w:tcPr>
            <w:tcW w:w="311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Гвардии красноармеец</w:t>
            </w:r>
          </w:p>
        </w:tc>
        <w:tc>
          <w:tcPr>
            <w:tcW w:w="1524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1903</w:t>
            </w:r>
          </w:p>
        </w:tc>
      </w:tr>
      <w:tr w:rsidR="0008129E" w:rsidTr="00736FF8">
        <w:tc>
          <w:tcPr>
            <w:tcW w:w="817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Кулябин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Григорий Иванович</w:t>
            </w:r>
          </w:p>
        </w:tc>
        <w:tc>
          <w:tcPr>
            <w:tcW w:w="311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Гвардии красноармеец</w:t>
            </w:r>
          </w:p>
        </w:tc>
        <w:tc>
          <w:tcPr>
            <w:tcW w:w="1524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1901</w:t>
            </w:r>
          </w:p>
        </w:tc>
      </w:tr>
      <w:tr w:rsidR="0008129E" w:rsidTr="00736FF8">
        <w:tc>
          <w:tcPr>
            <w:tcW w:w="817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67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Мордак</w:t>
            </w:r>
            <w:proofErr w:type="spellEnd"/>
          </w:p>
        </w:tc>
        <w:tc>
          <w:tcPr>
            <w:tcW w:w="311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Гвардии красноармеец</w:t>
            </w:r>
          </w:p>
        </w:tc>
        <w:tc>
          <w:tcPr>
            <w:tcW w:w="1524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1907</w:t>
            </w:r>
          </w:p>
        </w:tc>
      </w:tr>
      <w:tr w:rsidR="0008129E" w:rsidTr="00736FF8">
        <w:tc>
          <w:tcPr>
            <w:tcW w:w="817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67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Курмангалиев Абу</w:t>
            </w:r>
          </w:p>
        </w:tc>
        <w:tc>
          <w:tcPr>
            <w:tcW w:w="311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Гвардии старшина</w:t>
            </w:r>
          </w:p>
        </w:tc>
        <w:tc>
          <w:tcPr>
            <w:tcW w:w="1524" w:type="dxa"/>
          </w:tcPr>
          <w:p w:rsidR="0008129E" w:rsidRDefault="0008129E" w:rsidP="0008129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1918</w:t>
            </w:r>
          </w:p>
        </w:tc>
      </w:tr>
      <w:tr w:rsidR="0008129E" w:rsidTr="00736FF8">
        <w:tc>
          <w:tcPr>
            <w:tcW w:w="817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67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Куропий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Иван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Нестерович</w:t>
            </w:r>
            <w:proofErr w:type="spellEnd"/>
          </w:p>
        </w:tc>
        <w:tc>
          <w:tcPr>
            <w:tcW w:w="311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Лейтенант</w:t>
            </w:r>
          </w:p>
        </w:tc>
        <w:tc>
          <w:tcPr>
            <w:tcW w:w="1524" w:type="dxa"/>
          </w:tcPr>
          <w:p w:rsidR="0008129E" w:rsidRDefault="0008129E" w:rsidP="0008129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1919</w:t>
            </w:r>
          </w:p>
        </w:tc>
      </w:tr>
      <w:tr w:rsidR="0008129E" w:rsidTr="00736FF8">
        <w:tc>
          <w:tcPr>
            <w:tcW w:w="817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67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Курулев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Семен Тимофеевич</w:t>
            </w:r>
          </w:p>
        </w:tc>
        <w:tc>
          <w:tcPr>
            <w:tcW w:w="311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Гвардии красноармеец</w:t>
            </w:r>
          </w:p>
        </w:tc>
        <w:tc>
          <w:tcPr>
            <w:tcW w:w="1524" w:type="dxa"/>
          </w:tcPr>
          <w:p w:rsidR="0008129E" w:rsidRDefault="0008129E" w:rsidP="0008129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1903</w:t>
            </w:r>
          </w:p>
        </w:tc>
      </w:tr>
      <w:tr w:rsidR="0008129E" w:rsidTr="00736FF8">
        <w:tc>
          <w:tcPr>
            <w:tcW w:w="817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67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Мавуленов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Калык</w:t>
            </w:r>
            <w:proofErr w:type="spellEnd"/>
          </w:p>
        </w:tc>
        <w:tc>
          <w:tcPr>
            <w:tcW w:w="311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Гвардии красноармеец</w:t>
            </w:r>
          </w:p>
        </w:tc>
        <w:tc>
          <w:tcPr>
            <w:tcW w:w="1524" w:type="dxa"/>
          </w:tcPr>
          <w:p w:rsidR="0008129E" w:rsidRDefault="0008129E" w:rsidP="0008129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1913</w:t>
            </w:r>
          </w:p>
        </w:tc>
      </w:tr>
      <w:tr w:rsidR="0008129E" w:rsidTr="00736FF8">
        <w:tc>
          <w:tcPr>
            <w:tcW w:w="817" w:type="dxa"/>
          </w:tcPr>
          <w:p w:rsidR="0008129E" w:rsidRDefault="0008129E" w:rsidP="00351945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194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Степанов Егор Александрович</w:t>
            </w:r>
          </w:p>
        </w:tc>
        <w:tc>
          <w:tcPr>
            <w:tcW w:w="3118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  <w:tc>
          <w:tcPr>
            <w:tcW w:w="1524" w:type="dxa"/>
          </w:tcPr>
          <w:p w:rsidR="0008129E" w:rsidRDefault="0008129E" w:rsidP="0008129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1922</w:t>
            </w:r>
          </w:p>
        </w:tc>
      </w:tr>
      <w:tr w:rsidR="0008129E" w:rsidTr="00736FF8">
        <w:tc>
          <w:tcPr>
            <w:tcW w:w="817" w:type="dxa"/>
          </w:tcPr>
          <w:p w:rsidR="0008129E" w:rsidRDefault="0008129E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5194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08129E" w:rsidRDefault="00842EA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Хадиев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Итимас</w:t>
            </w:r>
            <w:proofErr w:type="spellEnd"/>
          </w:p>
        </w:tc>
        <w:tc>
          <w:tcPr>
            <w:tcW w:w="3118" w:type="dxa"/>
          </w:tcPr>
          <w:p w:rsidR="0008129E" w:rsidRDefault="00842EA8" w:rsidP="001E6B0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Красноармеец</w:t>
            </w:r>
          </w:p>
        </w:tc>
        <w:tc>
          <w:tcPr>
            <w:tcW w:w="1524" w:type="dxa"/>
          </w:tcPr>
          <w:p w:rsidR="0008129E" w:rsidRDefault="00842EA8" w:rsidP="0008129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1912</w:t>
            </w:r>
          </w:p>
        </w:tc>
      </w:tr>
    </w:tbl>
    <w:p w:rsidR="001E6B09" w:rsidRPr="001E6B09" w:rsidRDefault="001E6B09" w:rsidP="001E6B09">
      <w:pPr>
        <w:tabs>
          <w:tab w:val="left" w:pos="3405"/>
        </w:tabs>
        <w:jc w:val="center"/>
        <w:rPr>
          <w:rFonts w:ascii="Times New Roman" w:hAnsi="Times New Roman"/>
          <w:b/>
          <w:sz w:val="28"/>
          <w:szCs w:val="28"/>
        </w:rPr>
      </w:pPr>
    </w:p>
    <w:sectPr w:rsidR="001E6B09" w:rsidRPr="001E6B09" w:rsidSect="00736FF8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91D"/>
    <w:rsid w:val="0008129E"/>
    <w:rsid w:val="000D5B33"/>
    <w:rsid w:val="0013313E"/>
    <w:rsid w:val="001E6B09"/>
    <w:rsid w:val="00210A3D"/>
    <w:rsid w:val="00302D43"/>
    <w:rsid w:val="00351945"/>
    <w:rsid w:val="003A3054"/>
    <w:rsid w:val="003C2CB2"/>
    <w:rsid w:val="005333D7"/>
    <w:rsid w:val="006B4581"/>
    <w:rsid w:val="00736FF8"/>
    <w:rsid w:val="007655B6"/>
    <w:rsid w:val="00842EA8"/>
    <w:rsid w:val="008E3143"/>
    <w:rsid w:val="009856EE"/>
    <w:rsid w:val="00A1008E"/>
    <w:rsid w:val="00A649F3"/>
    <w:rsid w:val="00AD07BE"/>
    <w:rsid w:val="00B95435"/>
    <w:rsid w:val="00BC191D"/>
    <w:rsid w:val="00C96E19"/>
    <w:rsid w:val="00DE3B94"/>
    <w:rsid w:val="00E3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C191D"/>
    <w:rPr>
      <w:rFonts w:ascii="Times New Roman" w:hAnsi="Times New Roman" w:cs="Times New Roman"/>
      <w:sz w:val="24"/>
      <w:szCs w:val="24"/>
    </w:rPr>
  </w:style>
  <w:style w:type="paragraph" w:styleId="a4">
    <w:name w:val="No Spacing"/>
    <w:link w:val="a3"/>
    <w:qFormat/>
    <w:rsid w:val="00BC19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BC191D"/>
    <w:pPr>
      <w:suppressAutoHyphens/>
      <w:spacing w:after="0" w:line="100" w:lineRule="atLeast"/>
      <w:jc w:val="both"/>
    </w:pPr>
    <w:rPr>
      <w:rFonts w:ascii="Times New Roman" w:eastAsia="Calibri" w:hAnsi="Times New Roman" w:cs="Times New Roman"/>
      <w:kern w:val="2"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1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0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A1008E"/>
    <w:pPr>
      <w:widowControl w:val="0"/>
      <w:autoSpaceDE w:val="0"/>
      <w:autoSpaceDN w:val="0"/>
      <w:adjustRightInd w:val="0"/>
      <w:spacing w:after="120" w:line="259" w:lineRule="auto"/>
      <w:ind w:right="400"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1008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736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1D7F4-A738-4819-8D21-50E5EB43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администрация</cp:lastModifiedBy>
  <cp:revision>10</cp:revision>
  <cp:lastPrinted>2021-04-06T11:58:00Z</cp:lastPrinted>
  <dcterms:created xsi:type="dcterms:W3CDTF">2019-02-11T06:30:00Z</dcterms:created>
  <dcterms:modified xsi:type="dcterms:W3CDTF">2021-05-24T11:51:00Z</dcterms:modified>
</cp:coreProperties>
</file>