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1B" w:rsidRDefault="00AC2B1B" w:rsidP="00595E7B">
      <w:pPr>
        <w:tabs>
          <w:tab w:val="left" w:pos="1635"/>
        </w:tabs>
        <w:ind w:left="-709" w:hanging="142"/>
        <w:rPr>
          <w:noProof/>
        </w:rPr>
      </w:pPr>
      <w:r>
        <w:rPr>
          <w:noProof/>
        </w:rPr>
        <w:t xml:space="preserve">                         </w:t>
      </w:r>
    </w:p>
    <w:p w:rsidR="006C18B0" w:rsidRPr="00B32EEC" w:rsidRDefault="00AC2B1B" w:rsidP="00B32EEC">
      <w:pPr>
        <w:tabs>
          <w:tab w:val="left" w:pos="3345"/>
        </w:tabs>
      </w:pPr>
      <w:r>
        <w:tab/>
      </w:r>
    </w:p>
    <w:p w:rsidR="006C18B0" w:rsidRPr="00B73DF8" w:rsidRDefault="00B8697E" w:rsidP="006C18B0">
      <w:pPr>
        <w:contextualSpacing/>
        <w:jc w:val="center"/>
        <w:rPr>
          <w:noProof/>
          <w:sz w:val="28"/>
          <w:szCs w:val="28"/>
        </w:rPr>
      </w:pPr>
      <w:r w:rsidRPr="00B8697E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filled="t">
            <v:fill color2="black"/>
            <v:imagedata r:id="rId8" o:title=""/>
          </v:shape>
        </w:pict>
      </w:r>
    </w:p>
    <w:p w:rsidR="006C18B0" w:rsidRDefault="006C18B0" w:rsidP="006C18B0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</w:p>
    <w:p w:rsidR="006C18B0" w:rsidRPr="004A3ADB" w:rsidRDefault="006C18B0" w:rsidP="006C18B0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Администрация                                         </w:t>
      </w:r>
    </w:p>
    <w:p w:rsidR="006C18B0" w:rsidRPr="00B73DF8" w:rsidRDefault="006C18B0" w:rsidP="006C18B0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Издешк</w:t>
      </w:r>
      <w:r w:rsidRPr="00B73DF8">
        <w:rPr>
          <w:b/>
          <w:noProof/>
          <w:sz w:val="28"/>
          <w:szCs w:val="28"/>
        </w:rPr>
        <w:t xml:space="preserve">овского сельского поселения </w:t>
      </w:r>
    </w:p>
    <w:p w:rsidR="006C18B0" w:rsidRPr="00B73DF8" w:rsidRDefault="006C18B0" w:rsidP="006C18B0">
      <w:pPr>
        <w:contextualSpacing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t>Сафоновского</w:t>
      </w:r>
      <w:r w:rsidRPr="00B73DF8">
        <w:rPr>
          <w:b/>
          <w:noProof/>
          <w:sz w:val="28"/>
          <w:szCs w:val="28"/>
        </w:rPr>
        <w:t xml:space="preserve"> района С</w:t>
      </w:r>
      <w:r>
        <w:rPr>
          <w:b/>
          <w:noProof/>
          <w:sz w:val="28"/>
          <w:szCs w:val="28"/>
        </w:rPr>
        <w:t>молен</w:t>
      </w:r>
      <w:r w:rsidRPr="00B73DF8">
        <w:rPr>
          <w:b/>
          <w:noProof/>
          <w:sz w:val="28"/>
          <w:szCs w:val="28"/>
        </w:rPr>
        <w:t>ской области</w:t>
      </w:r>
      <w:r w:rsidRPr="00B73DF8">
        <w:rPr>
          <w:sz w:val="28"/>
          <w:szCs w:val="28"/>
        </w:rPr>
        <w:t xml:space="preserve"> </w:t>
      </w:r>
    </w:p>
    <w:p w:rsidR="006C18B0" w:rsidRPr="00B73DF8" w:rsidRDefault="006C18B0" w:rsidP="006C18B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6C18B0" w:rsidRPr="00B73DF8" w:rsidTr="003E492B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6C18B0" w:rsidRPr="00EE4F6F" w:rsidRDefault="00916508" w:rsidP="003E492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6C18B0">
              <w:rPr>
                <w:b/>
                <w:sz w:val="28"/>
                <w:szCs w:val="28"/>
              </w:rPr>
              <w:t>.02.2020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C18B0" w:rsidRPr="00B73DF8" w:rsidRDefault="006C18B0" w:rsidP="003E492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6C18B0" w:rsidRPr="00B73DF8" w:rsidRDefault="006C18B0" w:rsidP="0091650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916508">
              <w:rPr>
                <w:b/>
                <w:sz w:val="28"/>
                <w:szCs w:val="28"/>
              </w:rPr>
              <w:t>13</w:t>
            </w:r>
          </w:p>
        </w:tc>
      </w:tr>
      <w:tr w:rsidR="006C18B0" w:rsidRPr="00B73DF8" w:rsidTr="003E492B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18B0" w:rsidRPr="00B73DF8" w:rsidRDefault="006C18B0" w:rsidP="003E492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3DF8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6C18B0" w:rsidRPr="00B73DF8" w:rsidRDefault="006C18B0" w:rsidP="006C18B0">
      <w:pPr>
        <w:widowControl w:val="0"/>
        <w:ind w:right="20"/>
        <w:contextualSpacing/>
        <w:jc w:val="center"/>
        <w:rPr>
          <w:b/>
          <w:i/>
          <w:iCs/>
          <w:color w:val="000000"/>
          <w:spacing w:val="-2"/>
          <w:sz w:val="28"/>
          <w:szCs w:val="28"/>
          <w:shd w:val="clear" w:color="auto" w:fill="FFFFFF"/>
        </w:rPr>
      </w:pPr>
    </w:p>
    <w:p w:rsidR="006C18B0" w:rsidRPr="00B73DF8" w:rsidRDefault="006C18B0" w:rsidP="006C18B0">
      <w:pPr>
        <w:contextualSpacing/>
        <w:jc w:val="center"/>
        <w:rPr>
          <w:noProof/>
          <w:sz w:val="28"/>
          <w:szCs w:val="28"/>
        </w:rPr>
      </w:pPr>
    </w:p>
    <w:p w:rsidR="006C18B0" w:rsidRPr="00916508" w:rsidRDefault="006C18B0" w:rsidP="00916508">
      <w:pPr>
        <w:jc w:val="center"/>
        <w:rPr>
          <w:b/>
          <w:sz w:val="28"/>
          <w:szCs w:val="28"/>
        </w:rPr>
      </w:pPr>
      <w:r w:rsidRPr="006C18B0">
        <w:rPr>
          <w:b/>
          <w:sz w:val="28"/>
          <w:szCs w:val="28"/>
        </w:rPr>
        <w:t xml:space="preserve">О внесении изменений </w:t>
      </w:r>
      <w:r w:rsidR="00916508">
        <w:rPr>
          <w:b/>
          <w:sz w:val="28"/>
          <w:szCs w:val="28"/>
        </w:rPr>
        <w:t xml:space="preserve">в </w:t>
      </w:r>
      <w:r w:rsidR="00916508" w:rsidRPr="00916508">
        <w:rPr>
          <w:b/>
          <w:sz w:val="28"/>
          <w:szCs w:val="28"/>
        </w:rPr>
        <w:t>Инструкцию о порядке рассмотрения обращений граждан, поступивших в адрес Администрации Издешковского сельского поселения Сафоновского района Смоленской области, утвержденную</w:t>
      </w:r>
      <w:r w:rsidR="00916508">
        <w:rPr>
          <w:sz w:val="28"/>
          <w:szCs w:val="28"/>
        </w:rPr>
        <w:t xml:space="preserve"> </w:t>
      </w:r>
      <w:r w:rsidRPr="006C18B0">
        <w:rPr>
          <w:b/>
          <w:sz w:val="28"/>
          <w:szCs w:val="28"/>
        </w:rPr>
        <w:t>постановлением Администрации  Издешковского сельского поселения Сафоновского р</w:t>
      </w:r>
      <w:r w:rsidR="00916508">
        <w:rPr>
          <w:b/>
          <w:sz w:val="28"/>
          <w:szCs w:val="28"/>
        </w:rPr>
        <w:t xml:space="preserve">айона </w:t>
      </w:r>
      <w:r>
        <w:rPr>
          <w:b/>
          <w:sz w:val="28"/>
          <w:szCs w:val="28"/>
        </w:rPr>
        <w:t xml:space="preserve">Смоленской области </w:t>
      </w:r>
      <w:r w:rsidRPr="006C18B0">
        <w:rPr>
          <w:b/>
          <w:sz w:val="28"/>
          <w:szCs w:val="28"/>
        </w:rPr>
        <w:t xml:space="preserve">от </w:t>
      </w:r>
      <w:r w:rsidR="00C65C15">
        <w:rPr>
          <w:b/>
          <w:sz w:val="28"/>
          <w:szCs w:val="28"/>
        </w:rPr>
        <w:t>13</w:t>
      </w:r>
      <w:r w:rsidRPr="006C18B0">
        <w:rPr>
          <w:b/>
          <w:sz w:val="28"/>
          <w:szCs w:val="28"/>
        </w:rPr>
        <w:t>.0</w:t>
      </w:r>
      <w:r w:rsidR="00C65C15">
        <w:rPr>
          <w:b/>
          <w:sz w:val="28"/>
          <w:szCs w:val="28"/>
        </w:rPr>
        <w:t>1</w:t>
      </w:r>
      <w:r w:rsidRPr="006C18B0">
        <w:rPr>
          <w:b/>
          <w:sz w:val="28"/>
          <w:szCs w:val="28"/>
        </w:rPr>
        <w:t>.20</w:t>
      </w:r>
      <w:r w:rsidR="00C65C15">
        <w:rPr>
          <w:b/>
          <w:sz w:val="28"/>
          <w:szCs w:val="28"/>
        </w:rPr>
        <w:t>20</w:t>
      </w:r>
      <w:r w:rsidRPr="006C18B0">
        <w:rPr>
          <w:b/>
          <w:sz w:val="28"/>
          <w:szCs w:val="28"/>
        </w:rPr>
        <w:t xml:space="preserve"> № </w:t>
      </w:r>
      <w:r w:rsidR="00C65C15">
        <w:rPr>
          <w:b/>
          <w:sz w:val="28"/>
          <w:szCs w:val="28"/>
        </w:rPr>
        <w:t>5/3</w:t>
      </w:r>
    </w:p>
    <w:p w:rsidR="006C18B0" w:rsidRDefault="006C18B0" w:rsidP="006C18B0">
      <w:pPr>
        <w:tabs>
          <w:tab w:val="left" w:pos="1830"/>
        </w:tabs>
        <w:jc w:val="center"/>
        <w:rPr>
          <w:sz w:val="20"/>
          <w:szCs w:val="20"/>
        </w:rPr>
      </w:pPr>
    </w:p>
    <w:p w:rsidR="006C18B0" w:rsidRPr="006C18B0" w:rsidRDefault="006C18B0" w:rsidP="006C18B0">
      <w:pPr>
        <w:rPr>
          <w:sz w:val="20"/>
          <w:szCs w:val="20"/>
        </w:rPr>
      </w:pPr>
    </w:p>
    <w:p w:rsidR="006C18B0" w:rsidRPr="006C18B0" w:rsidRDefault="006C18B0" w:rsidP="006C18B0">
      <w:pPr>
        <w:rPr>
          <w:sz w:val="20"/>
          <w:szCs w:val="20"/>
        </w:rPr>
      </w:pPr>
    </w:p>
    <w:p w:rsidR="006C18B0" w:rsidRDefault="006C18B0" w:rsidP="006C18B0">
      <w:pPr>
        <w:rPr>
          <w:sz w:val="20"/>
          <w:szCs w:val="20"/>
        </w:rPr>
      </w:pPr>
    </w:p>
    <w:p w:rsidR="006C18B0" w:rsidRDefault="006C18B0" w:rsidP="006C18B0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F427CC">
        <w:rPr>
          <w:sz w:val="28"/>
          <w:szCs w:val="28"/>
        </w:rPr>
        <w:t>В  соответствии с Федеральным законом от 27.</w:t>
      </w:r>
      <w:r w:rsidR="004C3537">
        <w:rPr>
          <w:sz w:val="28"/>
          <w:szCs w:val="28"/>
        </w:rPr>
        <w:t>11</w:t>
      </w:r>
      <w:r w:rsidRPr="00F427CC">
        <w:rPr>
          <w:sz w:val="28"/>
          <w:szCs w:val="28"/>
        </w:rPr>
        <w:t>.20</w:t>
      </w:r>
      <w:r w:rsidR="004C3537">
        <w:rPr>
          <w:sz w:val="28"/>
          <w:szCs w:val="28"/>
        </w:rPr>
        <w:t>17 № 59-ФЗ «О порядке рассмотрения обращений граждан Российской Федерации» (в редакции Федерального закона от 27.11.2017 № 355-ФЗ)</w:t>
      </w:r>
      <w:r w:rsidRPr="00F427CC">
        <w:rPr>
          <w:sz w:val="28"/>
          <w:szCs w:val="28"/>
        </w:rPr>
        <w:t>, Администрация Издешковского сельского поселения Сафоновского района Смоленской области</w:t>
      </w:r>
    </w:p>
    <w:p w:rsidR="006C18B0" w:rsidRPr="00F427CC" w:rsidRDefault="006C18B0" w:rsidP="006C18B0">
      <w:pPr>
        <w:jc w:val="both"/>
        <w:rPr>
          <w:sz w:val="28"/>
          <w:szCs w:val="28"/>
        </w:rPr>
      </w:pPr>
    </w:p>
    <w:p w:rsidR="006C18B0" w:rsidRDefault="006C18B0" w:rsidP="006C18B0">
      <w:pPr>
        <w:jc w:val="both"/>
        <w:rPr>
          <w:b/>
          <w:sz w:val="28"/>
          <w:szCs w:val="28"/>
        </w:rPr>
      </w:pPr>
      <w:r w:rsidRPr="00F427CC">
        <w:rPr>
          <w:b/>
          <w:sz w:val="28"/>
          <w:szCs w:val="28"/>
        </w:rPr>
        <w:t>ПОСТАНОВЛЯЕТ:</w:t>
      </w:r>
    </w:p>
    <w:p w:rsidR="006C18B0" w:rsidRPr="00F427CC" w:rsidRDefault="006C18B0" w:rsidP="006C18B0">
      <w:pPr>
        <w:jc w:val="both"/>
        <w:rPr>
          <w:b/>
          <w:sz w:val="28"/>
          <w:szCs w:val="28"/>
        </w:rPr>
      </w:pPr>
    </w:p>
    <w:p w:rsidR="006C18B0" w:rsidRPr="00F427CC" w:rsidRDefault="006C18B0" w:rsidP="006C18B0">
      <w:pPr>
        <w:jc w:val="both"/>
        <w:rPr>
          <w:sz w:val="28"/>
          <w:szCs w:val="28"/>
        </w:rPr>
      </w:pPr>
      <w:r w:rsidRPr="00F427CC">
        <w:rPr>
          <w:sz w:val="28"/>
          <w:szCs w:val="28"/>
        </w:rPr>
        <w:t xml:space="preserve">1. Внести </w:t>
      </w:r>
      <w:r w:rsidR="004C3537" w:rsidRPr="00C36660">
        <w:rPr>
          <w:sz w:val="28"/>
          <w:szCs w:val="28"/>
        </w:rPr>
        <w:t>в</w:t>
      </w:r>
      <w:r w:rsidR="004C3537">
        <w:rPr>
          <w:b/>
          <w:sz w:val="28"/>
          <w:szCs w:val="28"/>
        </w:rPr>
        <w:t xml:space="preserve"> </w:t>
      </w:r>
      <w:r w:rsidR="004C3537" w:rsidRPr="004C3537">
        <w:rPr>
          <w:sz w:val="28"/>
          <w:szCs w:val="28"/>
        </w:rPr>
        <w:t>Инструкцию о порядке рассмотрения обращений граждан, поступивших в адрес Администрации Издешковского сельского поселения Сафоновского района Смоленской области, утвержденную постановлением Администрации  Издешковского сельского поселения Сафоновского района Смоленской области от 13.01.2020 № 5/3</w:t>
      </w:r>
      <w:r>
        <w:rPr>
          <w:sz w:val="28"/>
          <w:szCs w:val="28"/>
        </w:rPr>
        <w:t xml:space="preserve"> </w:t>
      </w:r>
      <w:r w:rsidRPr="00F427CC">
        <w:rPr>
          <w:sz w:val="28"/>
          <w:szCs w:val="28"/>
        </w:rPr>
        <w:t>следующие изменения:</w:t>
      </w:r>
    </w:p>
    <w:p w:rsidR="006C18B0" w:rsidRPr="00F427CC" w:rsidRDefault="00312AC9" w:rsidP="00467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C18B0" w:rsidRPr="00F427CC">
        <w:rPr>
          <w:sz w:val="28"/>
          <w:szCs w:val="28"/>
        </w:rPr>
        <w:t xml:space="preserve">Пункт </w:t>
      </w:r>
      <w:r w:rsidR="004C3537">
        <w:rPr>
          <w:sz w:val="28"/>
          <w:szCs w:val="28"/>
        </w:rPr>
        <w:t>5.5</w:t>
      </w:r>
      <w:r w:rsidR="006C18B0" w:rsidRPr="00F427CC">
        <w:rPr>
          <w:sz w:val="28"/>
          <w:szCs w:val="28"/>
        </w:rPr>
        <w:t xml:space="preserve"> </w:t>
      </w:r>
      <w:r w:rsidR="00467344">
        <w:rPr>
          <w:sz w:val="28"/>
          <w:szCs w:val="28"/>
        </w:rPr>
        <w:t>изложить в следующей редакции</w:t>
      </w:r>
      <w:r w:rsidR="006C18B0" w:rsidRPr="00F427CC">
        <w:rPr>
          <w:sz w:val="28"/>
          <w:szCs w:val="28"/>
        </w:rPr>
        <w:t xml:space="preserve">: </w:t>
      </w:r>
      <w:proofErr w:type="gramStart"/>
      <w:r w:rsidR="006C18B0" w:rsidRPr="00F427CC">
        <w:rPr>
          <w:sz w:val="28"/>
          <w:szCs w:val="28"/>
        </w:rPr>
        <w:t>«</w:t>
      </w:r>
      <w:r w:rsidR="00467344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Издешковского сельского поселения или Главе муниципального образования Издешковского сельского поселения</w:t>
      </w:r>
      <w:r w:rsidR="009F6389">
        <w:rPr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Администрацию Издешковского сельского поселения или Главе муниципального образования Издешковского сельского поселения в письменной форме.</w:t>
      </w:r>
      <w:proofErr w:type="gramEnd"/>
      <w:r w:rsidR="009F6389">
        <w:rPr>
          <w:sz w:val="28"/>
          <w:szCs w:val="28"/>
        </w:rPr>
        <w:t xml:space="preserve"> </w:t>
      </w:r>
      <w:proofErr w:type="gramStart"/>
      <w:r w:rsidR="009F6389">
        <w:rPr>
          <w:sz w:val="28"/>
          <w:szCs w:val="28"/>
        </w:rPr>
        <w:t>Кроме того, на поступившее в</w:t>
      </w:r>
      <w:r w:rsidR="009F6389" w:rsidRPr="009F6389">
        <w:rPr>
          <w:sz w:val="28"/>
          <w:szCs w:val="28"/>
        </w:rPr>
        <w:t xml:space="preserve"> </w:t>
      </w:r>
      <w:r w:rsidR="009F6389">
        <w:rPr>
          <w:sz w:val="28"/>
          <w:szCs w:val="28"/>
        </w:rPr>
        <w:t>Администрацию Издешковского сельского поселения или Главе муниципального образования Издешковского сельского поселения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</w:t>
      </w:r>
      <w:proofErr w:type="gramEnd"/>
      <w:r w:rsidR="009F6389">
        <w:rPr>
          <w:sz w:val="28"/>
          <w:szCs w:val="28"/>
        </w:rPr>
        <w:t xml:space="preserve"> 2 статьи 6 Федерального закона</w:t>
      </w:r>
      <w:r w:rsidR="00AE1F3F">
        <w:rPr>
          <w:sz w:val="28"/>
          <w:szCs w:val="28"/>
        </w:rPr>
        <w:t xml:space="preserve"> № 59-ФЗ от </w:t>
      </w:r>
      <w:r>
        <w:rPr>
          <w:sz w:val="28"/>
          <w:szCs w:val="28"/>
        </w:rPr>
        <w:t>02.05.2006 на официальном сайте</w:t>
      </w:r>
      <w:r w:rsidRPr="00312AC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Администрации Издешковского сельского поселения в информационно-телекоммуникационной сети «Интернет»»</w:t>
      </w:r>
      <w:r w:rsidR="00722D46">
        <w:rPr>
          <w:sz w:val="28"/>
          <w:szCs w:val="28"/>
        </w:rPr>
        <w:t>.</w:t>
      </w:r>
      <w:r w:rsidR="009F6389">
        <w:rPr>
          <w:sz w:val="28"/>
          <w:szCs w:val="28"/>
        </w:rPr>
        <w:t xml:space="preserve">  </w:t>
      </w:r>
      <w:r w:rsidR="00467344">
        <w:rPr>
          <w:sz w:val="28"/>
          <w:szCs w:val="28"/>
        </w:rPr>
        <w:t xml:space="preserve"> </w:t>
      </w:r>
    </w:p>
    <w:p w:rsidR="006C18B0" w:rsidRPr="00F427CC" w:rsidRDefault="006C18B0" w:rsidP="006C18B0">
      <w:pPr>
        <w:jc w:val="both"/>
        <w:rPr>
          <w:sz w:val="28"/>
          <w:szCs w:val="28"/>
        </w:rPr>
      </w:pPr>
      <w:r w:rsidRPr="00F427CC">
        <w:rPr>
          <w:sz w:val="28"/>
          <w:szCs w:val="28"/>
        </w:rPr>
        <w:t xml:space="preserve">2. Настоящее постановление считать неотъемлемой частью постановления от </w:t>
      </w:r>
      <w:r w:rsidR="00312AC9">
        <w:rPr>
          <w:sz w:val="28"/>
          <w:szCs w:val="28"/>
        </w:rPr>
        <w:t>13.01.2020 № 5/3</w:t>
      </w:r>
      <w:r w:rsidRPr="00F427CC">
        <w:rPr>
          <w:sz w:val="28"/>
          <w:szCs w:val="28"/>
        </w:rPr>
        <w:t xml:space="preserve"> </w:t>
      </w:r>
      <w:r w:rsidRPr="00722D46">
        <w:rPr>
          <w:sz w:val="28"/>
          <w:szCs w:val="28"/>
        </w:rPr>
        <w:t>«</w:t>
      </w:r>
      <w:r w:rsidR="00722D46" w:rsidRPr="00722D46">
        <w:rPr>
          <w:color w:val="000000"/>
          <w:sz w:val="28"/>
          <w:szCs w:val="28"/>
        </w:rPr>
        <w:t>Об утверждении Инструкции о порядке рассмотрения обращений граждан, поступивших в адрес Администрации Издешковского сельского поселения Сафоновского района Смоленской области</w:t>
      </w:r>
      <w:r w:rsidR="002610A6" w:rsidRPr="00722D46">
        <w:rPr>
          <w:sz w:val="28"/>
          <w:szCs w:val="28"/>
        </w:rPr>
        <w:t>»</w:t>
      </w:r>
      <w:r w:rsidRPr="00722D46">
        <w:rPr>
          <w:sz w:val="28"/>
          <w:szCs w:val="28"/>
        </w:rPr>
        <w:t>.</w:t>
      </w:r>
    </w:p>
    <w:p w:rsidR="006C18B0" w:rsidRPr="00F427CC" w:rsidRDefault="006C18B0" w:rsidP="006C18B0">
      <w:pPr>
        <w:jc w:val="both"/>
        <w:rPr>
          <w:sz w:val="28"/>
          <w:szCs w:val="28"/>
        </w:rPr>
      </w:pPr>
      <w:r w:rsidRPr="00F427CC">
        <w:rPr>
          <w:sz w:val="28"/>
          <w:szCs w:val="28"/>
        </w:rPr>
        <w:t xml:space="preserve">3. </w:t>
      </w:r>
      <w:proofErr w:type="gramStart"/>
      <w:r w:rsidRPr="00F427CC">
        <w:rPr>
          <w:sz w:val="28"/>
          <w:szCs w:val="28"/>
        </w:rPr>
        <w:t>Разместить</w:t>
      </w:r>
      <w:proofErr w:type="gramEnd"/>
      <w:r w:rsidRPr="00F427CC">
        <w:rPr>
          <w:sz w:val="28"/>
          <w:szCs w:val="28"/>
        </w:rPr>
        <w:t xml:space="preserve"> настоящее постановление на сайте Администрации Издешковского сельского поселения Сафоновского района Смоленской области.</w:t>
      </w:r>
    </w:p>
    <w:p w:rsidR="006C18B0" w:rsidRDefault="006C18B0" w:rsidP="006C18B0">
      <w:pPr>
        <w:pStyle w:val="ab"/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6C18B0" w:rsidRDefault="006C18B0" w:rsidP="006C18B0">
      <w:pPr>
        <w:pStyle w:val="ab"/>
        <w:rPr>
          <w:sz w:val="28"/>
          <w:szCs w:val="28"/>
        </w:rPr>
      </w:pPr>
    </w:p>
    <w:p w:rsidR="006C18B0" w:rsidRPr="00EC56F8" w:rsidRDefault="006C18B0" w:rsidP="006C18B0">
      <w:pPr>
        <w:pStyle w:val="ab"/>
        <w:rPr>
          <w:sz w:val="28"/>
          <w:szCs w:val="28"/>
        </w:rPr>
      </w:pPr>
    </w:p>
    <w:p w:rsidR="006C18B0" w:rsidRPr="006E2565" w:rsidRDefault="006C18B0" w:rsidP="006C18B0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E2565">
        <w:rPr>
          <w:sz w:val="28"/>
          <w:szCs w:val="28"/>
        </w:rPr>
        <w:t>муниципального образования</w:t>
      </w:r>
    </w:p>
    <w:p w:rsidR="006C18B0" w:rsidRPr="006E2565" w:rsidRDefault="006C18B0" w:rsidP="006C18B0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Издешковского </w:t>
      </w:r>
      <w:r w:rsidRPr="006E2565">
        <w:rPr>
          <w:sz w:val="28"/>
          <w:szCs w:val="28"/>
        </w:rPr>
        <w:t xml:space="preserve">сельского поселения </w:t>
      </w:r>
    </w:p>
    <w:p w:rsidR="006C18B0" w:rsidRPr="006C18B0" w:rsidRDefault="006C18B0" w:rsidP="006C18B0">
      <w:pPr>
        <w:tabs>
          <w:tab w:val="left" w:pos="3195"/>
        </w:tabs>
        <w:rPr>
          <w:sz w:val="20"/>
          <w:szCs w:val="20"/>
        </w:rPr>
      </w:pPr>
      <w:r w:rsidRPr="003267B6">
        <w:rPr>
          <w:sz w:val="28"/>
          <w:szCs w:val="28"/>
        </w:rPr>
        <w:t xml:space="preserve">Сафоновского района Смоленской области                          </w:t>
      </w:r>
      <w:r>
        <w:rPr>
          <w:sz w:val="28"/>
          <w:szCs w:val="28"/>
        </w:rPr>
        <w:t xml:space="preserve">                  </w:t>
      </w:r>
      <w:r w:rsidR="000529C6">
        <w:rPr>
          <w:b/>
          <w:sz w:val="28"/>
          <w:szCs w:val="28"/>
        </w:rPr>
        <w:t>О.В. Климова</w:t>
      </w:r>
    </w:p>
    <w:sectPr w:rsidR="006C18B0" w:rsidRPr="006C18B0" w:rsidSect="006C18B0">
      <w:pgSz w:w="11906" w:h="16838"/>
      <w:pgMar w:top="284" w:right="567" w:bottom="284" w:left="1134" w:header="53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57A" w:rsidRDefault="002C457A" w:rsidP="00D72D10">
      <w:r>
        <w:separator/>
      </w:r>
    </w:p>
  </w:endnote>
  <w:endnote w:type="continuationSeparator" w:id="1">
    <w:p w:rsidR="002C457A" w:rsidRDefault="002C457A" w:rsidP="00D72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57A" w:rsidRDefault="002C457A" w:rsidP="00D72D10">
      <w:r>
        <w:separator/>
      </w:r>
    </w:p>
  </w:footnote>
  <w:footnote w:type="continuationSeparator" w:id="1">
    <w:p w:rsidR="002C457A" w:rsidRDefault="002C457A" w:rsidP="00D72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5C09"/>
    <w:multiLevelType w:val="hybridMultilevel"/>
    <w:tmpl w:val="388227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D10"/>
    <w:rsid w:val="00045377"/>
    <w:rsid w:val="00047EC5"/>
    <w:rsid w:val="000529C6"/>
    <w:rsid w:val="00066DA9"/>
    <w:rsid w:val="000769B8"/>
    <w:rsid w:val="0008582A"/>
    <w:rsid w:val="000962CC"/>
    <w:rsid w:val="000B2FF1"/>
    <w:rsid w:val="0012082F"/>
    <w:rsid w:val="001243B6"/>
    <w:rsid w:val="00132A78"/>
    <w:rsid w:val="00193346"/>
    <w:rsid w:val="00194F64"/>
    <w:rsid w:val="001B409C"/>
    <w:rsid w:val="001E0783"/>
    <w:rsid w:val="001F0096"/>
    <w:rsid w:val="001F379A"/>
    <w:rsid w:val="001F5588"/>
    <w:rsid w:val="0020154A"/>
    <w:rsid w:val="0020742D"/>
    <w:rsid w:val="00210A3D"/>
    <w:rsid w:val="00212791"/>
    <w:rsid w:val="00212F9F"/>
    <w:rsid w:val="00220E98"/>
    <w:rsid w:val="00224197"/>
    <w:rsid w:val="00252379"/>
    <w:rsid w:val="002542E4"/>
    <w:rsid w:val="002555CD"/>
    <w:rsid w:val="002610A6"/>
    <w:rsid w:val="002768C4"/>
    <w:rsid w:val="0028793B"/>
    <w:rsid w:val="002C457A"/>
    <w:rsid w:val="002C5256"/>
    <w:rsid w:val="002F5254"/>
    <w:rsid w:val="00312AC9"/>
    <w:rsid w:val="0033067E"/>
    <w:rsid w:val="00341383"/>
    <w:rsid w:val="00376673"/>
    <w:rsid w:val="003772FC"/>
    <w:rsid w:val="00382B99"/>
    <w:rsid w:val="0039634C"/>
    <w:rsid w:val="003A5F6E"/>
    <w:rsid w:val="003B7FE7"/>
    <w:rsid w:val="003C7161"/>
    <w:rsid w:val="003F5B1F"/>
    <w:rsid w:val="0042114E"/>
    <w:rsid w:val="0046369F"/>
    <w:rsid w:val="004667ED"/>
    <w:rsid w:val="00467344"/>
    <w:rsid w:val="004B4A71"/>
    <w:rsid w:val="004C3537"/>
    <w:rsid w:val="004D0256"/>
    <w:rsid w:val="004D2E5A"/>
    <w:rsid w:val="004D7593"/>
    <w:rsid w:val="004F0662"/>
    <w:rsid w:val="004F6747"/>
    <w:rsid w:val="00503F76"/>
    <w:rsid w:val="005375EA"/>
    <w:rsid w:val="00541D55"/>
    <w:rsid w:val="00566B26"/>
    <w:rsid w:val="00573D1E"/>
    <w:rsid w:val="00587625"/>
    <w:rsid w:val="00595E7B"/>
    <w:rsid w:val="00597FAD"/>
    <w:rsid w:val="005D2F72"/>
    <w:rsid w:val="005E2233"/>
    <w:rsid w:val="006334EB"/>
    <w:rsid w:val="00640B25"/>
    <w:rsid w:val="006810F1"/>
    <w:rsid w:val="00685E1B"/>
    <w:rsid w:val="00693697"/>
    <w:rsid w:val="006C18B0"/>
    <w:rsid w:val="006C1FD9"/>
    <w:rsid w:val="006F3587"/>
    <w:rsid w:val="00722D46"/>
    <w:rsid w:val="0074400B"/>
    <w:rsid w:val="0074591E"/>
    <w:rsid w:val="00755A91"/>
    <w:rsid w:val="00795C8D"/>
    <w:rsid w:val="007A340A"/>
    <w:rsid w:val="007B2DC4"/>
    <w:rsid w:val="007B48FA"/>
    <w:rsid w:val="007D0131"/>
    <w:rsid w:val="0081489B"/>
    <w:rsid w:val="00865225"/>
    <w:rsid w:val="00893D4F"/>
    <w:rsid w:val="008A4B90"/>
    <w:rsid w:val="008B4BD5"/>
    <w:rsid w:val="008B6DEC"/>
    <w:rsid w:val="008E428A"/>
    <w:rsid w:val="008F25C0"/>
    <w:rsid w:val="009062CC"/>
    <w:rsid w:val="0091417E"/>
    <w:rsid w:val="00916508"/>
    <w:rsid w:val="00922898"/>
    <w:rsid w:val="009229E2"/>
    <w:rsid w:val="00924A72"/>
    <w:rsid w:val="00932646"/>
    <w:rsid w:val="009357B7"/>
    <w:rsid w:val="009D140C"/>
    <w:rsid w:val="009D3F38"/>
    <w:rsid w:val="009D5610"/>
    <w:rsid w:val="009E0D21"/>
    <w:rsid w:val="009E423B"/>
    <w:rsid w:val="009F6389"/>
    <w:rsid w:val="009F78BF"/>
    <w:rsid w:val="00A13F44"/>
    <w:rsid w:val="00A17BA8"/>
    <w:rsid w:val="00A2338B"/>
    <w:rsid w:val="00A448AB"/>
    <w:rsid w:val="00A471AA"/>
    <w:rsid w:val="00A649F3"/>
    <w:rsid w:val="00AC2B1B"/>
    <w:rsid w:val="00AC2BC0"/>
    <w:rsid w:val="00AC483F"/>
    <w:rsid w:val="00AE1F3F"/>
    <w:rsid w:val="00B32EEC"/>
    <w:rsid w:val="00B34633"/>
    <w:rsid w:val="00B50D68"/>
    <w:rsid w:val="00B55A2F"/>
    <w:rsid w:val="00B63133"/>
    <w:rsid w:val="00B6374B"/>
    <w:rsid w:val="00B8697E"/>
    <w:rsid w:val="00B86CBF"/>
    <w:rsid w:val="00B94BB0"/>
    <w:rsid w:val="00BA5165"/>
    <w:rsid w:val="00BD4B7A"/>
    <w:rsid w:val="00BD6F37"/>
    <w:rsid w:val="00C36660"/>
    <w:rsid w:val="00C371EA"/>
    <w:rsid w:val="00C40543"/>
    <w:rsid w:val="00C65C15"/>
    <w:rsid w:val="00CA1DBA"/>
    <w:rsid w:val="00CA7A25"/>
    <w:rsid w:val="00CB013A"/>
    <w:rsid w:val="00CB63E8"/>
    <w:rsid w:val="00CC56B8"/>
    <w:rsid w:val="00CE07D0"/>
    <w:rsid w:val="00CE6555"/>
    <w:rsid w:val="00CF11EF"/>
    <w:rsid w:val="00D72D10"/>
    <w:rsid w:val="00D82BF3"/>
    <w:rsid w:val="00D90607"/>
    <w:rsid w:val="00D96E39"/>
    <w:rsid w:val="00DB03F5"/>
    <w:rsid w:val="00DC7DA0"/>
    <w:rsid w:val="00DD6CAA"/>
    <w:rsid w:val="00E02E4E"/>
    <w:rsid w:val="00E45388"/>
    <w:rsid w:val="00E61772"/>
    <w:rsid w:val="00E64236"/>
    <w:rsid w:val="00E7729E"/>
    <w:rsid w:val="00EA12CC"/>
    <w:rsid w:val="00EA3CE0"/>
    <w:rsid w:val="00EA5448"/>
    <w:rsid w:val="00EC43A3"/>
    <w:rsid w:val="00EE1A9C"/>
    <w:rsid w:val="00EE292F"/>
    <w:rsid w:val="00F04DB5"/>
    <w:rsid w:val="00F22A19"/>
    <w:rsid w:val="00F3675B"/>
    <w:rsid w:val="00F57C7F"/>
    <w:rsid w:val="00F707D4"/>
    <w:rsid w:val="00F73939"/>
    <w:rsid w:val="00FA2343"/>
    <w:rsid w:val="00FB006A"/>
    <w:rsid w:val="00FE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72D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72D1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72D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72D1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F37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F379A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1F3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DD6CAA"/>
    <w:pPr>
      <w:ind w:left="720"/>
      <w:contextualSpacing/>
    </w:pPr>
  </w:style>
  <w:style w:type="character" w:customStyle="1" w:styleId="FontStyle17">
    <w:name w:val="Font Style17"/>
    <w:rsid w:val="00376673"/>
    <w:rPr>
      <w:rFonts w:ascii="Times New Roman" w:hAnsi="Times New Roman" w:cs="Times New Roman"/>
      <w:sz w:val="26"/>
      <w:szCs w:val="26"/>
    </w:rPr>
  </w:style>
  <w:style w:type="paragraph" w:styleId="ab">
    <w:name w:val="No Spacing"/>
    <w:link w:val="ac"/>
    <w:qFormat/>
    <w:rsid w:val="006C18B0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link w:val="ab"/>
    <w:rsid w:val="006C18B0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9AD4-71E0-403F-BFD8-86F7DEBF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319</Words>
  <Characters>2676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администрация</cp:lastModifiedBy>
  <cp:revision>74</cp:revision>
  <cp:lastPrinted>2020-07-02T11:14:00Z</cp:lastPrinted>
  <dcterms:created xsi:type="dcterms:W3CDTF">2019-07-22T11:23:00Z</dcterms:created>
  <dcterms:modified xsi:type="dcterms:W3CDTF">2020-08-26T07:15:00Z</dcterms:modified>
</cp:coreProperties>
</file>