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97" w:rsidRDefault="00972997" w:rsidP="00972997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97" w:rsidRPr="00672832" w:rsidRDefault="00972997" w:rsidP="009729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2997" w:rsidRPr="00672832" w:rsidRDefault="00972997" w:rsidP="00972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2832">
        <w:rPr>
          <w:rFonts w:ascii="Times New Roman" w:hAnsi="Times New Roman"/>
          <w:b/>
          <w:sz w:val="28"/>
          <w:szCs w:val="28"/>
        </w:rPr>
        <w:t>СОВЕТ ДЕПУТАТОВ ИЗДЕШКОВСКОГО СЕЛЬСКОГО ПОСЕЛЕНИЯ</w:t>
      </w:r>
    </w:p>
    <w:p w:rsidR="00972997" w:rsidRPr="00672832" w:rsidRDefault="00972997" w:rsidP="00972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2832">
        <w:rPr>
          <w:rFonts w:ascii="Times New Roman" w:hAnsi="Times New Roman"/>
          <w:b/>
          <w:sz w:val="28"/>
          <w:szCs w:val="28"/>
        </w:rPr>
        <w:t>САФОНОВСКОГО РАЙОНА СМОЛЕНСКОЙ ОБЛАСТИ</w:t>
      </w:r>
    </w:p>
    <w:p w:rsidR="00972997" w:rsidRPr="000859EF" w:rsidRDefault="00972997" w:rsidP="00972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2997" w:rsidRDefault="00972997" w:rsidP="00972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2832">
        <w:rPr>
          <w:rFonts w:ascii="Times New Roman" w:hAnsi="Times New Roman"/>
          <w:b/>
          <w:sz w:val="28"/>
          <w:szCs w:val="28"/>
        </w:rPr>
        <w:t>РЕШЕНИЕ</w:t>
      </w:r>
    </w:p>
    <w:p w:rsidR="00972997" w:rsidRDefault="00972997" w:rsidP="00972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2997" w:rsidRPr="00672832" w:rsidRDefault="00972997" w:rsidP="009729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2997" w:rsidRPr="00BB399A" w:rsidRDefault="00BB399A" w:rsidP="00972997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14.04.2016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</w:p>
    <w:p w:rsidR="00972997" w:rsidRPr="00BB399A" w:rsidRDefault="00972997" w:rsidP="00972997">
      <w:pPr>
        <w:pStyle w:val="ConsPlusTitle"/>
        <w:ind w:right="5670"/>
        <w:jc w:val="both"/>
        <w:rPr>
          <w:rFonts w:ascii="Times New Roman" w:hAnsi="Times New Roman" w:cs="Times New Roman"/>
          <w:b w:val="0"/>
        </w:rPr>
      </w:pPr>
      <w:r w:rsidRPr="00BB399A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деятельности по противодействию коррупции в отношении лиц, замещающих муниципальные должности в </w:t>
      </w:r>
      <w:r w:rsidR="008F37F7" w:rsidRPr="00BB399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BB399A">
        <w:rPr>
          <w:rFonts w:ascii="Times New Roman" w:hAnsi="Times New Roman" w:cs="Times New Roman"/>
          <w:b w:val="0"/>
          <w:sz w:val="28"/>
          <w:szCs w:val="28"/>
        </w:rPr>
        <w:t>Издешковск</w:t>
      </w:r>
      <w:r w:rsidR="008F37F7" w:rsidRPr="00BB399A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B3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37F7" w:rsidRPr="00BB399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BB399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8F37F7" w:rsidRPr="00BB399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B399A">
        <w:rPr>
          <w:rFonts w:ascii="Times New Roman" w:hAnsi="Times New Roman" w:cs="Times New Roman"/>
          <w:b w:val="0"/>
          <w:sz w:val="28"/>
          <w:szCs w:val="28"/>
        </w:rPr>
        <w:t xml:space="preserve"> Сафоновского района Смоленской области</w:t>
      </w:r>
    </w:p>
    <w:p w:rsidR="00972997" w:rsidRDefault="00972997" w:rsidP="00972997">
      <w:pPr>
        <w:pStyle w:val="ConsPlusNormal"/>
        <w:ind w:firstLine="709"/>
        <w:jc w:val="both"/>
      </w:pPr>
    </w:p>
    <w:p w:rsidR="00972997" w:rsidRDefault="00972997" w:rsidP="00972997">
      <w:pPr>
        <w:pStyle w:val="ConsPlusNormal"/>
        <w:ind w:firstLine="709"/>
        <w:jc w:val="both"/>
      </w:pPr>
      <w:r>
        <w:t xml:space="preserve">В соответствии с Федеральным </w:t>
      </w:r>
      <w:hyperlink r:id="rId6" w:history="1">
        <w:r w:rsidRPr="00BB399A">
          <w:rPr>
            <w:rStyle w:val="a7"/>
            <w:color w:val="auto"/>
            <w:u w:val="none"/>
          </w:rPr>
          <w:t>законом</w:t>
        </w:r>
      </w:hyperlink>
      <w:r w:rsidRPr="00BB399A">
        <w:t xml:space="preserve"> от 25 декабря 2008 года № 273-ФЗ «О противодействии коррупции», Федеральным </w:t>
      </w:r>
      <w:hyperlink r:id="rId7" w:history="1">
        <w:r w:rsidRPr="00BB399A">
          <w:rPr>
            <w:rStyle w:val="a7"/>
            <w:color w:val="auto"/>
            <w:u w:val="none"/>
          </w:rPr>
          <w:t>законом</w:t>
        </w:r>
      </w:hyperlink>
      <w:r>
        <w:t xml:space="preserve"> от 6 октября 2003 года                 № 131-ФЗ «Об общих принципах организации местного самоуправления в Российской Федерации», Уставом Издешковского сельского посел</w:t>
      </w:r>
      <w:r w:rsidR="008F37F7">
        <w:t>е</w:t>
      </w:r>
      <w:r>
        <w:t>ния Сафоновского района Смоленской области</w:t>
      </w:r>
    </w:p>
    <w:p w:rsidR="00972997" w:rsidRDefault="00BB399A" w:rsidP="00972997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997">
        <w:rPr>
          <w:sz w:val="28"/>
          <w:szCs w:val="28"/>
        </w:rPr>
        <w:t xml:space="preserve">Совет депутатов Издешковского сельского поселения Сафоновского района Смоленской области </w:t>
      </w:r>
    </w:p>
    <w:p w:rsidR="00972997" w:rsidRDefault="00972997" w:rsidP="00972997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72997" w:rsidRDefault="00972997" w:rsidP="0097299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972997" w:rsidRDefault="00972997" w:rsidP="008F37F7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Положение о порядке представления лицами, замещающими муниципальные должности в </w:t>
      </w:r>
      <w:r w:rsidR="008F37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Издешковск</w:t>
      </w:r>
      <w:r w:rsidR="008F37F7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Сафоновского района Смоленск</w:t>
      </w:r>
      <w:r w:rsidR="008F37F7">
        <w:rPr>
          <w:sz w:val="28"/>
          <w:szCs w:val="28"/>
        </w:rPr>
        <w:t>ой области</w:t>
      </w:r>
      <w:r>
        <w:rPr>
          <w:sz w:val="28"/>
          <w:szCs w:val="28"/>
        </w:rPr>
        <w:t xml:space="preserve">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>
        <w:rPr>
          <w:bCs/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указанных сведений и 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размещении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официальном сайте Администрации Издешковского сельского поселения Сафоновского района</w:t>
      </w:r>
      <w:proofErr w:type="gramEnd"/>
      <w:r>
        <w:rPr>
          <w:bCs/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согласно приложению.</w:t>
      </w:r>
    </w:p>
    <w:p w:rsidR="00972997" w:rsidRDefault="00972997" w:rsidP="00972997">
      <w:pPr>
        <w:pStyle w:val="ConsPlusNormal"/>
        <w:ind w:firstLine="709"/>
        <w:jc w:val="both"/>
      </w:pPr>
      <w:r>
        <w:t xml:space="preserve">2. Установить, что лицо, замещающее муниципальную должность </w:t>
      </w:r>
      <w:r w:rsidR="00762096">
        <w:t>в Администрации Издешковского сельского поселения Сафоновского района Смоленской области</w:t>
      </w:r>
      <w:r>
        <w:t xml:space="preserve">, в соответствии </w:t>
      </w:r>
      <w:r w:rsidR="00762096">
        <w:t xml:space="preserve">с Федеральным законом </w:t>
      </w:r>
      <w:r>
        <w:rPr>
          <w:bCs/>
        </w:rPr>
        <w:t xml:space="preserve">от 3 декабря 2012 года            </w:t>
      </w:r>
    </w:p>
    <w:p w:rsidR="00972997" w:rsidRDefault="00C35B74" w:rsidP="00972997">
      <w:pPr>
        <w:pStyle w:val="ConsPlusNormal"/>
        <w:jc w:val="both"/>
      </w:pPr>
      <w:hyperlink r:id="rId8" w:history="1">
        <w:proofErr w:type="gramStart"/>
        <w:r w:rsidR="00972997" w:rsidRPr="00BB399A">
          <w:rPr>
            <w:rStyle w:val="a7"/>
            <w:bCs/>
            <w:color w:val="auto"/>
            <w:u w:val="none"/>
          </w:rPr>
          <w:t>№</w:t>
        </w:r>
      </w:hyperlink>
      <w:r w:rsidR="00972997">
        <w:t xml:space="preserve"> 230-ФЗ «</w:t>
      </w:r>
      <w:r w:rsidR="00972997">
        <w:rPr>
          <w:bCs/>
        </w:rPr>
        <w:t xml:space="preserve">О контроле за соответствием расходов лиц, замещающих государственные должности, и иных лиц их доходам» </w:t>
      </w:r>
      <w:r w:rsidR="00972997">
        <w:t xml:space="preserve"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</w:t>
      </w:r>
      <w:r w:rsidR="00972997">
        <w:lastRenderedPageBreak/>
        <w:t>сделке по приобретению земельного участка, другого объекта недвижимости, транспортного средства, ценных бумаг</w:t>
      </w:r>
      <w:proofErr w:type="gramEnd"/>
      <w:r w:rsidR="00972997">
        <w:t xml:space="preserve">, </w:t>
      </w:r>
      <w:proofErr w:type="gramStart"/>
      <w:r w:rsidR="00972997">
        <w:t>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</w:t>
      </w:r>
      <w:proofErr w:type="gramEnd"/>
      <w:r w:rsidR="00972997">
        <w:t xml:space="preserve"> сделки.</w:t>
      </w:r>
    </w:p>
    <w:p w:rsidR="00F34F9B" w:rsidRDefault="00972997" w:rsidP="00BB399A">
      <w:pPr>
        <w:pStyle w:val="ConsPlusNormal"/>
        <w:ind w:firstLine="831"/>
        <w:jc w:val="both"/>
      </w:pPr>
      <w: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23.06.2014 № 460.</w:t>
      </w:r>
    </w:p>
    <w:p w:rsidR="00972997" w:rsidRPr="00BB399A" w:rsidRDefault="00972997" w:rsidP="00BB399A">
      <w:pPr>
        <w:pStyle w:val="a3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</w:t>
      </w:r>
      <w:r w:rsidR="00762096">
        <w:rPr>
          <w:rFonts w:ascii="Times New Roman" w:hAnsi="Times New Roman" w:cs="Times New Roman"/>
          <w:sz w:val="28"/>
          <w:szCs w:val="28"/>
        </w:rPr>
        <w:t>ициальному опубликованию на офици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F34F9B">
        <w:rPr>
          <w:rFonts w:ascii="Times New Roman" w:hAnsi="Times New Roman" w:cs="Times New Roman"/>
          <w:sz w:val="28"/>
          <w:szCs w:val="28"/>
        </w:rPr>
        <w:t xml:space="preserve">Администрации Издешковского сельского поселения Сафоновского района Смоленской области </w:t>
      </w:r>
      <w:r w:rsidR="00F34F9B" w:rsidRPr="002E33AB">
        <w:rPr>
          <w:rFonts w:ascii="Times New Roman" w:hAnsi="Times New Roman" w:cs="Times New Roman"/>
          <w:sz w:val="28"/>
          <w:szCs w:val="28"/>
        </w:rPr>
        <w:t>(http</w:t>
      </w:r>
      <w:r w:rsidR="00F34F9B" w:rsidRPr="00BB399A"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proofErr w:type="spellStart"/>
        <w:r w:rsidR="00F34F9B" w:rsidRPr="00BB39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izdeshkovo</w:t>
        </w:r>
        <w:proofErr w:type="spellEnd"/>
        <w:r w:rsidR="00F34F9B" w:rsidRPr="00BB39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34F9B" w:rsidRPr="00BB39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smolinvest</w:t>
        </w:r>
        <w:proofErr w:type="spellEnd"/>
        <w:r w:rsidR="00F34F9B" w:rsidRPr="00BB39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34F9B" w:rsidRPr="00BB39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34F9B">
        <w:rPr>
          <w:rFonts w:ascii="Times New Roman" w:hAnsi="Times New Roman" w:cs="Times New Roman"/>
          <w:sz w:val="28"/>
          <w:szCs w:val="28"/>
        </w:rPr>
        <w:t>) в сети Интернет</w:t>
      </w:r>
      <w:r w:rsidR="00F34F9B">
        <w:rPr>
          <w:sz w:val="28"/>
          <w:szCs w:val="28"/>
        </w:rPr>
        <w:t xml:space="preserve">. </w:t>
      </w:r>
    </w:p>
    <w:p w:rsidR="00972997" w:rsidRDefault="00972997" w:rsidP="00F34F9B">
      <w:pPr>
        <w:pStyle w:val="a5"/>
        <w:spacing w:after="40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официального опубликования </w:t>
      </w:r>
      <w:r w:rsidR="00F34F9B">
        <w:rPr>
          <w:rFonts w:ascii="Times New Roman" w:hAnsi="Times New Roman" w:cs="Times New Roman"/>
          <w:sz w:val="28"/>
          <w:szCs w:val="28"/>
        </w:rPr>
        <w:t>на сайте Администрации Издешковского сельского поселения Сафоновского района Смоленской области.</w:t>
      </w:r>
    </w:p>
    <w:p w:rsidR="00972997" w:rsidRDefault="00972997" w:rsidP="00F34F9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F34F9B" w:rsidRDefault="00F34F9B" w:rsidP="00F34F9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F34F9B" w:rsidRDefault="00F34F9B" w:rsidP="00F34F9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F34F9B" w:rsidRDefault="00F34F9B" w:rsidP="00F34F9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34F9B" w:rsidRDefault="00F34F9B" w:rsidP="00F34F9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Издешковского сельского поселения</w:t>
      </w:r>
    </w:p>
    <w:p w:rsidR="00F34F9B" w:rsidRDefault="00F34F9B" w:rsidP="00F34F9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                       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B399A" w:rsidRDefault="00BB399A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B399A" w:rsidRDefault="00BB399A" w:rsidP="0097299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B399A" w:rsidRDefault="00BB399A" w:rsidP="00BB399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972997" w:rsidRDefault="00BB399A" w:rsidP="00BB399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972997">
        <w:rPr>
          <w:sz w:val="28"/>
          <w:szCs w:val="28"/>
        </w:rPr>
        <w:t>Приложение</w:t>
      </w:r>
    </w:p>
    <w:p w:rsidR="00972997" w:rsidRDefault="00BB399A" w:rsidP="00BB399A">
      <w:pPr>
        <w:pStyle w:val="4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72997">
        <w:rPr>
          <w:sz w:val="28"/>
          <w:szCs w:val="28"/>
        </w:rPr>
        <w:t xml:space="preserve">к решению </w:t>
      </w:r>
      <w:r w:rsidR="00F34F9B">
        <w:rPr>
          <w:sz w:val="28"/>
          <w:szCs w:val="28"/>
        </w:rPr>
        <w:t xml:space="preserve">Совета </w:t>
      </w:r>
      <w:r w:rsidR="00972997">
        <w:rPr>
          <w:sz w:val="28"/>
          <w:szCs w:val="28"/>
        </w:rPr>
        <w:t xml:space="preserve">депутатов </w:t>
      </w:r>
    </w:p>
    <w:p w:rsidR="00BB399A" w:rsidRDefault="00F34F9B" w:rsidP="00BB399A">
      <w:pPr>
        <w:pStyle w:val="4"/>
        <w:shd w:val="clear" w:color="auto" w:fill="auto"/>
        <w:spacing w:after="0" w:line="240" w:lineRule="auto"/>
        <w:ind w:left="4536" w:right="20"/>
        <w:jc w:val="left"/>
        <w:rPr>
          <w:sz w:val="28"/>
          <w:szCs w:val="28"/>
        </w:rPr>
      </w:pPr>
      <w:r>
        <w:rPr>
          <w:sz w:val="28"/>
          <w:szCs w:val="28"/>
        </w:rPr>
        <w:t>Издешковского сельского</w:t>
      </w:r>
      <w:r w:rsidR="00BB39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Сафоновского района Смоленской области</w:t>
      </w:r>
      <w:r w:rsidR="00BB399A">
        <w:rPr>
          <w:sz w:val="28"/>
          <w:szCs w:val="28"/>
        </w:rPr>
        <w:t xml:space="preserve"> </w:t>
      </w:r>
    </w:p>
    <w:p w:rsidR="00972997" w:rsidRPr="00BB399A" w:rsidRDefault="00BB399A" w:rsidP="00BB399A">
      <w:pPr>
        <w:pStyle w:val="4"/>
        <w:shd w:val="clear" w:color="auto" w:fill="auto"/>
        <w:spacing w:after="0" w:line="240" w:lineRule="auto"/>
        <w:ind w:left="4536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14.04.2016</w:t>
      </w:r>
      <w:r>
        <w:rPr>
          <w:sz w:val="28"/>
          <w:szCs w:val="28"/>
        </w:rPr>
        <w:t xml:space="preserve"> </w:t>
      </w:r>
      <w:r w:rsidR="00972997">
        <w:rPr>
          <w:sz w:val="28"/>
          <w:szCs w:val="28"/>
        </w:rPr>
        <w:t>№</w:t>
      </w:r>
      <w:r w:rsidR="00F34F9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</w:t>
      </w:r>
    </w:p>
    <w:p w:rsidR="00972997" w:rsidRDefault="00972997" w:rsidP="00972997">
      <w:pPr>
        <w:pStyle w:val="20"/>
        <w:shd w:val="clear" w:color="auto" w:fill="auto"/>
        <w:spacing w:before="0" w:after="0" w:line="270" w:lineRule="exact"/>
        <w:ind w:firstLine="831"/>
        <w:rPr>
          <w:sz w:val="28"/>
          <w:szCs w:val="28"/>
        </w:rPr>
      </w:pPr>
    </w:p>
    <w:p w:rsidR="00972997" w:rsidRDefault="00972997" w:rsidP="00972997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972997" w:rsidRDefault="00972997" w:rsidP="00F34F9B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972997" w:rsidRPr="00F34F9B" w:rsidRDefault="00972997" w:rsidP="00F34F9B">
      <w:pPr>
        <w:pStyle w:val="20"/>
        <w:shd w:val="clear" w:color="auto" w:fill="auto"/>
        <w:spacing w:before="0" w:after="0" w:line="270" w:lineRule="exact"/>
        <w:rPr>
          <w:b/>
          <w:sz w:val="28"/>
          <w:szCs w:val="28"/>
        </w:rPr>
      </w:pPr>
      <w:r w:rsidRPr="00F34F9B">
        <w:rPr>
          <w:b/>
          <w:sz w:val="28"/>
          <w:szCs w:val="28"/>
        </w:rPr>
        <w:t>ПОЛОЖЕНИЕ</w:t>
      </w:r>
    </w:p>
    <w:p w:rsidR="00972997" w:rsidRDefault="00972997" w:rsidP="00F34F9B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порядке представления лицами, замещающими муниципальные должности </w:t>
      </w:r>
      <w:r w:rsidR="00F34F9B">
        <w:rPr>
          <w:b/>
          <w:sz w:val="28"/>
          <w:szCs w:val="28"/>
        </w:rPr>
        <w:t>Администрации Издешковского Сельского поселения Сафоновского района Смоленской области</w:t>
      </w:r>
      <w:r>
        <w:rPr>
          <w:b/>
          <w:sz w:val="28"/>
          <w:szCs w:val="28"/>
        </w:rPr>
        <w:t>, сведений о своих доходах,</w:t>
      </w:r>
      <w:r w:rsidR="00F34F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>
        <w:rPr>
          <w:b/>
          <w:bCs/>
          <w:sz w:val="28"/>
          <w:szCs w:val="28"/>
        </w:rPr>
        <w:t>проверке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указанных сведений и их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размещении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официальном сайте </w:t>
      </w:r>
      <w:r w:rsidR="00F34F9B">
        <w:rPr>
          <w:b/>
          <w:sz w:val="28"/>
          <w:szCs w:val="28"/>
        </w:rPr>
        <w:t>Администрации Издешковского сельского поселения Сафоновского района Смоленской области</w:t>
      </w:r>
      <w:proofErr w:type="gramEnd"/>
    </w:p>
    <w:p w:rsidR="00972997" w:rsidRDefault="00972997" w:rsidP="00F34F9B">
      <w:pPr>
        <w:pStyle w:val="4"/>
        <w:shd w:val="clear" w:color="auto" w:fill="auto"/>
        <w:spacing w:after="296" w:line="322" w:lineRule="exact"/>
        <w:ind w:left="20" w:right="20" w:firstLine="831"/>
        <w:rPr>
          <w:b/>
          <w:sz w:val="28"/>
          <w:szCs w:val="28"/>
        </w:rPr>
      </w:pPr>
    </w:p>
    <w:p w:rsidR="00972997" w:rsidRDefault="00972997" w:rsidP="009729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72997" w:rsidRDefault="00972997" w:rsidP="009729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определяется:</w:t>
      </w:r>
    </w:p>
    <w:p w:rsidR="00972997" w:rsidRPr="00F34F9B" w:rsidRDefault="00972997" w:rsidP="00F34F9B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предоставления лицами, замещающими муниципальны</w:t>
      </w:r>
      <w:r w:rsidR="00F34F9B">
        <w:rPr>
          <w:sz w:val="28"/>
          <w:szCs w:val="28"/>
        </w:rPr>
        <w:t xml:space="preserve">е должности Администрации Издешковского сельского поселения Сафоновского района Смоленской области </w:t>
      </w:r>
      <w:r>
        <w:rPr>
          <w:sz w:val="28"/>
          <w:szCs w:val="28"/>
        </w:rPr>
        <w:t xml:space="preserve"> (далее – лицо, </w:t>
      </w:r>
      <w:r w:rsidRPr="00F34F9B">
        <w:rPr>
          <w:sz w:val="28"/>
          <w:szCs w:val="28"/>
        </w:rPr>
        <w:t>замещающее</w:t>
      </w:r>
      <w:r w:rsidRPr="00F34F9B">
        <w:rPr>
          <w:sz w:val="20"/>
          <w:szCs w:val="20"/>
        </w:rPr>
        <w:t xml:space="preserve">    </w:t>
      </w:r>
      <w:r w:rsidRPr="00F34F9B">
        <w:rPr>
          <w:sz w:val="28"/>
          <w:szCs w:val="28"/>
        </w:rPr>
        <w:t>муниципальную должность),</w:t>
      </w:r>
      <w:r w:rsidRPr="00F34F9B">
        <w:rPr>
          <w:bCs/>
          <w:sz w:val="28"/>
          <w:szCs w:val="28"/>
        </w:rPr>
        <w:t xml:space="preserve"> </w:t>
      </w:r>
      <w:r w:rsidRPr="00F34F9B">
        <w:rPr>
          <w:sz w:val="28"/>
          <w:szCs w:val="28"/>
        </w:rPr>
        <w:t xml:space="preserve">сведений о </w:t>
      </w:r>
      <w:r w:rsidRPr="00F34F9B">
        <w:rPr>
          <w:bCs/>
          <w:sz w:val="28"/>
          <w:szCs w:val="28"/>
        </w:rPr>
        <w:t xml:space="preserve">своих </w:t>
      </w:r>
      <w:r w:rsidRPr="00F34F9B">
        <w:rPr>
          <w:sz w:val="28"/>
          <w:szCs w:val="28"/>
        </w:rPr>
        <w:t>доходах, об имуществе</w:t>
      </w:r>
      <w:r w:rsidRPr="00F34F9B">
        <w:rPr>
          <w:bCs/>
          <w:sz w:val="28"/>
          <w:szCs w:val="28"/>
        </w:rPr>
        <w:t xml:space="preserve"> </w:t>
      </w:r>
      <w:r w:rsidRPr="00F34F9B">
        <w:rPr>
          <w:sz w:val="28"/>
          <w:szCs w:val="28"/>
        </w:rPr>
        <w:t>и обязательствах имущественного характера</w:t>
      </w:r>
      <w:r w:rsidRPr="00F34F9B">
        <w:rPr>
          <w:bCs/>
          <w:sz w:val="28"/>
          <w:szCs w:val="28"/>
        </w:rPr>
        <w:t xml:space="preserve"> </w:t>
      </w:r>
      <w:r w:rsidRPr="00F34F9B">
        <w:rPr>
          <w:sz w:val="28"/>
          <w:szCs w:val="28"/>
        </w:rPr>
        <w:t xml:space="preserve">и о доходах, об имуществе и обязательствах имущественного характера супруги (супруга) и несовершеннолетних детей; </w:t>
      </w:r>
    </w:p>
    <w:p w:rsidR="00972997" w:rsidRDefault="00972997" w:rsidP="00972997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замещающими муниципальные должности; </w:t>
      </w:r>
    </w:p>
    <w:p w:rsidR="00972997" w:rsidRDefault="00427233" w:rsidP="0042723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создания комиссии Администрации Издешковского сельского поселения Сафоновского района Смоленской области </w:t>
      </w:r>
      <w:r w:rsidR="00972997">
        <w:rPr>
          <w:sz w:val="28"/>
          <w:szCs w:val="28"/>
        </w:rPr>
        <w:t xml:space="preserve">по </w:t>
      </w:r>
      <w:proofErr w:type="gramStart"/>
      <w:r w:rsidR="00972997">
        <w:rPr>
          <w:sz w:val="28"/>
          <w:szCs w:val="28"/>
        </w:rPr>
        <w:t>контролю за</w:t>
      </w:r>
      <w:proofErr w:type="gramEnd"/>
      <w:r w:rsidR="00972997">
        <w:rPr>
          <w:sz w:val="28"/>
          <w:szCs w:val="28"/>
        </w:rPr>
        <w:t xml:space="preserve">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bCs/>
          <w:sz w:val="28"/>
          <w:szCs w:val="28"/>
        </w:rPr>
        <w:t xml:space="preserve"> в Администрации Издешковского сельского поселения Сафоновского района Смоленской области </w:t>
      </w:r>
      <w:r w:rsidR="00972997">
        <w:rPr>
          <w:sz w:val="28"/>
          <w:szCs w:val="28"/>
        </w:rPr>
        <w:t>(далее – Комиссия);</w:t>
      </w:r>
    </w:p>
    <w:p w:rsidR="00972997" w:rsidRPr="00427233" w:rsidRDefault="00972997" w:rsidP="00427233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27233">
        <w:rPr>
          <w:sz w:val="20"/>
          <w:szCs w:val="20"/>
        </w:rPr>
        <w:t xml:space="preserve">             </w:t>
      </w:r>
      <w:r w:rsidRPr="00427233">
        <w:rPr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2997" w:rsidRDefault="00972997" w:rsidP="0042723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порядок размещения на официальном сайте </w:t>
      </w:r>
      <w:r w:rsidR="00427233">
        <w:rPr>
          <w:sz w:val="28"/>
          <w:szCs w:val="28"/>
        </w:rPr>
        <w:t>Администрации Издешковского сельского поселения Сафоновского района Смоленской области</w:t>
      </w:r>
      <w:r>
        <w:rPr>
          <w:sz w:val="28"/>
          <w:szCs w:val="28"/>
        </w:rPr>
        <w:t>,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представляемых лицами,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</w:t>
      </w:r>
      <w:r>
        <w:rPr>
          <w:sz w:val="28"/>
          <w:szCs w:val="28"/>
        </w:rP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>
        <w:rPr>
          <w:sz w:val="28"/>
          <w:szCs w:val="28"/>
        </w:rPr>
        <w:t xml:space="preserve">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972997" w:rsidRDefault="00972997" w:rsidP="009729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2997" w:rsidRDefault="00972997" w:rsidP="00BB39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представления</w:t>
      </w:r>
    </w:p>
    <w:p w:rsidR="00972997" w:rsidRDefault="00972997" w:rsidP="00BB3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муниципальные должности, сведений о своих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972997" w:rsidRDefault="00972997" w:rsidP="009729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997" w:rsidRDefault="00972997" w:rsidP="00BB399A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0" w:name="Par51"/>
      <w:bookmarkEnd w:id="0"/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Лица, замещающие муниципальные должности (Глава муниципального образования, Председатель представительного органа, депутаты), ежегодно не позднее 1 апреля года, следующего за отчетным финансовым годом представляют сведения о своих доходах, об имуществе и</w:t>
      </w:r>
      <w:r>
        <w:rPr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обязательствах имущественного характера, </w:t>
      </w:r>
      <w:r>
        <w:rPr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в представительный орган муниципального образования (Комиссию).</w:t>
      </w:r>
      <w:proofErr w:type="gramEnd"/>
    </w:p>
    <w:p w:rsidR="00972997" w:rsidRDefault="00972997" w:rsidP="00BB3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23.06.2014 № 460.</w:t>
      </w:r>
    </w:p>
    <w:p w:rsidR="00972997" w:rsidRDefault="00972997" w:rsidP="00BB399A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Лицо, замещающее муниципальную должность представляет</w:t>
      </w:r>
      <w:proofErr w:type="gramEnd"/>
      <w:r>
        <w:rPr>
          <w:bCs/>
          <w:sz w:val="28"/>
          <w:szCs w:val="28"/>
        </w:rPr>
        <w:t xml:space="preserve"> ежегодно:</w:t>
      </w:r>
    </w:p>
    <w:p w:rsidR="00972997" w:rsidRDefault="00972997" w:rsidP="00BB3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сведения о своих доходах, полученных за отчетный период (с 1 января          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72997" w:rsidRDefault="00972997" w:rsidP="00BB3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972997" w:rsidRDefault="00972997" w:rsidP="00BB3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случае если лицо, замещающее муниципальную должность,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972997" w:rsidRDefault="00972997" w:rsidP="00BB3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</w:t>
      </w:r>
      <w:r w:rsidRPr="00BB399A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10" w:anchor="Par51" w:history="1">
        <w:r w:rsidRPr="00BB399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раздела.</w:t>
      </w:r>
    </w:p>
    <w:p w:rsidR="00972997" w:rsidRDefault="00972997" w:rsidP="00BB3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972997" w:rsidRDefault="00972997" w:rsidP="00BB3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B399A" w:rsidRDefault="00BB399A" w:rsidP="00BB3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97" w:rsidRDefault="00972997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проверок</w:t>
      </w:r>
    </w:p>
    <w:p w:rsidR="00972997" w:rsidRDefault="00972997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лицами, замещающими муниципальные должности</w:t>
      </w:r>
    </w:p>
    <w:p w:rsidR="00972997" w:rsidRDefault="00972997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97" w:rsidRDefault="00972997" w:rsidP="00972997">
      <w:pPr>
        <w:pStyle w:val="ConsPlusNormal"/>
        <w:ind w:firstLine="709"/>
        <w:jc w:val="both"/>
      </w:pPr>
      <w:bookmarkStart w:id="1" w:name="Par113"/>
      <w:bookmarkEnd w:id="1"/>
      <w:r>
        <w:t>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972997" w:rsidRDefault="00972997" w:rsidP="00972997">
      <w:pPr>
        <w:pStyle w:val="ConsPlusNormal"/>
        <w:ind w:firstLine="709"/>
        <w:jc w:val="both"/>
      </w:pPr>
      <w:bookmarkStart w:id="2" w:name="Par118"/>
      <w:bookmarkEnd w:id="2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72997" w:rsidRDefault="00972997" w:rsidP="00972997">
      <w:pPr>
        <w:pStyle w:val="ConsPlusNormal"/>
        <w:ind w:firstLine="709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972997" w:rsidRDefault="00972997" w:rsidP="00972997">
      <w:pPr>
        <w:pStyle w:val="ConsPlusNormal"/>
        <w:ind w:firstLine="709"/>
        <w:jc w:val="both"/>
      </w:pPr>
      <w:r>
        <w:t>в) Общественной палатой Российской Федерации, Общественной палатой Смоленской области;</w:t>
      </w:r>
    </w:p>
    <w:p w:rsidR="00972997" w:rsidRDefault="00972997" w:rsidP="00972997">
      <w:pPr>
        <w:pStyle w:val="ConsPlusNormal"/>
        <w:ind w:firstLine="709"/>
        <w:jc w:val="both"/>
      </w:pPr>
      <w:bookmarkStart w:id="3" w:name="Par122"/>
      <w:bookmarkEnd w:id="3"/>
      <w:r>
        <w:t>г) общероссийскими, областными и местными средствами массовой информации.</w:t>
      </w:r>
    </w:p>
    <w:p w:rsidR="00972997" w:rsidRDefault="00972997" w:rsidP="00972997">
      <w:pPr>
        <w:pStyle w:val="ConsPlusNormal"/>
        <w:ind w:firstLine="709"/>
        <w:jc w:val="both"/>
      </w:pPr>
      <w:r>
        <w:t>2. Информация анонимного характера не может служить основанием для проверки.</w:t>
      </w:r>
    </w:p>
    <w:p w:rsidR="00972997" w:rsidRDefault="00972997" w:rsidP="00972997">
      <w:pPr>
        <w:pStyle w:val="ConsPlusNormal"/>
        <w:ind w:firstLine="709"/>
        <w:jc w:val="both"/>
      </w:pPr>
      <w:r>
        <w:t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 w:rsidR="00972997" w:rsidRDefault="00972997" w:rsidP="00972997">
      <w:pPr>
        <w:pStyle w:val="ConsPlusNormal"/>
        <w:ind w:firstLine="709"/>
        <w:jc w:val="both"/>
      </w:pPr>
      <w:r>
        <w:t>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972997" w:rsidRDefault="00972997" w:rsidP="00972997">
      <w:pPr>
        <w:pStyle w:val="ConsPlusNormal"/>
        <w:ind w:firstLine="709"/>
        <w:jc w:val="both"/>
      </w:pPr>
      <w:r>
        <w:lastRenderedPageBreak/>
        <w:t xml:space="preserve">5. При осуществлении проверки Комиссия вправе: </w:t>
      </w:r>
    </w:p>
    <w:p w:rsidR="00972997" w:rsidRDefault="00972997" w:rsidP="00972997">
      <w:pPr>
        <w:pStyle w:val="ConsPlusNormal"/>
        <w:ind w:firstLine="709"/>
        <w:jc w:val="both"/>
      </w:pPr>
      <w:r>
        <w:t>а) проводить беседу с лицом, замещающим муниципальную должность;</w:t>
      </w:r>
    </w:p>
    <w:p w:rsidR="00972997" w:rsidRDefault="00972997" w:rsidP="00972997">
      <w:pPr>
        <w:pStyle w:val="ConsPlusNormal"/>
        <w:ind w:firstLine="709"/>
        <w:jc w:val="both"/>
      </w:pPr>
      <w:r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972997" w:rsidRDefault="00972997" w:rsidP="00972997">
      <w:pPr>
        <w:pStyle w:val="ConsPlusNormal"/>
        <w:ind w:firstLine="709"/>
        <w:jc w:val="both"/>
      </w:pPr>
      <w:r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972997" w:rsidRDefault="00972997" w:rsidP="00972997">
      <w:pPr>
        <w:pStyle w:val="ConsPlusNormal"/>
        <w:ind w:firstLine="709"/>
        <w:jc w:val="both"/>
      </w:pPr>
      <w:r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972997" w:rsidRDefault="00972997" w:rsidP="00972997">
      <w:pPr>
        <w:pStyle w:val="ConsPlusNormal"/>
        <w:ind w:firstLine="540"/>
        <w:jc w:val="both"/>
      </w:pPr>
      <w:bookmarkStart w:id="4" w:name="Par134"/>
      <w:bookmarkEnd w:id="4"/>
      <w:proofErr w:type="gramStart"/>
      <w:r>
        <w:t>е) готовить проекты запросов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</w:t>
      </w:r>
      <w:proofErr w:type="gramEnd"/>
      <w:r>
        <w:t xml:space="preserve">, в учреждения, организации и общественные объединения (далее –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972997" w:rsidRPr="00BB399A" w:rsidRDefault="00972997" w:rsidP="00972997">
      <w:pPr>
        <w:pStyle w:val="ConsPlusNormal"/>
        <w:ind w:firstLine="709"/>
        <w:jc w:val="both"/>
      </w:pPr>
      <w:r>
        <w:t xml:space="preserve">6. </w:t>
      </w:r>
      <w:bookmarkStart w:id="5" w:name="Par135"/>
      <w:bookmarkEnd w:id="5"/>
      <w:r>
        <w:t xml:space="preserve">В проектах запросов, предусмотренных </w:t>
      </w:r>
      <w:hyperlink r:id="rId11" w:anchor="Par134" w:history="1">
        <w:r w:rsidRPr="00BB399A">
          <w:rPr>
            <w:rStyle w:val="a7"/>
            <w:color w:val="auto"/>
            <w:u w:val="none"/>
          </w:rPr>
          <w:t xml:space="preserve">подпунктом «е» пункта </w:t>
        </w:r>
      </w:hyperlink>
      <w:r w:rsidRPr="00BB399A">
        <w:t>5 настоящего Положения, указываются:</w:t>
      </w:r>
    </w:p>
    <w:p w:rsidR="00972997" w:rsidRDefault="00972997" w:rsidP="00972997">
      <w:pPr>
        <w:pStyle w:val="ConsPlusNormal"/>
        <w:ind w:firstLine="709"/>
        <w:jc w:val="both"/>
      </w:pPr>
      <w:r>
        <w:t>а) фамилия, имя, отчество руководителя органа или организации, в которые направляется запрос;</w:t>
      </w:r>
    </w:p>
    <w:p w:rsidR="00972997" w:rsidRDefault="00972997" w:rsidP="00972997">
      <w:pPr>
        <w:pStyle w:val="ConsPlusNormal"/>
        <w:ind w:firstLine="709"/>
        <w:jc w:val="both"/>
      </w:pPr>
      <w:r>
        <w:t>б) нормативный правовой акт, на основании которого направляется запрос;</w:t>
      </w:r>
    </w:p>
    <w:p w:rsidR="00972997" w:rsidRDefault="00972997" w:rsidP="00972997">
      <w:pPr>
        <w:pStyle w:val="ConsPlusNormal"/>
        <w:ind w:firstLine="709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  <w:proofErr w:type="gramEnd"/>
    </w:p>
    <w:p w:rsidR="00972997" w:rsidRDefault="00972997" w:rsidP="00972997">
      <w:pPr>
        <w:pStyle w:val="ConsPlusNormal"/>
        <w:ind w:firstLine="709"/>
        <w:jc w:val="both"/>
      </w:pPr>
      <w:r>
        <w:t>г) содержание и объем сведений, подлежащих проверке;</w:t>
      </w:r>
    </w:p>
    <w:p w:rsidR="00972997" w:rsidRDefault="00972997" w:rsidP="00972997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972997" w:rsidRDefault="00972997" w:rsidP="00972997">
      <w:pPr>
        <w:pStyle w:val="ConsPlusNormal"/>
        <w:ind w:firstLine="709"/>
        <w:jc w:val="both"/>
      </w:pPr>
      <w:r>
        <w:t>е) фамилия, инициалы и номер телефона лица, подготовившего запрос;</w:t>
      </w:r>
    </w:p>
    <w:p w:rsidR="00972997" w:rsidRDefault="00972997" w:rsidP="00972997">
      <w:pPr>
        <w:pStyle w:val="ConsPlusNormal"/>
        <w:ind w:firstLine="709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972997" w:rsidRDefault="00972997" w:rsidP="00972997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>) другие необходимые сведения.</w:t>
      </w:r>
    </w:p>
    <w:p w:rsidR="00972997" w:rsidRDefault="00972997" w:rsidP="00972997">
      <w:pPr>
        <w:pStyle w:val="ConsPlusNormal"/>
        <w:ind w:firstLine="709"/>
        <w:jc w:val="both"/>
      </w:pPr>
      <w:bookmarkStart w:id="6" w:name="Par136"/>
      <w:bookmarkEnd w:id="6"/>
      <w:r>
        <w:t>7. Комиссия обеспечивает:</w:t>
      </w:r>
    </w:p>
    <w:p w:rsidR="00972997" w:rsidRDefault="00972997" w:rsidP="00972997">
      <w:pPr>
        <w:pStyle w:val="ConsPlusNormal"/>
        <w:ind w:firstLine="709"/>
        <w:jc w:val="both"/>
      </w:pPr>
      <w:r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r:id="rId12" w:anchor="Par148" w:history="1">
        <w:r w:rsidRPr="00BB399A">
          <w:rPr>
            <w:rStyle w:val="a7"/>
            <w:color w:val="auto"/>
            <w:u w:val="none"/>
          </w:rPr>
          <w:t>подпункта «б</w:t>
        </w:r>
      </w:hyperlink>
      <w:r w:rsidRPr="00BB399A">
        <w:t xml:space="preserve">» </w:t>
      </w:r>
      <w:r>
        <w:t>настоящего пункта – в течение 2 рабочих дней со дня получения соответствующего решения;</w:t>
      </w:r>
    </w:p>
    <w:p w:rsidR="00972997" w:rsidRDefault="00972997" w:rsidP="00972997">
      <w:pPr>
        <w:pStyle w:val="ConsPlusNormal"/>
        <w:ind w:firstLine="709"/>
        <w:jc w:val="both"/>
      </w:pPr>
      <w:bookmarkStart w:id="7" w:name="Par148"/>
      <w:bookmarkEnd w:id="7"/>
      <w:proofErr w:type="gramStart"/>
      <w:r>
        <w:t xml:space="preserve"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</w:t>
      </w:r>
      <w:r>
        <w:lastRenderedPageBreak/>
        <w:t>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</w:t>
      </w:r>
      <w:proofErr w:type="gramEnd"/>
      <w:r>
        <w:t xml:space="preserve">, </w:t>
      </w:r>
      <w:proofErr w:type="gramStart"/>
      <w:r>
        <w:t>согласованный</w:t>
      </w:r>
      <w:proofErr w:type="gramEnd"/>
      <w:r>
        <w:t xml:space="preserve"> с лицом, замещающим муниципальную должность.</w:t>
      </w:r>
    </w:p>
    <w:p w:rsidR="00972997" w:rsidRDefault="00972997" w:rsidP="00972997">
      <w:pPr>
        <w:pStyle w:val="ConsPlusNormal"/>
        <w:ind w:firstLine="709"/>
        <w:jc w:val="both"/>
      </w:pPr>
      <w:r>
        <w:t>8. Лицо, замещающее муниципальную должность, вправе:</w:t>
      </w:r>
    </w:p>
    <w:p w:rsidR="00972997" w:rsidRDefault="00972997" w:rsidP="00972997">
      <w:pPr>
        <w:pStyle w:val="ConsPlusNormal"/>
        <w:ind w:firstLine="709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r:id="rId13" w:anchor="Par148" w:history="1">
        <w:r w:rsidRPr="00BB399A">
          <w:rPr>
            <w:rStyle w:val="a7"/>
            <w:color w:val="auto"/>
            <w:u w:val="none"/>
          </w:rPr>
          <w:t>подпункте «б» пункта 7</w:t>
        </w:r>
      </w:hyperlink>
      <w:r w:rsidRPr="00BB399A">
        <w:t xml:space="preserve"> </w:t>
      </w:r>
      <w:r>
        <w:t>настоящего Положения; по результатам проверки;</w:t>
      </w:r>
    </w:p>
    <w:p w:rsidR="00972997" w:rsidRDefault="00972997" w:rsidP="00972997">
      <w:pPr>
        <w:pStyle w:val="ConsPlusNormal"/>
        <w:ind w:firstLine="709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72997" w:rsidRDefault="00972997" w:rsidP="00972997">
      <w:pPr>
        <w:pStyle w:val="ConsPlusNormal"/>
        <w:ind w:firstLine="709"/>
        <w:jc w:val="both"/>
      </w:pPr>
      <w:r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r:id="rId14" w:anchor="Par148" w:history="1">
        <w:r w:rsidRPr="00BB399A">
          <w:rPr>
            <w:rStyle w:val="a7"/>
            <w:color w:val="auto"/>
            <w:u w:val="none"/>
          </w:rPr>
          <w:t xml:space="preserve">подпункте «б» пункта </w:t>
        </w:r>
      </w:hyperlink>
      <w:r>
        <w:t>7 настоящего Положения.</w:t>
      </w:r>
    </w:p>
    <w:p w:rsidR="00972997" w:rsidRDefault="00972997" w:rsidP="00972997">
      <w:pPr>
        <w:pStyle w:val="ConsPlusNormal"/>
        <w:ind w:firstLine="709"/>
        <w:jc w:val="both"/>
      </w:pPr>
      <w:r>
        <w:t xml:space="preserve">9. Пояснения, указанные в </w:t>
      </w:r>
      <w:hyperlink r:id="rId15" w:anchor="Par149" w:history="1">
        <w:r w:rsidRPr="00BB399A">
          <w:rPr>
            <w:rStyle w:val="a7"/>
            <w:color w:val="auto"/>
            <w:u w:val="none"/>
          </w:rPr>
          <w:t xml:space="preserve">пункте </w:t>
        </w:r>
      </w:hyperlink>
      <w:r w:rsidRPr="00BB399A">
        <w:t>8</w:t>
      </w:r>
      <w:r>
        <w:t xml:space="preserve"> настоящего Положения, приобщаются к материалам проверки.</w:t>
      </w:r>
    </w:p>
    <w:p w:rsidR="00972997" w:rsidRDefault="00972997" w:rsidP="00972997">
      <w:pPr>
        <w:pStyle w:val="ConsPlusNormal"/>
        <w:ind w:firstLine="709"/>
        <w:jc w:val="both"/>
      </w:pPr>
      <w:bookmarkStart w:id="8" w:name="Par149"/>
      <w:bookmarkEnd w:id="8"/>
      <w:r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 w:rsidR="00972997" w:rsidRDefault="00972997" w:rsidP="00972997">
      <w:pPr>
        <w:pStyle w:val="ConsPlusNormal"/>
        <w:ind w:firstLine="709"/>
        <w:jc w:val="both"/>
      </w:pPr>
      <w: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972997" w:rsidRDefault="00972997" w:rsidP="00972997">
      <w:pPr>
        <w:pStyle w:val="ConsPlusNormal"/>
        <w:ind w:firstLine="709"/>
        <w:jc w:val="both"/>
      </w:pPr>
      <w:r>
        <w:t>12. Заключение о результатах проверки выносится председателем Комиссии (его заместителем) на рассмотрение Комиссии.</w:t>
      </w:r>
    </w:p>
    <w:p w:rsidR="00972997" w:rsidRDefault="00972997" w:rsidP="00BB3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972997" w:rsidRDefault="00972997" w:rsidP="00BB3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результатам проверки Комиссия может принять одно из следующих решений:</w:t>
      </w:r>
    </w:p>
    <w:p w:rsidR="00972997" w:rsidRDefault="00972997" w:rsidP="00BB3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достоверными и полными;</w:t>
      </w:r>
    </w:p>
    <w:p w:rsidR="00972997" w:rsidRDefault="00972997" w:rsidP="00BB3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недостоверными и (или) неполными.</w:t>
      </w:r>
    </w:p>
    <w:p w:rsidR="00BB399A" w:rsidRDefault="00BB399A" w:rsidP="00972997">
      <w:pPr>
        <w:pStyle w:val="4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bookmarkStart w:id="9" w:name="Par170"/>
      <w:bookmarkEnd w:id="9"/>
    </w:p>
    <w:p w:rsidR="00BB399A" w:rsidRDefault="00BB399A" w:rsidP="00972997">
      <w:pPr>
        <w:pStyle w:val="4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72997" w:rsidRDefault="00972997" w:rsidP="00427233">
      <w:pPr>
        <w:pStyle w:val="4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4. Порядок создания и деятельности комиссии </w:t>
      </w:r>
      <w:r w:rsidR="00427233">
        <w:rPr>
          <w:b/>
          <w:sz w:val="28"/>
          <w:szCs w:val="28"/>
        </w:rPr>
        <w:t xml:space="preserve">Издешковского сельского поселения Сафоновского района Смоленской области 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427233">
        <w:rPr>
          <w:b/>
          <w:bCs/>
          <w:sz w:val="28"/>
          <w:szCs w:val="28"/>
        </w:rPr>
        <w:t>в Администрации Издешковского сельского поселения Сафоновского района Смоленской области</w:t>
      </w:r>
    </w:p>
    <w:p w:rsidR="00972997" w:rsidRDefault="00972997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997" w:rsidRDefault="00972997" w:rsidP="0098159C">
      <w:pPr>
        <w:pStyle w:val="a5"/>
        <w:tabs>
          <w:tab w:val="left" w:pos="142"/>
        </w:tabs>
        <w:spacing w:line="213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образуется решением </w:t>
      </w:r>
      <w:r w:rsidR="0042723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427233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депутатов Издешковского сельского поселения Сафоновского района Смоленской области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 числа депутатов,</w:t>
      </w:r>
      <w:r w:rsidR="004272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иных лиц по согласованию с руководителями соответствующих органов и организаций на срок полномочий</w:t>
      </w:r>
      <w:r w:rsidR="0042723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427233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депутатов Издешковского сельского п</w:t>
      </w:r>
      <w:r w:rsidR="009815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текущего                                                         созыва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proofErr w:type="gramEnd"/>
    </w:p>
    <w:p w:rsidR="00972997" w:rsidRDefault="00972997" w:rsidP="00BB399A">
      <w:pPr>
        <w:pStyle w:val="a5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Комиссия осуществляет следующие полномочия: </w:t>
      </w:r>
    </w:p>
    <w:p w:rsidR="00972997" w:rsidRDefault="00972997" w:rsidP="00BB399A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сбор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r w:rsidR="0098159C">
        <w:rPr>
          <w:rFonts w:ascii="Times New Roman" w:eastAsia="Times New Roman" w:hAnsi="Times New Roman" w:cs="Times New Roman"/>
          <w:sz w:val="28"/>
          <w:szCs w:val="28"/>
        </w:rPr>
        <w:t>Администрации Издешковского сельского поселения Сафоновского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997" w:rsidRDefault="00972997" w:rsidP="00BB399A">
      <w:pPr>
        <w:tabs>
          <w:tab w:val="left" w:pos="142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972997" w:rsidRDefault="00972997" w:rsidP="00BB3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от 25 декабря 2008 года № 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72997" w:rsidRDefault="00972997" w:rsidP="00BB399A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лица, замещающего муниципальную должность,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972997" w:rsidRDefault="00972997" w:rsidP="00BB39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 Комиссия состоит из 5 членов, в том числе председателя, заместителя председателя и секретаря. Персональный состав членов Комиссии утверждается решением </w:t>
      </w:r>
      <w:r w:rsidR="0098159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Совета депутатов Издешковского сельского поселения Сафоновского района Смоленской области.</w:t>
      </w:r>
    </w:p>
    <w:p w:rsidR="00972997" w:rsidRDefault="00972997" w:rsidP="00BB399A">
      <w:pPr>
        <w:spacing w:after="0"/>
        <w:ind w:firstLine="709"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Председателем и заместит</w:t>
      </w:r>
      <w:r w:rsidR="0098159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елем председателя Комиссии могут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быть только депутат</w:t>
      </w:r>
      <w:r w:rsidR="0098159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ы Совета депутатов Издешковского сельского поселения Сафоновского района Смоленской области</w:t>
      </w:r>
    </w:p>
    <w:p w:rsidR="00972997" w:rsidRDefault="00972997" w:rsidP="00BB399A">
      <w:pPr>
        <w:spacing w:after="0"/>
        <w:ind w:firstLine="709"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  <w:r>
        <w:rPr>
          <w:rStyle w:val="apple-converted-space"/>
          <w:rFonts w:hint="eastAsia"/>
          <w:spacing w:val="1"/>
          <w:sz w:val="28"/>
          <w:szCs w:val="28"/>
          <w:shd w:val="clear" w:color="auto" w:fill="FFFFFF"/>
        </w:rPr>
        <w:t> </w:t>
      </w:r>
    </w:p>
    <w:p w:rsidR="00972997" w:rsidRDefault="00972997" w:rsidP="00BB39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Председатель Комиссии:</w:t>
      </w:r>
    </w:p>
    <w:p w:rsidR="00972997" w:rsidRDefault="00972997" w:rsidP="00BB39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организует работу Комиссии;</w:t>
      </w:r>
    </w:p>
    <w:p w:rsidR="00972997" w:rsidRDefault="00972997" w:rsidP="00BB39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созывает заседания Комиссии;</w:t>
      </w:r>
    </w:p>
    <w:p w:rsidR="00972997" w:rsidRDefault="00972997" w:rsidP="00BB39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972997" w:rsidRDefault="00972997" w:rsidP="00BB39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972997" w:rsidRDefault="00972997" w:rsidP="00BB39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ведет заседания Комиссии;</w:t>
      </w:r>
    </w:p>
    <w:p w:rsidR="00972997" w:rsidRDefault="00972997" w:rsidP="00BB39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подписывает решения Комиссии, а также письма и иные документы, направляемые Комиссией;</w:t>
      </w:r>
    </w:p>
    <w:p w:rsidR="00972997" w:rsidRDefault="00972997" w:rsidP="00BB39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7. Заседания Комиссии проводятся по мере возникновения оснований для проведения заседаний.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Основаниями для проведения заседания Комиссии являются: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поступление в комиссию информации: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о представлении депутатом недостоверных и (или) неполных сведений о доходах, расходах, об имуществе и обязательствах имущественного характера; 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 несоблюдении депутатом установленных законодательством ограничений и запретов;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2) поступление в Комиссию заявления депутата </w:t>
      </w:r>
      <w:r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pacing w:val="1"/>
          <w:sz w:val="28"/>
          <w:szCs w:val="28"/>
        </w:rPr>
        <w:t xml:space="preserve">; 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</w:t>
      </w:r>
      <w:r>
        <w:rPr>
          <w:spacing w:val="1"/>
          <w:sz w:val="28"/>
          <w:szCs w:val="28"/>
        </w:rPr>
        <w:lastRenderedPageBreak/>
        <w:t>Комиссия может принять решение о рассмотрении указанного вопроса в отсутствие лица, замещающего муниципальную должность.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972997" w:rsidRDefault="00972997" w:rsidP="00BB39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972997" w:rsidRDefault="00972997" w:rsidP="00BB399A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В протоколе заседания Комиссии указываются: </w:t>
      </w:r>
    </w:p>
    <w:p w:rsidR="00972997" w:rsidRDefault="00972997" w:rsidP="00BB399A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972997" w:rsidRDefault="00972997" w:rsidP="00BB399A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972997" w:rsidRDefault="00972997" w:rsidP="00BB399A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содержание пояснений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лица, замещающего муниципальную должность,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других лиц по существу рассматриваемых вопросов; </w:t>
      </w:r>
    </w:p>
    <w:p w:rsidR="00972997" w:rsidRDefault="00972997" w:rsidP="00BB399A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972997" w:rsidRDefault="00972997" w:rsidP="00BB399A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другие сведения;</w:t>
      </w:r>
    </w:p>
    <w:p w:rsidR="00972997" w:rsidRDefault="00972997" w:rsidP="00BB399A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голосования;</w:t>
      </w:r>
    </w:p>
    <w:p w:rsidR="00972997" w:rsidRDefault="00972997" w:rsidP="00BB399A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и обоснование его принятия.</w:t>
      </w:r>
    </w:p>
    <w:p w:rsidR="00972997" w:rsidRDefault="00972997" w:rsidP="00BB39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14 Копия протокола заседания комиссии в трехдневный срок со дня заседания направляется </w:t>
      </w:r>
      <w:r w:rsidR="0098159C">
        <w:rPr>
          <w:spacing w:val="1"/>
          <w:sz w:val="28"/>
          <w:szCs w:val="28"/>
        </w:rPr>
        <w:t xml:space="preserve">Администрацию </w:t>
      </w:r>
      <w:proofErr w:type="spellStart"/>
      <w:r w:rsidR="0098159C">
        <w:rPr>
          <w:spacing w:val="1"/>
          <w:sz w:val="28"/>
          <w:szCs w:val="28"/>
        </w:rPr>
        <w:t>Издешковкого</w:t>
      </w:r>
      <w:proofErr w:type="spellEnd"/>
      <w:r w:rsidR="0098159C">
        <w:rPr>
          <w:spacing w:val="1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spacing w:val="1"/>
          <w:sz w:val="28"/>
          <w:szCs w:val="28"/>
        </w:rPr>
        <w:t>. Копия 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15. Решения Комиссии принимаются большинством голосов от присутствующих членов Комиссии и оформляются протоколами.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972997" w:rsidRDefault="00972997" w:rsidP="00972997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Решение Комиссии может быть обжаловано в порядке, установленном законодательством Российской Федерации.</w:t>
      </w: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972997" w:rsidRDefault="00972997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99A" w:rsidRDefault="00BB399A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99A" w:rsidRDefault="00BB399A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99A" w:rsidRDefault="00BB399A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99A" w:rsidRDefault="00BB399A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99A" w:rsidRDefault="00BB399A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997" w:rsidRDefault="00972997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Порядок подачи заявления лица, замещающего </w:t>
      </w:r>
    </w:p>
    <w:p w:rsidR="00972997" w:rsidRDefault="00972997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должность, о невозможности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объективным</w:t>
      </w:r>
      <w:proofErr w:type="gramEnd"/>
    </w:p>
    <w:p w:rsidR="00972997" w:rsidRDefault="00972997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972997" w:rsidRDefault="00972997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972997" w:rsidRDefault="00972997" w:rsidP="0097299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972997" w:rsidRDefault="00972997" w:rsidP="00972997">
      <w:pPr>
        <w:pStyle w:val="ConsPlusNormal"/>
        <w:ind w:firstLine="709"/>
      </w:pPr>
    </w:p>
    <w:p w:rsidR="00972997" w:rsidRDefault="00972997" w:rsidP="009729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Заявление </w:t>
      </w:r>
      <w:r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– заявление) подается в представительный орган муниципального образования (Комиссию) в срок не позднее 1 апреля года, следующего за отчетным годом, по форме согласно </w:t>
      </w:r>
      <w:hyperlink r:id="rId16" w:anchor="Par212" w:history="1">
        <w:r>
          <w:rPr>
            <w:rStyle w:val="a7"/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Положению, – лицом, замещающим муниципальную должность.</w:t>
      </w:r>
      <w:proofErr w:type="gramEnd"/>
    </w:p>
    <w:p w:rsidR="00972997" w:rsidRDefault="00972997" w:rsidP="00972997">
      <w:pPr>
        <w:pStyle w:val="ConsPlusNormal"/>
        <w:ind w:firstLine="709"/>
        <w:jc w:val="both"/>
      </w:pPr>
      <w:r>
        <w:t>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72997" w:rsidRDefault="00972997" w:rsidP="00972997">
      <w:pPr>
        <w:pStyle w:val="ConsPlusNormal"/>
        <w:ind w:firstLine="709"/>
        <w:jc w:val="both"/>
      </w:pPr>
      <w:r>
        <w:t>3.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BB399A" w:rsidRDefault="00BB399A" w:rsidP="00972997">
      <w:pPr>
        <w:pStyle w:val="ConsPlusNormal"/>
        <w:ind w:firstLine="709"/>
        <w:jc w:val="both"/>
      </w:pPr>
    </w:p>
    <w:p w:rsidR="00972997" w:rsidRPr="00D81F5C" w:rsidRDefault="00972997" w:rsidP="00BB39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5C">
        <w:rPr>
          <w:rFonts w:ascii="Times New Roman" w:hAnsi="Times New Roman" w:cs="Times New Roman"/>
          <w:b/>
          <w:sz w:val="28"/>
          <w:szCs w:val="28"/>
        </w:rPr>
        <w:t>6. Порядок размещения сведений</w:t>
      </w:r>
      <w:r w:rsidR="00BB3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F5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</w:t>
      </w:r>
    </w:p>
    <w:p w:rsidR="00972997" w:rsidRPr="00D81F5C" w:rsidRDefault="00972997" w:rsidP="00BB39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5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81F5C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D81F5C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</w:t>
      </w:r>
      <w:r w:rsidR="00BB3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F5C">
        <w:rPr>
          <w:rFonts w:ascii="Times New Roman" w:hAnsi="Times New Roman" w:cs="Times New Roman"/>
          <w:b/>
          <w:sz w:val="28"/>
          <w:szCs w:val="28"/>
        </w:rPr>
        <w:t>представляемых лицами, замещающими</w:t>
      </w:r>
      <w:r w:rsidR="00BB3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F5C">
        <w:rPr>
          <w:rFonts w:ascii="Times New Roman" w:hAnsi="Times New Roman" w:cs="Times New Roman"/>
          <w:b/>
          <w:sz w:val="28"/>
          <w:szCs w:val="28"/>
        </w:rPr>
        <w:t>муниципальные должности, на официальном сайте и порядок предоставления</w:t>
      </w:r>
      <w:r w:rsidR="00BB3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F5C">
        <w:rPr>
          <w:rFonts w:ascii="Times New Roman" w:hAnsi="Times New Roman" w:cs="Times New Roman"/>
          <w:b/>
          <w:sz w:val="28"/>
          <w:szCs w:val="28"/>
        </w:rPr>
        <w:t>этих сведений средствам массовой информации</w:t>
      </w:r>
    </w:p>
    <w:p w:rsidR="00972997" w:rsidRDefault="00972997" w:rsidP="00D81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5C">
        <w:rPr>
          <w:rFonts w:ascii="Times New Roman" w:hAnsi="Times New Roman" w:cs="Times New Roman"/>
          <w:b/>
          <w:sz w:val="28"/>
          <w:szCs w:val="28"/>
        </w:rPr>
        <w:t>для опубликования в связи с их запросами</w:t>
      </w:r>
    </w:p>
    <w:p w:rsidR="00BB399A" w:rsidRPr="00D81F5C" w:rsidRDefault="00BB399A" w:rsidP="00D81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997" w:rsidRDefault="00972997" w:rsidP="00A007FC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официальном сайте </w:t>
      </w:r>
      <w:r w:rsidR="00D81F5C">
        <w:rPr>
          <w:bCs/>
          <w:sz w:val="28"/>
          <w:szCs w:val="28"/>
        </w:rPr>
        <w:t>Администрации Издешковского сельского поселения Сафоновского района Смоленской области</w:t>
      </w:r>
      <w:r>
        <w:rPr>
          <w:bCs/>
          <w:sz w:val="28"/>
          <w:szCs w:val="28"/>
        </w:rPr>
        <w:t xml:space="preserve"> (далее – официальный сайт),</w:t>
      </w:r>
      <w:r>
        <w:rPr>
          <w:sz w:val="20"/>
          <w:szCs w:val="20"/>
        </w:rPr>
        <w:t xml:space="preserve">                                    </w:t>
      </w:r>
      <w:r>
        <w:rPr>
          <w:bCs/>
          <w:sz w:val="28"/>
          <w:szCs w:val="28"/>
        </w:rPr>
        <w:t>а в случае отсутствия этих сведений на официальном сайте представляются средствам массовой информации для опубликования по их запросам.</w:t>
      </w:r>
      <w:proofErr w:type="gramEnd"/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72"/>
      <w:bookmarkEnd w:id="10"/>
      <w:r>
        <w:rPr>
          <w:rFonts w:ascii="Times New Roman" w:hAnsi="Times New Roman" w:cs="Times New Roman"/>
          <w:bCs/>
          <w:sz w:val="28"/>
          <w:szCs w:val="28"/>
        </w:rP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1) иные сведения (кроме указанных в </w:t>
      </w:r>
      <w:hyperlink r:id="rId17" w:anchor="Par72" w:history="1">
        <w:r w:rsidRPr="00A007F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2</w:t>
        </w:r>
      </w:hyperlink>
      <w:r w:rsidRPr="00A00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8" w:anchor="Par72" w:history="1">
        <w:r w:rsidRPr="00A007F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 Комиссия:</w:t>
      </w:r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972997" w:rsidRDefault="00972997" w:rsidP="00A00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9" w:anchor="Par72" w:history="1">
        <w:r w:rsidRPr="00A007F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2</w:t>
        </w:r>
      </w:hyperlink>
      <w:r w:rsidRPr="00A00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настоящего раздела, в том случае, если запрашиваемые сведения отсутствуют на официальном сайте.</w:t>
      </w:r>
    </w:p>
    <w:p w:rsidR="00972997" w:rsidRDefault="00972997" w:rsidP="00A007FC">
      <w:pPr>
        <w:spacing w:after="0"/>
        <w:rPr>
          <w:rFonts w:ascii="Arial Unicode MS" w:hAnsi="Arial Unicode MS" w:cs="Arial Unicode MS"/>
          <w:color w:val="000000"/>
          <w:sz w:val="24"/>
          <w:szCs w:val="24"/>
        </w:rPr>
      </w:pPr>
    </w:p>
    <w:p w:rsidR="00972997" w:rsidRDefault="00972997" w:rsidP="00972997"/>
    <w:p w:rsidR="00972997" w:rsidRDefault="00972997" w:rsidP="00972997"/>
    <w:p w:rsidR="00972997" w:rsidRDefault="00972997" w:rsidP="00972997"/>
    <w:p w:rsidR="00972997" w:rsidRDefault="00972997" w:rsidP="00972997"/>
    <w:p w:rsidR="00972997" w:rsidRDefault="00972997" w:rsidP="00972997"/>
    <w:p w:rsidR="00972997" w:rsidRDefault="00972997" w:rsidP="00972997"/>
    <w:p w:rsidR="00972997" w:rsidRDefault="00972997" w:rsidP="00972997"/>
    <w:p w:rsidR="00A007FC" w:rsidRDefault="00A007FC" w:rsidP="00972997"/>
    <w:p w:rsidR="00A007FC" w:rsidRDefault="00A007FC" w:rsidP="00972997"/>
    <w:p w:rsidR="00A007FC" w:rsidRDefault="00A007FC" w:rsidP="00972997"/>
    <w:p w:rsidR="00A007FC" w:rsidRDefault="00A007FC" w:rsidP="00972997"/>
    <w:p w:rsidR="00A007FC" w:rsidRDefault="00A007FC" w:rsidP="00972997"/>
    <w:p w:rsidR="00A007FC" w:rsidRDefault="00A007FC" w:rsidP="00972997"/>
    <w:p w:rsidR="00A007FC" w:rsidRDefault="00A007FC" w:rsidP="00972997"/>
    <w:p w:rsidR="00A007FC" w:rsidRDefault="00A007FC" w:rsidP="00972997"/>
    <w:p w:rsidR="00972997" w:rsidRDefault="00972997" w:rsidP="00972997"/>
    <w:p w:rsidR="00A007FC" w:rsidRDefault="00972997" w:rsidP="00D81F5C">
      <w:pPr>
        <w:pStyle w:val="ConsPlusNormal"/>
        <w:ind w:left="3828" w:hanging="142"/>
        <w:jc w:val="right"/>
      </w:pPr>
      <w:r>
        <w:t xml:space="preserve">Приложение </w:t>
      </w:r>
    </w:p>
    <w:p w:rsidR="00972997" w:rsidRDefault="00972997" w:rsidP="00A007FC">
      <w:pPr>
        <w:pStyle w:val="ConsPlusNormal"/>
        <w:ind w:left="3828" w:hanging="142"/>
        <w:jc w:val="right"/>
      </w:pPr>
      <w:r>
        <w:t>к Положению</w:t>
      </w:r>
      <w:r w:rsidR="00A007FC">
        <w:t xml:space="preserve"> </w:t>
      </w:r>
      <w:r>
        <w:t xml:space="preserve">о порядке представления лицами, </w:t>
      </w:r>
      <w:r w:rsidR="00D81F5C">
        <w:t xml:space="preserve">             </w:t>
      </w:r>
      <w:r>
        <w:t>замещающими муниципальные должности</w:t>
      </w:r>
    </w:p>
    <w:p w:rsidR="00D81F5C" w:rsidRDefault="00A007FC" w:rsidP="00D81F5C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Издешковского </w:t>
      </w:r>
      <w:r w:rsidR="00D81F5C">
        <w:rPr>
          <w:sz w:val="28"/>
          <w:szCs w:val="28"/>
        </w:rPr>
        <w:t>сельского поселения Сафоновского района</w:t>
      </w:r>
    </w:p>
    <w:p w:rsidR="00972997" w:rsidRDefault="00D81F5C" w:rsidP="00D81F5C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972997">
        <w:rPr>
          <w:sz w:val="28"/>
          <w:szCs w:val="28"/>
        </w:rPr>
        <w:t>,</w:t>
      </w:r>
    </w:p>
    <w:p w:rsidR="00972997" w:rsidRDefault="00972997" w:rsidP="00D81F5C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>
        <w:rPr>
          <w:sz w:val="28"/>
          <w:szCs w:val="28"/>
        </w:rPr>
        <w:t>сведений о своих доходах,</w:t>
      </w:r>
    </w:p>
    <w:p w:rsidR="00A007FC" w:rsidRDefault="00A007FC" w:rsidP="00A007FC">
      <w:pPr>
        <w:pStyle w:val="4"/>
        <w:shd w:val="clear" w:color="auto" w:fill="auto"/>
        <w:spacing w:after="0" w:line="240" w:lineRule="auto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72997">
        <w:rPr>
          <w:sz w:val="28"/>
          <w:szCs w:val="28"/>
        </w:rPr>
        <w:t xml:space="preserve">об имуществе и обязательствах </w:t>
      </w:r>
      <w:proofErr w:type="gramStart"/>
      <w:r w:rsidR="00972997">
        <w:rPr>
          <w:sz w:val="28"/>
          <w:szCs w:val="28"/>
        </w:rPr>
        <w:t>имущественного</w:t>
      </w:r>
      <w:proofErr w:type="gramEnd"/>
      <w:r w:rsidR="0097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972997" w:rsidRDefault="00A007FC" w:rsidP="00A007FC">
      <w:pPr>
        <w:pStyle w:val="4"/>
        <w:shd w:val="clear" w:color="auto" w:fill="auto"/>
        <w:spacing w:after="0" w:line="240" w:lineRule="auto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972997">
        <w:rPr>
          <w:sz w:val="28"/>
          <w:szCs w:val="28"/>
        </w:rPr>
        <w:t>характера и</w:t>
      </w:r>
      <w:r>
        <w:rPr>
          <w:sz w:val="28"/>
          <w:szCs w:val="28"/>
        </w:rPr>
        <w:t xml:space="preserve"> </w:t>
      </w:r>
      <w:r w:rsidR="00972997">
        <w:rPr>
          <w:sz w:val="28"/>
          <w:szCs w:val="28"/>
        </w:rPr>
        <w:t>о доходах, об имуществе и</w:t>
      </w:r>
    </w:p>
    <w:p w:rsidR="00972997" w:rsidRDefault="00972997" w:rsidP="00A007FC">
      <w:pPr>
        <w:pStyle w:val="4"/>
        <w:shd w:val="clear" w:color="auto" w:fill="auto"/>
        <w:spacing w:after="0" w:line="240" w:lineRule="auto"/>
        <w:ind w:left="20" w:right="20" w:firstLine="42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обязательствах имущественного</w:t>
      </w:r>
      <w:r w:rsidR="00A007FC">
        <w:rPr>
          <w:sz w:val="28"/>
          <w:szCs w:val="28"/>
        </w:rPr>
        <w:t xml:space="preserve"> характера </w:t>
      </w:r>
      <w:r>
        <w:rPr>
          <w:sz w:val="28"/>
          <w:szCs w:val="28"/>
        </w:rPr>
        <w:t>супруги (супруга) и</w:t>
      </w:r>
      <w:r w:rsidR="00A00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несовершеннолетних детей, а также </w:t>
      </w:r>
      <w:proofErr w:type="gramStart"/>
      <w:r w:rsidR="00D81F5C">
        <w:rPr>
          <w:sz w:val="28"/>
          <w:szCs w:val="28"/>
        </w:rPr>
        <w:t>о</w:t>
      </w:r>
      <w:proofErr w:type="gramEnd"/>
    </w:p>
    <w:p w:rsidR="00972997" w:rsidRDefault="00972997" w:rsidP="00D81F5C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указанных сведений и их</w:t>
      </w:r>
    </w:p>
    <w:p w:rsidR="00A007FC" w:rsidRDefault="00A007FC" w:rsidP="00A007FC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proofErr w:type="gramStart"/>
      <w:r w:rsidR="00972997">
        <w:rPr>
          <w:bCs/>
          <w:sz w:val="28"/>
          <w:szCs w:val="28"/>
        </w:rPr>
        <w:t>размещении</w:t>
      </w:r>
      <w:proofErr w:type="gramEnd"/>
      <w:r w:rsidR="00972997">
        <w:rPr>
          <w:sz w:val="28"/>
          <w:szCs w:val="28"/>
        </w:rPr>
        <w:t xml:space="preserve"> </w:t>
      </w:r>
      <w:r w:rsidR="00972997">
        <w:rPr>
          <w:bCs/>
          <w:sz w:val="28"/>
          <w:szCs w:val="28"/>
        </w:rPr>
        <w:t xml:space="preserve">на официальном сайте </w:t>
      </w:r>
      <w:r w:rsidR="00D81F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</w:t>
      </w:r>
    </w:p>
    <w:p w:rsidR="00D81F5C" w:rsidRDefault="00A007FC" w:rsidP="00A007FC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81F5C">
        <w:rPr>
          <w:sz w:val="28"/>
          <w:szCs w:val="28"/>
        </w:rPr>
        <w:t>Издешковского сельского</w:t>
      </w:r>
      <w:r>
        <w:rPr>
          <w:sz w:val="28"/>
          <w:szCs w:val="28"/>
        </w:rPr>
        <w:t xml:space="preserve"> </w:t>
      </w:r>
      <w:r w:rsidR="00D81F5C">
        <w:rPr>
          <w:sz w:val="28"/>
          <w:szCs w:val="28"/>
        </w:rPr>
        <w:t>поселения Сафоновского района</w:t>
      </w:r>
    </w:p>
    <w:p w:rsidR="00972997" w:rsidRDefault="00D81F5C" w:rsidP="00D81F5C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72997" w:rsidRDefault="00972997" w:rsidP="00D81F5C">
      <w:pPr>
        <w:pStyle w:val="ConsPlusNormal"/>
        <w:ind w:left="4395"/>
        <w:jc w:val="right"/>
      </w:pPr>
    </w:p>
    <w:p w:rsidR="00972997" w:rsidRDefault="00972997" w:rsidP="00D81F5C">
      <w:pPr>
        <w:pStyle w:val="ConsPlusNormal"/>
        <w:jc w:val="right"/>
      </w:pPr>
    </w:p>
    <w:p w:rsidR="00972997" w:rsidRDefault="00972997" w:rsidP="00D81F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972997" w:rsidRDefault="00972997" w:rsidP="00D81F5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</w:t>
      </w:r>
    </w:p>
    <w:p w:rsidR="00972997" w:rsidRDefault="00972997" w:rsidP="00972997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(наименование представительного органа)</w:t>
      </w:r>
    </w:p>
    <w:p w:rsidR="00972997" w:rsidRDefault="00972997" w:rsidP="0097299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(председателю Комиссии)</w:t>
      </w:r>
    </w:p>
    <w:p w:rsidR="00972997" w:rsidRDefault="00972997" w:rsidP="0097299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2997" w:rsidRDefault="00972997" w:rsidP="0097299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(Ф.И.О. лица, замещающего муниципальную</w:t>
      </w:r>
      <w:proofErr w:type="gramEnd"/>
    </w:p>
    <w:p w:rsidR="00972997" w:rsidRDefault="00972997" w:rsidP="0097299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наименование замещаемой должности)</w:t>
      </w:r>
    </w:p>
    <w:p w:rsidR="00972997" w:rsidRDefault="00972997" w:rsidP="0097299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72997" w:rsidRDefault="00972997" w:rsidP="0097299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  <w:proofErr w:type="gramEnd"/>
    </w:p>
    <w:p w:rsidR="00972997" w:rsidRDefault="00972997" w:rsidP="0097299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2997" w:rsidRDefault="00972997" w:rsidP="0097299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(номер контактного телефона)</w:t>
      </w:r>
    </w:p>
    <w:p w:rsidR="00972997" w:rsidRDefault="00972997" w:rsidP="0097299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72997" w:rsidRDefault="00972997" w:rsidP="00972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12"/>
      <w:bookmarkEnd w:id="1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72997" w:rsidRDefault="00972997" w:rsidP="009729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муниципальную должность ______________________________________________________________________</w:t>
      </w:r>
    </w:p>
    <w:p w:rsidR="00972997" w:rsidRDefault="00972997" w:rsidP="0097299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должности)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</w:t>
      </w:r>
    </w:p>
    <w:p w:rsidR="00972997" w:rsidRDefault="00972997" w:rsidP="0097299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(Ф.И.О. супруги (супруга) и несовершеннолетних детей)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____________________, по следующим причинам ___________________________ </w:t>
      </w:r>
      <w:proofErr w:type="gramEnd"/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период)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972997" w:rsidRDefault="00972997" w:rsidP="009729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1.____________________________________________________________________;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2.____________________________________________________________________;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___________________________________________________________________.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________________ 20__ г.</w:t>
      </w: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997" w:rsidRDefault="00972997" w:rsidP="0097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___________________________________</w:t>
      </w:r>
    </w:p>
    <w:p w:rsidR="00972997" w:rsidRDefault="00972997" w:rsidP="0097299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(подпись)                                                                                (расшифровка подписи)</w:t>
      </w:r>
    </w:p>
    <w:p w:rsidR="00972997" w:rsidRDefault="00972997" w:rsidP="009729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2997" w:rsidRDefault="00972997" w:rsidP="00972997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DE4282" w:rsidRPr="00972997" w:rsidRDefault="00DE4282" w:rsidP="009729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4282" w:rsidRPr="00972997" w:rsidSect="00972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997"/>
    <w:rsid w:val="00427233"/>
    <w:rsid w:val="00762096"/>
    <w:rsid w:val="008F37F7"/>
    <w:rsid w:val="00972997"/>
    <w:rsid w:val="0098159C"/>
    <w:rsid w:val="00A007FC"/>
    <w:rsid w:val="00BB399A"/>
    <w:rsid w:val="00C35B74"/>
    <w:rsid w:val="00D81F5C"/>
    <w:rsid w:val="00DE4282"/>
    <w:rsid w:val="00F3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7299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299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_"/>
    <w:basedOn w:val="a0"/>
    <w:link w:val="4"/>
    <w:locked/>
    <w:rsid w:val="00972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97299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972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997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7299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9729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729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formattext">
    <w:name w:val="formattext"/>
    <w:basedOn w:val="a"/>
    <w:rsid w:val="0097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2997"/>
  </w:style>
  <w:style w:type="character" w:styleId="a7">
    <w:name w:val="Hyperlink"/>
    <w:basedOn w:val="a0"/>
    <w:uiPriority w:val="99"/>
    <w:semiHidden/>
    <w:unhideWhenUsed/>
    <w:rsid w:val="009729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99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F34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73639AC830A51836777AAEAED8838C21D7CE18398857BF90DDACDE062A2723F3166FE6476313Br0d9O" TargetMode="External"/><Relationship Id="rId13" Type="http://schemas.openxmlformats.org/officeDocument/2006/relationships/hyperlink" Target="file:///D:\&#1084;&#1086;&#1076;&#1077;&#1083;&#1100;.doc" TargetMode="External"/><Relationship Id="rId18" Type="http://schemas.openxmlformats.org/officeDocument/2006/relationships/hyperlink" Target="file:///D:\&#1084;&#1086;&#1076;&#1077;&#1083;&#1100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52659CF1602B12BD9D77C6AFD7F99C96FA65FFEA7BAF9FE440E4F5DFF35D7E54B9545E67Da9WFO" TargetMode="External"/><Relationship Id="rId12" Type="http://schemas.openxmlformats.org/officeDocument/2006/relationships/hyperlink" Target="file:///D:\&#1084;&#1086;&#1076;&#1077;&#1083;&#1100;.doc" TargetMode="External"/><Relationship Id="rId17" Type="http://schemas.openxmlformats.org/officeDocument/2006/relationships/hyperlink" Target="file:///D:\&#1084;&#1086;&#1076;&#1077;&#1083;&#110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84;&#1086;&#1076;&#1077;&#1083;&#1100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2659CF1602B12BD9D77C6AFD7F99C96FA65FFEA2B5F9FE440E4F5DFF35D7E54B9545E575989F33aFWEO" TargetMode="External"/><Relationship Id="rId11" Type="http://schemas.openxmlformats.org/officeDocument/2006/relationships/hyperlink" Target="file:///D:\&#1084;&#1086;&#1076;&#1077;&#1083;&#1100;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&#1084;&#1086;&#1076;&#1077;&#1083;&#1100;.doc" TargetMode="External"/><Relationship Id="rId10" Type="http://schemas.openxmlformats.org/officeDocument/2006/relationships/hyperlink" Target="file:///D:\&#1084;&#1086;&#1076;&#1077;&#1083;&#1100;.doc" TargetMode="External"/><Relationship Id="rId19" Type="http://schemas.openxmlformats.org/officeDocument/2006/relationships/hyperlink" Target="file:///D:\&#1084;&#1086;&#1076;&#1077;&#1083;&#110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deshkovo.smolinvest.ru" TargetMode="External"/><Relationship Id="rId14" Type="http://schemas.openxmlformats.org/officeDocument/2006/relationships/hyperlink" Target="file:///D:\&#1084;&#1086;&#1076;&#1077;&#1083;&#110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A63C-6CE7-490A-9CD6-1E568BE2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2016-04-13T12:50:00Z</dcterms:created>
  <dcterms:modified xsi:type="dcterms:W3CDTF">2016-06-17T12:59:00Z</dcterms:modified>
</cp:coreProperties>
</file>