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DF4C03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0A90" w:rsidRPr="00870A90" w:rsidRDefault="00870A90" w:rsidP="00462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25066C">
        <w:rPr>
          <w:rFonts w:ascii="Times New Roman" w:hAnsi="Times New Roman" w:cs="Times New Roman"/>
          <w:b/>
          <w:sz w:val="28"/>
          <w:szCs w:val="28"/>
        </w:rPr>
        <w:t>21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5066C">
        <w:rPr>
          <w:rFonts w:ascii="Times New Roman" w:hAnsi="Times New Roman" w:cs="Times New Roman"/>
          <w:sz w:val="28"/>
          <w:szCs w:val="28"/>
        </w:rPr>
        <w:t>12.05.2022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0A90">
        <w:rPr>
          <w:rFonts w:ascii="Times New Roman" w:hAnsi="Times New Roman" w:cs="Times New Roman"/>
          <w:sz w:val="28"/>
          <w:szCs w:val="28"/>
        </w:rPr>
        <w:t>15 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EF4809">
        <w:rPr>
          <w:rFonts w:ascii="Times New Roman" w:hAnsi="Times New Roman" w:cs="Times New Roman"/>
          <w:sz w:val="28"/>
          <w:szCs w:val="28"/>
        </w:rPr>
        <w:t>6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P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</w:t>
      </w:r>
      <w:proofErr w:type="spellStart"/>
      <w:r w:rsidRPr="00382F1A">
        <w:rPr>
          <w:sz w:val="28"/>
          <w:szCs w:val="28"/>
        </w:rPr>
        <w:t>Издешковском</w:t>
      </w:r>
      <w:proofErr w:type="spellEnd"/>
      <w:r w:rsidRPr="00382F1A">
        <w:rPr>
          <w:sz w:val="28"/>
          <w:szCs w:val="28"/>
        </w:rPr>
        <w:t xml:space="preserve">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870A90" w:rsidRP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Pr="00870A90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46238F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6238F" w:rsidRDefault="00870A90" w:rsidP="00A25F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0A90" w:rsidRPr="00870A90" w:rsidRDefault="00870A90" w:rsidP="00A25FEA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Публичные слушания открыл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25066C">
        <w:rPr>
          <w:rFonts w:ascii="Times New Roman" w:hAnsi="Times New Roman" w:cs="Times New Roman"/>
          <w:sz w:val="28"/>
          <w:szCs w:val="28"/>
        </w:rPr>
        <w:t>Климова</w:t>
      </w:r>
      <w:r w:rsidR="00A25FE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5FEA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</w:t>
      </w:r>
      <w:r w:rsidR="00A25FEA">
        <w:rPr>
          <w:rFonts w:ascii="Times New Roman" w:hAnsi="Times New Roman" w:cs="Times New Roman"/>
          <w:sz w:val="28"/>
          <w:szCs w:val="28"/>
        </w:rPr>
        <w:t>й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области</w:t>
      </w:r>
      <w:r w:rsidRPr="00870A90">
        <w:rPr>
          <w:rFonts w:ascii="Times New Roman" w:hAnsi="Times New Roman" w:cs="Times New Roman"/>
          <w:sz w:val="28"/>
          <w:szCs w:val="28"/>
        </w:rPr>
        <w:t>, котор</w:t>
      </w:r>
      <w:r w:rsidR="00A25FEA">
        <w:rPr>
          <w:rFonts w:ascii="Times New Roman" w:hAnsi="Times New Roman" w:cs="Times New Roman"/>
          <w:sz w:val="28"/>
          <w:szCs w:val="28"/>
        </w:rPr>
        <w:t>ая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избрать секретарем публичных </w:t>
      </w:r>
      <w:r w:rsidRPr="00870A90">
        <w:rPr>
          <w:rFonts w:ascii="Times New Roman" w:hAnsi="Times New Roman" w:cs="Times New Roman"/>
          <w:sz w:val="28"/>
          <w:szCs w:val="28"/>
        </w:rPr>
        <w:lastRenderedPageBreak/>
        <w:t xml:space="preserve">слушаний  </w:t>
      </w:r>
      <w:r w:rsidR="0046238F">
        <w:rPr>
          <w:rFonts w:ascii="Times New Roman" w:hAnsi="Times New Roman" w:cs="Times New Roman"/>
          <w:sz w:val="28"/>
          <w:szCs w:val="28"/>
        </w:rPr>
        <w:t>Прохорову Наталию Алексеевну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ведущего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Голосовали: «за»  - единогласно, « против» – нет, « воздержались» - нет.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70A90" w:rsidRPr="00A25FEA" w:rsidRDefault="00870A90" w:rsidP="00A25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Избрать секретарем публичных слушаний – </w:t>
      </w:r>
      <w:r w:rsidR="0046238F">
        <w:rPr>
          <w:rFonts w:ascii="Times New Roman" w:hAnsi="Times New Roman" w:cs="Times New Roman"/>
          <w:sz w:val="28"/>
          <w:szCs w:val="28"/>
        </w:rPr>
        <w:t>Прохорову Н.А.</w:t>
      </w: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год».</w:t>
      </w:r>
    </w:p>
    <w:p w:rsidR="00870A90" w:rsidRPr="00A25FEA" w:rsidRDefault="00870A90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25FEA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AA6B88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О.В. Климову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870A9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A6B88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25066C">
        <w:rPr>
          <w:rFonts w:ascii="Times New Roman" w:hAnsi="Times New Roman" w:cs="Times New Roman"/>
          <w:sz w:val="28"/>
          <w:szCs w:val="28"/>
        </w:rPr>
        <w:t>специалиста I категории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238F"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 w:rsidR="0046238F">
        <w:rPr>
          <w:rFonts w:ascii="Times New Roman" w:hAnsi="Times New Roman" w:cs="Times New Roman"/>
          <w:sz w:val="28"/>
          <w:szCs w:val="28"/>
        </w:rPr>
        <w:t xml:space="preserve">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4302D3" w:rsidRDefault="00870A90" w:rsidP="004302D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02D3">
        <w:rPr>
          <w:rFonts w:ascii="Times New Roman" w:hAnsi="Times New Roman" w:cs="Times New Roman"/>
          <w:b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02D3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2D3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предложил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Проект решения у присутствующих имеется.</w:t>
      </w:r>
    </w:p>
    <w:p w:rsidR="00870A90" w:rsidRDefault="0046238F" w:rsidP="00870A9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Синкевичус</w:t>
      </w:r>
      <w:proofErr w:type="spellEnd"/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25066C">
        <w:rPr>
          <w:rFonts w:ascii="Times New Roman" w:hAnsi="Times New Roman" w:cs="Times New Roman"/>
          <w:sz w:val="28"/>
          <w:szCs w:val="28"/>
        </w:rPr>
        <w:t>специалист I категории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что за период проведения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C26A2E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C26A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lastRenderedPageBreak/>
        <w:t>Смоленской области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год»,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письменных замечаний и предложений в адрес Администрации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  <w:proofErr w:type="gramEnd"/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 xml:space="preserve">21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Издешковского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25066C">
        <w:rPr>
          <w:rFonts w:ascii="Times New Roman" w:hAnsi="Times New Roman" w:cs="Times New Roman"/>
          <w:sz w:val="28"/>
          <w:szCs w:val="28"/>
        </w:rPr>
        <w:t>21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заключение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46238F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протокол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462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A41B0E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>О.В. Климова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238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192047"/>
    <w:rsid w:val="0025066C"/>
    <w:rsid w:val="003945D7"/>
    <w:rsid w:val="004302D3"/>
    <w:rsid w:val="0046238F"/>
    <w:rsid w:val="00870A90"/>
    <w:rsid w:val="0091562B"/>
    <w:rsid w:val="00A25FEA"/>
    <w:rsid w:val="00A41B0E"/>
    <w:rsid w:val="00A63DAE"/>
    <w:rsid w:val="00AA6B88"/>
    <w:rsid w:val="00C26A2E"/>
    <w:rsid w:val="00DF4C03"/>
    <w:rsid w:val="00E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2020-07-29T13:25:00Z</dcterms:created>
  <dcterms:modified xsi:type="dcterms:W3CDTF">2022-05-12T09:37:00Z</dcterms:modified>
</cp:coreProperties>
</file>