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A" w:rsidRDefault="00F139BA" w:rsidP="009C3A8C">
      <w:pPr>
        <w:contextualSpacing/>
        <w:jc w:val="center"/>
        <w:rPr>
          <w:b/>
          <w:noProof/>
          <w:sz w:val="32"/>
          <w:szCs w:val="32"/>
          <w:lang w:eastAsia="ru-RU"/>
        </w:rPr>
      </w:pPr>
    </w:p>
    <w:p w:rsidR="009C3A8C" w:rsidRPr="00E80073" w:rsidRDefault="0009018B" w:rsidP="009C3A8C">
      <w:pPr>
        <w:contextualSpacing/>
        <w:jc w:val="center"/>
        <w:rPr>
          <w:noProof/>
          <w:sz w:val="28"/>
          <w:szCs w:val="28"/>
        </w:rPr>
      </w:pPr>
      <w:r w:rsidRPr="0009018B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54.75pt;height:62.25pt;visibility:visible;mso-wrap-style:square;mso-width-percent:0;mso-height-percent:0;mso-width-percent:0;mso-height-percent:0" filled="t">
            <v:imagedata r:id="rId6" o:title=""/>
          </v:shape>
        </w:pict>
      </w:r>
    </w:p>
    <w:p w:rsidR="009C3A8C" w:rsidRPr="003643C4" w:rsidRDefault="009C3A8C" w:rsidP="009C3A8C">
      <w:pPr>
        <w:contextualSpacing/>
        <w:jc w:val="center"/>
        <w:rPr>
          <w:b/>
          <w:noProof/>
          <w:sz w:val="28"/>
          <w:szCs w:val="28"/>
        </w:rPr>
      </w:pPr>
      <w:r w:rsidRPr="003643C4">
        <w:rPr>
          <w:b/>
          <w:noProof/>
          <w:sz w:val="28"/>
          <w:szCs w:val="28"/>
        </w:rPr>
        <w:t xml:space="preserve">Совет депутатов                                         </w:t>
      </w:r>
    </w:p>
    <w:p w:rsidR="009C3A8C" w:rsidRPr="003643C4" w:rsidRDefault="009C3A8C" w:rsidP="009C3A8C">
      <w:pPr>
        <w:contextualSpacing/>
        <w:jc w:val="center"/>
        <w:rPr>
          <w:b/>
          <w:noProof/>
          <w:sz w:val="28"/>
          <w:szCs w:val="28"/>
        </w:rPr>
      </w:pPr>
      <w:r w:rsidRPr="003643C4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9C3A8C" w:rsidRPr="003643C4" w:rsidRDefault="009C3A8C" w:rsidP="009C3A8C">
      <w:pPr>
        <w:contextualSpacing/>
        <w:jc w:val="center"/>
        <w:rPr>
          <w:sz w:val="28"/>
          <w:szCs w:val="28"/>
        </w:rPr>
      </w:pPr>
      <w:r w:rsidRPr="003643C4">
        <w:rPr>
          <w:b/>
          <w:noProof/>
          <w:sz w:val="28"/>
          <w:szCs w:val="28"/>
        </w:rPr>
        <w:t>Сафоновского района Смоленской области</w:t>
      </w:r>
    </w:p>
    <w:p w:rsidR="009C3A8C" w:rsidRPr="003643C4" w:rsidRDefault="009C3A8C" w:rsidP="009C3A8C">
      <w:pPr>
        <w:contextualSpacing/>
        <w:jc w:val="center"/>
        <w:rPr>
          <w:b/>
          <w:sz w:val="28"/>
          <w:szCs w:val="28"/>
        </w:rPr>
      </w:pPr>
      <w:r w:rsidRPr="003643C4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9C3A8C" w:rsidRPr="003643C4" w:rsidTr="004A462A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9C3A8C" w:rsidRPr="003643C4" w:rsidRDefault="00F139BA" w:rsidP="004A4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03.05.2024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3A8C" w:rsidRPr="003643C4" w:rsidRDefault="009C3A8C" w:rsidP="004A462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9C3A8C" w:rsidRPr="003643C4" w:rsidRDefault="00F139BA" w:rsidP="004A46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</w:t>
            </w:r>
          </w:p>
        </w:tc>
      </w:tr>
      <w:tr w:rsidR="009C3A8C" w:rsidRPr="003643C4" w:rsidTr="004A462A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A8C" w:rsidRPr="003643C4" w:rsidRDefault="009C3A8C" w:rsidP="004A46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43C4">
              <w:rPr>
                <w:sz w:val="28"/>
                <w:szCs w:val="28"/>
              </w:rPr>
              <w:t xml:space="preserve">с. </w:t>
            </w:r>
            <w:proofErr w:type="spellStart"/>
            <w:r w:rsidRPr="003643C4"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415495" w:rsidRPr="00415495" w:rsidRDefault="00415495" w:rsidP="00415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C3A8C" w:rsidRDefault="00327AE9" w:rsidP="00327AE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"/>
        <w:jc w:val="center"/>
        <w:rPr>
          <w:sz w:val="28"/>
          <w:szCs w:val="28"/>
        </w:rPr>
      </w:pPr>
      <w:r w:rsidRPr="00327AE9">
        <w:rPr>
          <w:b/>
          <w:sz w:val="28"/>
          <w:szCs w:val="28"/>
        </w:rPr>
        <w:t>О проведении публичных слушаний по вопросу преобразования муниципальных образований, входящих в состав муниципального образования «Сафоновский район» Смоленской области</w:t>
      </w:r>
      <w:r w:rsidR="002251E6">
        <w:rPr>
          <w:b/>
          <w:sz w:val="28"/>
          <w:szCs w:val="28"/>
        </w:rPr>
        <w:t>,</w:t>
      </w:r>
      <w:r w:rsidRPr="00327AE9">
        <w:rPr>
          <w:b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- муниципальное образование «Сафоновский муниципальный округ» Смоленской области с административным центром в городе Сафоново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327AE9" w:rsidRDefault="00327AE9" w:rsidP="00327AE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proofErr w:type="gramStart"/>
      <w:r w:rsidRPr="00A774D3">
        <w:rPr>
          <w:sz w:val="28"/>
          <w:szCs w:val="28"/>
        </w:rPr>
        <w:t>Рассмотрев решение Сафоновского</w:t>
      </w:r>
      <w:r w:rsidR="00043ACC">
        <w:rPr>
          <w:sz w:val="28"/>
          <w:szCs w:val="28"/>
        </w:rPr>
        <w:t xml:space="preserve"> районного Совета депутатов от 03.05.2024 </w:t>
      </w:r>
      <w:r w:rsidRPr="00A774D3">
        <w:rPr>
          <w:sz w:val="28"/>
          <w:szCs w:val="28"/>
        </w:rPr>
        <w:t>№</w:t>
      </w:r>
      <w:r w:rsidR="00043ACC">
        <w:rPr>
          <w:sz w:val="28"/>
          <w:szCs w:val="28"/>
        </w:rPr>
        <w:t xml:space="preserve"> 47/1 </w:t>
      </w:r>
      <w:r w:rsidRPr="00A774D3">
        <w:rPr>
          <w:sz w:val="28"/>
          <w:szCs w:val="28"/>
        </w:rPr>
        <w:t>«Об инициировании вопроса о преобразовании муниципальных образований, входящих в состав муниципального образования «Сафоновский район» Смоленской области</w:t>
      </w:r>
      <w:r w:rsidR="00461E6E">
        <w:rPr>
          <w:sz w:val="28"/>
          <w:szCs w:val="28"/>
        </w:rPr>
        <w:t>,</w:t>
      </w:r>
      <w:r w:rsidRPr="00A774D3">
        <w:rPr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- муниципальное образование «Сафоновский муниципальный округ» Смоленской области с административным центром в городе Сафоново», руководствуясь статьями 13, 28 Федерального закона</w:t>
      </w:r>
      <w:proofErr w:type="gramEnd"/>
      <w:r w:rsidRPr="00A774D3">
        <w:rPr>
          <w:sz w:val="28"/>
          <w:szCs w:val="28"/>
        </w:rPr>
        <w:t xml:space="preserve"> </w:t>
      </w:r>
      <w:proofErr w:type="gramStart"/>
      <w:r w:rsidRPr="00A774D3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Издешковского</w:t>
      </w:r>
      <w:r w:rsidRPr="00A774D3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461E6E">
        <w:rPr>
          <w:sz w:val="28"/>
          <w:szCs w:val="28"/>
        </w:rPr>
        <w:t>,</w:t>
      </w:r>
      <w:r w:rsidRPr="00A774D3">
        <w:rPr>
          <w:sz w:val="28"/>
          <w:szCs w:val="28"/>
        </w:rPr>
        <w:t xml:space="preserve"> в целях выявления мнения населения </w:t>
      </w:r>
      <w:r>
        <w:rPr>
          <w:sz w:val="28"/>
          <w:szCs w:val="28"/>
        </w:rPr>
        <w:t>Издешковского</w:t>
      </w:r>
      <w:r w:rsidRPr="00A774D3">
        <w:rPr>
          <w:sz w:val="28"/>
          <w:szCs w:val="28"/>
        </w:rPr>
        <w:t xml:space="preserve"> сельского поселения Сафоновского района Смоленской области по вопросу преобразования муниципальных образований, входящих в состав муниципального образования «Сафоновский район» Смоленской области</w:t>
      </w:r>
      <w:r w:rsidR="00461E6E">
        <w:rPr>
          <w:sz w:val="28"/>
          <w:szCs w:val="28"/>
        </w:rPr>
        <w:t>,</w:t>
      </w:r>
      <w:r w:rsidRPr="00A774D3">
        <w:rPr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</w:t>
      </w:r>
      <w:proofErr w:type="gramEnd"/>
      <w:r w:rsidRPr="00A774D3">
        <w:rPr>
          <w:sz w:val="28"/>
          <w:szCs w:val="28"/>
        </w:rPr>
        <w:t xml:space="preserve"> его статусом муниципального округа - муниципальное образование «Сафоновский муниципальный округ» Смоленской области с административным центром в городе Сафоново, Совет депутатов </w:t>
      </w:r>
      <w:r>
        <w:rPr>
          <w:sz w:val="28"/>
          <w:szCs w:val="28"/>
        </w:rPr>
        <w:t>Издешковского</w:t>
      </w:r>
      <w:r w:rsidRPr="00A774D3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327AE9" w:rsidRDefault="00327AE9" w:rsidP="00327AE9">
      <w:pPr>
        <w:jc w:val="both"/>
        <w:rPr>
          <w:sz w:val="20"/>
          <w:szCs w:val="20"/>
        </w:rPr>
      </w:pPr>
    </w:p>
    <w:p w:rsidR="00327AE9" w:rsidRPr="008702C0" w:rsidRDefault="00327AE9" w:rsidP="00327AE9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327AE9" w:rsidRDefault="00327AE9" w:rsidP="00327AE9">
      <w:pPr>
        <w:ind w:firstLine="720"/>
        <w:jc w:val="both"/>
        <w:rPr>
          <w:sz w:val="28"/>
          <w:szCs w:val="28"/>
        </w:rPr>
      </w:pPr>
    </w:p>
    <w:p w:rsidR="00327AE9" w:rsidRDefault="00327AE9" w:rsidP="00327AE9">
      <w:pPr>
        <w:ind w:firstLine="708"/>
        <w:jc w:val="both"/>
        <w:rPr>
          <w:sz w:val="28"/>
          <w:szCs w:val="28"/>
        </w:rPr>
      </w:pPr>
      <w:r w:rsidRPr="00A774D3">
        <w:rPr>
          <w:sz w:val="28"/>
          <w:szCs w:val="28"/>
        </w:rPr>
        <w:t xml:space="preserve">1. </w:t>
      </w:r>
      <w:proofErr w:type="gramStart"/>
      <w:r w:rsidRPr="00A774D3">
        <w:rPr>
          <w:sz w:val="28"/>
          <w:szCs w:val="28"/>
        </w:rPr>
        <w:t>Вынести на публичные слушания вопрос о преобразовании муниципальных образований, входящих в состав муниципального образования «Сафоновский район» Смоленской области</w:t>
      </w:r>
      <w:r w:rsidR="00461E6E">
        <w:rPr>
          <w:sz w:val="28"/>
          <w:szCs w:val="28"/>
        </w:rPr>
        <w:t>,</w:t>
      </w:r>
      <w:r w:rsidRPr="00A774D3">
        <w:rPr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</w:t>
      </w:r>
      <w:r w:rsidRPr="00A774D3">
        <w:rPr>
          <w:sz w:val="28"/>
          <w:szCs w:val="28"/>
        </w:rPr>
        <w:lastRenderedPageBreak/>
        <w:t>муниципального округа - муниципальное образование «Сафоновский муниципальный округ» Смоленской области с административным центром в городе Сафоново (далее - вопрос о преобразовании муниципальных образований)</w:t>
      </w:r>
      <w:r>
        <w:rPr>
          <w:sz w:val="28"/>
          <w:szCs w:val="28"/>
        </w:rPr>
        <w:t>.</w:t>
      </w:r>
      <w:proofErr w:type="gramEnd"/>
    </w:p>
    <w:p w:rsidR="00327AE9" w:rsidRDefault="00327AE9" w:rsidP="00327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>
        <w:rPr>
          <w:sz w:val="28"/>
          <w:szCs w:val="28"/>
        </w:rPr>
        <w:t xml:space="preserve"> 15 мая 2024 г.</w:t>
      </w:r>
      <w:r w:rsidR="00DD7703">
        <w:rPr>
          <w:sz w:val="28"/>
          <w:szCs w:val="28"/>
        </w:rPr>
        <w:t xml:space="preserve"> </w:t>
      </w:r>
      <w:r>
        <w:rPr>
          <w:sz w:val="28"/>
          <w:szCs w:val="28"/>
        </w:rPr>
        <w:t>в 15 час. 00 мин. по адресу:</w:t>
      </w:r>
      <w:r w:rsidR="00DD7703">
        <w:rPr>
          <w:sz w:val="28"/>
          <w:szCs w:val="28"/>
        </w:rPr>
        <w:t xml:space="preserve"> </w:t>
      </w:r>
      <w:r w:rsidRPr="00327AE9">
        <w:rPr>
          <w:sz w:val="28"/>
          <w:szCs w:val="28"/>
        </w:rPr>
        <w:t xml:space="preserve">Смоленская область, Сафоновский район, с. </w:t>
      </w:r>
      <w:proofErr w:type="spellStart"/>
      <w:r w:rsidRPr="00327AE9">
        <w:rPr>
          <w:sz w:val="28"/>
          <w:szCs w:val="28"/>
        </w:rPr>
        <w:t>Издешково</w:t>
      </w:r>
      <w:proofErr w:type="spellEnd"/>
      <w:r w:rsidRPr="00327AE9">
        <w:rPr>
          <w:sz w:val="28"/>
          <w:szCs w:val="28"/>
        </w:rPr>
        <w:t>, ул. 1-я Ленинская, д. 3</w:t>
      </w:r>
      <w:r w:rsidR="00DD7703">
        <w:rPr>
          <w:sz w:val="28"/>
          <w:szCs w:val="28"/>
        </w:rPr>
        <w:t xml:space="preserve"> </w:t>
      </w:r>
      <w:r w:rsidR="00461E6E" w:rsidRPr="00461E6E">
        <w:rPr>
          <w:sz w:val="28"/>
          <w:szCs w:val="28"/>
        </w:rPr>
        <w:t>(</w:t>
      </w:r>
      <w:r w:rsidR="00043ACC">
        <w:rPr>
          <w:sz w:val="28"/>
          <w:szCs w:val="28"/>
        </w:rPr>
        <w:t>здание</w:t>
      </w:r>
      <w:r w:rsidR="00461E6E" w:rsidRPr="00461E6E">
        <w:rPr>
          <w:sz w:val="28"/>
          <w:szCs w:val="28"/>
        </w:rPr>
        <w:t xml:space="preserve"> Администрации Издешковского сельского поселения Сафоновского района Смоленской области)</w:t>
      </w:r>
      <w:r w:rsidRPr="00461E6E">
        <w:rPr>
          <w:sz w:val="28"/>
          <w:szCs w:val="28"/>
        </w:rPr>
        <w:t>.</w:t>
      </w:r>
    </w:p>
    <w:p w:rsidR="00327AE9" w:rsidRDefault="00327AE9" w:rsidP="00327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 организации проведения публичных слушаний:</w:t>
      </w:r>
    </w:p>
    <w:p w:rsidR="00327AE9" w:rsidRDefault="00327AE9" w:rsidP="00327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327AE9" w:rsidRPr="00327AE9" w:rsidRDefault="00327AE9" w:rsidP="00327AE9">
      <w:pPr>
        <w:ind w:firstLine="720"/>
        <w:jc w:val="both"/>
        <w:rPr>
          <w:sz w:val="28"/>
          <w:szCs w:val="28"/>
        </w:rPr>
      </w:pPr>
      <w:r w:rsidRPr="00327AE9">
        <w:rPr>
          <w:sz w:val="28"/>
          <w:szCs w:val="28"/>
        </w:rPr>
        <w:t>- Триппель Елена Викторовна, Глава муниципального образования Издешковского сельского поселения Сафоновского района Смоленской области, председатель комиссии;</w:t>
      </w:r>
    </w:p>
    <w:p w:rsidR="00327AE9" w:rsidRPr="00327AE9" w:rsidRDefault="00327AE9" w:rsidP="00327AE9">
      <w:pPr>
        <w:ind w:firstLine="720"/>
        <w:jc w:val="both"/>
        <w:rPr>
          <w:sz w:val="28"/>
          <w:szCs w:val="28"/>
        </w:rPr>
      </w:pPr>
      <w:r w:rsidRPr="00327AE9">
        <w:rPr>
          <w:sz w:val="28"/>
          <w:szCs w:val="28"/>
        </w:rPr>
        <w:t>- Прохорова Наталия Алексеевна, ведущий специалист Администрации Издешковского сельского поселения Сафоновского района Смоленской области, секретарь комиссии;</w:t>
      </w:r>
    </w:p>
    <w:p w:rsidR="00327AE9" w:rsidRPr="00327AE9" w:rsidRDefault="00327AE9" w:rsidP="00327AE9">
      <w:pPr>
        <w:ind w:firstLine="720"/>
        <w:jc w:val="both"/>
        <w:rPr>
          <w:sz w:val="28"/>
          <w:szCs w:val="28"/>
        </w:rPr>
      </w:pPr>
      <w:r w:rsidRPr="00327AE9">
        <w:rPr>
          <w:sz w:val="28"/>
          <w:szCs w:val="28"/>
        </w:rPr>
        <w:t>- Боровиков Роман Андреевич, главный специалист Администрации Издешковского сельского поселения Сафоновского района Смоленской области, член комиссии;</w:t>
      </w:r>
    </w:p>
    <w:p w:rsidR="00327AE9" w:rsidRPr="00327AE9" w:rsidRDefault="00327AE9" w:rsidP="00461E6E">
      <w:pPr>
        <w:ind w:firstLine="720"/>
        <w:jc w:val="both"/>
        <w:rPr>
          <w:sz w:val="28"/>
          <w:szCs w:val="28"/>
        </w:rPr>
      </w:pPr>
      <w:r w:rsidRPr="00327AE9">
        <w:rPr>
          <w:sz w:val="28"/>
          <w:szCs w:val="28"/>
        </w:rPr>
        <w:t xml:space="preserve">- </w:t>
      </w:r>
      <w:proofErr w:type="spellStart"/>
      <w:r w:rsidRPr="00327AE9">
        <w:rPr>
          <w:sz w:val="28"/>
          <w:szCs w:val="28"/>
        </w:rPr>
        <w:t>Синкевичус</w:t>
      </w:r>
      <w:proofErr w:type="spellEnd"/>
      <w:r w:rsidRPr="00327AE9">
        <w:rPr>
          <w:sz w:val="28"/>
          <w:szCs w:val="28"/>
        </w:rPr>
        <w:t xml:space="preserve"> Ксения Петровна, специалист I категории Администрации Издешковского сельского поселения Сафоновского района Смоленской области, член комиссии;</w:t>
      </w:r>
    </w:p>
    <w:p w:rsidR="00327AE9" w:rsidRDefault="00327AE9" w:rsidP="00327AE9">
      <w:pPr>
        <w:ind w:firstLine="720"/>
        <w:jc w:val="both"/>
        <w:rPr>
          <w:sz w:val="28"/>
          <w:szCs w:val="28"/>
        </w:rPr>
      </w:pPr>
      <w:r w:rsidRPr="00327AE9">
        <w:rPr>
          <w:sz w:val="28"/>
          <w:szCs w:val="28"/>
        </w:rPr>
        <w:t>- Морозова Валентина Ивановна,</w:t>
      </w:r>
      <w:r w:rsidR="00461E6E">
        <w:rPr>
          <w:sz w:val="28"/>
          <w:szCs w:val="28"/>
        </w:rPr>
        <w:t xml:space="preserve"> пенсионер,</w:t>
      </w:r>
      <w:r w:rsidRPr="00327AE9">
        <w:rPr>
          <w:sz w:val="28"/>
          <w:szCs w:val="28"/>
        </w:rPr>
        <w:t xml:space="preserve"> депутат Совета депутатов Издешковского сельского поселения Сафоновского района Смоленской области, член комиссии.</w:t>
      </w:r>
    </w:p>
    <w:p w:rsidR="00327AE9" w:rsidRPr="000A051C" w:rsidRDefault="00327AE9" w:rsidP="00327AE9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Pr="000A051C">
        <w:rPr>
          <w:color w:val="000000"/>
          <w:sz w:val="28"/>
          <w:szCs w:val="28"/>
        </w:rPr>
        <w:t xml:space="preserve">на ведение публичных слушаний </w:t>
      </w:r>
      <w:r w:rsidRPr="000A051C">
        <w:rPr>
          <w:sz w:val="28"/>
          <w:szCs w:val="28"/>
        </w:rPr>
        <w:t xml:space="preserve">– </w:t>
      </w:r>
      <w:r>
        <w:rPr>
          <w:sz w:val="28"/>
          <w:szCs w:val="28"/>
        </w:rPr>
        <w:t>Триппель Елену Викторовну</w:t>
      </w:r>
      <w:r w:rsidRPr="005E4867">
        <w:rPr>
          <w:sz w:val="28"/>
          <w:szCs w:val="28"/>
        </w:rPr>
        <w:t>, Глав</w:t>
      </w:r>
      <w:r>
        <w:rPr>
          <w:sz w:val="28"/>
          <w:szCs w:val="28"/>
        </w:rPr>
        <w:t>у</w:t>
      </w:r>
      <w:r w:rsidRPr="005E486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Издешковского</w:t>
      </w:r>
      <w:r w:rsidRPr="005E4867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Pr="005E4867">
        <w:rPr>
          <w:color w:val="000000"/>
          <w:sz w:val="28"/>
          <w:szCs w:val="28"/>
        </w:rPr>
        <w:t>.</w:t>
      </w:r>
    </w:p>
    <w:p w:rsidR="00327AE9" w:rsidRDefault="00327AE9" w:rsidP="00327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</w:t>
      </w:r>
      <w:r w:rsidR="00CB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замечания и предложения, </w:t>
      </w:r>
      <w:r w:rsidRPr="00084D8D">
        <w:rPr>
          <w:sz w:val="28"/>
          <w:szCs w:val="28"/>
        </w:rPr>
        <w:t>а также заявки на участие в публичных слушаниях</w:t>
      </w:r>
      <w:r>
        <w:rPr>
          <w:sz w:val="28"/>
          <w:szCs w:val="28"/>
        </w:rPr>
        <w:t xml:space="preserve"> по вопросу преобразования муниципальных образований принимаются в рабочие дни с 9:00 до 13:00 и с 14:00 до 17:0</w:t>
      </w:r>
      <w:r w:rsidRPr="00461E6E">
        <w:rPr>
          <w:sz w:val="28"/>
          <w:szCs w:val="28"/>
        </w:rPr>
        <w:t>0</w:t>
      </w:r>
      <w:r w:rsidR="00461E6E" w:rsidRPr="00461E6E">
        <w:rPr>
          <w:sz w:val="28"/>
          <w:szCs w:val="28"/>
        </w:rPr>
        <w:t>, в выходные дни с 9:00 до 14:00,</w:t>
      </w:r>
      <w:r w:rsidRPr="00461E6E">
        <w:rPr>
          <w:sz w:val="28"/>
          <w:szCs w:val="28"/>
        </w:rPr>
        <w:t xml:space="preserve"> по адресу: Смоленская область, Сафоновский райо</w:t>
      </w:r>
      <w:r w:rsidRPr="00327AE9">
        <w:rPr>
          <w:sz w:val="28"/>
          <w:szCs w:val="28"/>
        </w:rPr>
        <w:t xml:space="preserve">н, с. </w:t>
      </w:r>
      <w:proofErr w:type="spellStart"/>
      <w:r w:rsidRPr="00327AE9">
        <w:rPr>
          <w:sz w:val="28"/>
          <w:szCs w:val="28"/>
        </w:rPr>
        <w:t>Издешково</w:t>
      </w:r>
      <w:proofErr w:type="spellEnd"/>
      <w:r w:rsidRPr="00327AE9">
        <w:rPr>
          <w:sz w:val="28"/>
          <w:szCs w:val="28"/>
        </w:rPr>
        <w:t>, ул. 1-я Ленинская, д. 3</w:t>
      </w:r>
      <w:r w:rsidR="00043ACC">
        <w:rPr>
          <w:sz w:val="28"/>
          <w:szCs w:val="28"/>
        </w:rPr>
        <w:t xml:space="preserve"> </w:t>
      </w:r>
      <w:r w:rsidR="00461E6E" w:rsidRPr="00461E6E">
        <w:rPr>
          <w:sz w:val="28"/>
          <w:szCs w:val="28"/>
        </w:rPr>
        <w:t>(</w:t>
      </w:r>
      <w:r w:rsidR="00043ACC">
        <w:rPr>
          <w:sz w:val="28"/>
          <w:szCs w:val="28"/>
        </w:rPr>
        <w:t>здание</w:t>
      </w:r>
      <w:r w:rsidR="00461E6E" w:rsidRPr="00461E6E">
        <w:rPr>
          <w:sz w:val="28"/>
          <w:szCs w:val="28"/>
        </w:rPr>
        <w:t xml:space="preserve"> Администрации Издешковского сельского поселения Сафоновского района Смоленской области)</w:t>
      </w:r>
      <w:r>
        <w:rPr>
          <w:sz w:val="28"/>
          <w:szCs w:val="28"/>
        </w:rPr>
        <w:t xml:space="preserve">, в срок до 12 мая 2024 г. (включительно), </w:t>
      </w:r>
      <w:r w:rsidRPr="00084D8D">
        <w:rPr>
          <w:sz w:val="28"/>
          <w:szCs w:val="28"/>
        </w:rPr>
        <w:t>в том числе посредством официального сайта</w:t>
      </w:r>
      <w:r w:rsidR="00DD7703">
        <w:rPr>
          <w:sz w:val="28"/>
          <w:szCs w:val="28"/>
        </w:rPr>
        <w:t xml:space="preserve"> </w:t>
      </w:r>
      <w:r w:rsidRPr="00E3001B"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izdeshkovo</w:t>
      </w:r>
      <w:proofErr w:type="spellEnd"/>
      <w:r w:rsidRPr="00E3001B">
        <w:rPr>
          <w:sz w:val="28"/>
          <w:szCs w:val="28"/>
        </w:rPr>
        <w:t>.</w:t>
      </w:r>
      <w:proofErr w:type="spellStart"/>
      <w:r w:rsidRPr="00E3001B">
        <w:rPr>
          <w:sz w:val="28"/>
          <w:szCs w:val="28"/>
        </w:rPr>
        <w:t>admin-safonovo.ru</w:t>
      </w:r>
      <w:proofErr w:type="spellEnd"/>
      <w:r>
        <w:rPr>
          <w:sz w:val="28"/>
          <w:szCs w:val="28"/>
        </w:rPr>
        <w:t>/.</w:t>
      </w:r>
    </w:p>
    <w:p w:rsidR="00327AE9" w:rsidRPr="00FB3CB0" w:rsidRDefault="00327AE9" w:rsidP="00327AE9">
      <w:pPr>
        <w:ind w:firstLine="720"/>
        <w:jc w:val="both"/>
        <w:rPr>
          <w:color w:val="000000"/>
          <w:sz w:val="28"/>
          <w:szCs w:val="28"/>
        </w:rPr>
      </w:pPr>
      <w:r w:rsidRPr="00FB3CB0">
        <w:rPr>
          <w:sz w:val="28"/>
          <w:szCs w:val="28"/>
        </w:rPr>
        <w:t xml:space="preserve">5. </w:t>
      </w:r>
      <w:r w:rsidRPr="00FB3CB0">
        <w:rPr>
          <w:color w:val="000000"/>
          <w:sz w:val="28"/>
          <w:szCs w:val="28"/>
        </w:rPr>
        <w:t>Опубликовать (обнародовать) настоящее решение в газете «</w:t>
      </w:r>
      <w:r>
        <w:rPr>
          <w:color w:val="000000"/>
          <w:sz w:val="28"/>
          <w:szCs w:val="28"/>
        </w:rPr>
        <w:t>Земские ведомости</w:t>
      </w:r>
      <w:r w:rsidRPr="00FB3CB0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Издешковского</w:t>
      </w:r>
      <w:r w:rsidRPr="00E3001B">
        <w:rPr>
          <w:color w:val="000000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«Интернет»</w:t>
      </w:r>
      <w:r w:rsidR="00461E6E" w:rsidRPr="00E3001B">
        <w:rPr>
          <w:sz w:val="28"/>
          <w:szCs w:val="28"/>
        </w:rPr>
        <w:t>https://</w:t>
      </w:r>
      <w:proofErr w:type="spellStart"/>
      <w:r w:rsidR="00461E6E">
        <w:rPr>
          <w:sz w:val="28"/>
          <w:szCs w:val="28"/>
          <w:lang w:val="en-US"/>
        </w:rPr>
        <w:t>izdeshkovo</w:t>
      </w:r>
      <w:proofErr w:type="spellEnd"/>
      <w:r w:rsidR="00461E6E" w:rsidRPr="00E3001B">
        <w:rPr>
          <w:sz w:val="28"/>
          <w:szCs w:val="28"/>
        </w:rPr>
        <w:t>.</w:t>
      </w:r>
      <w:proofErr w:type="spellStart"/>
      <w:r w:rsidR="00461E6E" w:rsidRPr="00E3001B">
        <w:rPr>
          <w:sz w:val="28"/>
          <w:szCs w:val="28"/>
        </w:rPr>
        <w:t>admin-safonovo.ru</w:t>
      </w:r>
      <w:proofErr w:type="spellEnd"/>
      <w:r w:rsidR="00461E6E">
        <w:rPr>
          <w:sz w:val="28"/>
          <w:szCs w:val="28"/>
        </w:rPr>
        <w:t>/.</w:t>
      </w:r>
    </w:p>
    <w:p w:rsidR="00327AE9" w:rsidRPr="00FB3CB0" w:rsidRDefault="00327AE9" w:rsidP="00327AE9">
      <w:pPr>
        <w:ind w:firstLine="720"/>
        <w:jc w:val="both"/>
        <w:rPr>
          <w:sz w:val="28"/>
          <w:szCs w:val="28"/>
        </w:rPr>
      </w:pPr>
      <w:r w:rsidRPr="00FB3CB0">
        <w:rPr>
          <w:color w:val="000000"/>
          <w:sz w:val="28"/>
          <w:szCs w:val="28"/>
        </w:rPr>
        <w:t>6. Настоящее решение вступает в силу со дня его опубликования (обнародования).</w:t>
      </w:r>
    </w:p>
    <w:p w:rsidR="008376F8" w:rsidRDefault="008376F8" w:rsidP="00DD7703">
      <w:pPr>
        <w:jc w:val="both"/>
        <w:rPr>
          <w:sz w:val="28"/>
          <w:szCs w:val="28"/>
        </w:rPr>
      </w:pPr>
    </w:p>
    <w:p w:rsidR="006F7520" w:rsidRPr="003643C4" w:rsidRDefault="006F7520" w:rsidP="006F7520">
      <w:pPr>
        <w:rPr>
          <w:bCs/>
          <w:color w:val="000000"/>
          <w:sz w:val="28"/>
          <w:szCs w:val="28"/>
        </w:rPr>
      </w:pPr>
      <w:r w:rsidRPr="003643C4">
        <w:rPr>
          <w:sz w:val="28"/>
          <w:szCs w:val="28"/>
        </w:rPr>
        <w:t>Глава</w:t>
      </w:r>
      <w:r w:rsidR="00DD7703">
        <w:rPr>
          <w:sz w:val="28"/>
          <w:szCs w:val="28"/>
        </w:rPr>
        <w:t xml:space="preserve"> </w:t>
      </w:r>
      <w:r w:rsidRPr="003643C4">
        <w:rPr>
          <w:bCs/>
          <w:color w:val="000000"/>
          <w:sz w:val="28"/>
          <w:szCs w:val="28"/>
        </w:rPr>
        <w:t>муниципального образования</w:t>
      </w:r>
    </w:p>
    <w:p w:rsidR="006F7520" w:rsidRPr="003643C4" w:rsidRDefault="006F7520" w:rsidP="006F7520">
      <w:pPr>
        <w:rPr>
          <w:bCs/>
          <w:color w:val="000000"/>
          <w:sz w:val="28"/>
          <w:szCs w:val="28"/>
        </w:rPr>
      </w:pPr>
      <w:r w:rsidRPr="003643C4">
        <w:rPr>
          <w:bCs/>
          <w:color w:val="000000"/>
          <w:sz w:val="28"/>
          <w:szCs w:val="28"/>
        </w:rPr>
        <w:t>Издешковского сельского поселения</w:t>
      </w:r>
    </w:p>
    <w:p w:rsidR="001D79C3" w:rsidRPr="00DD7703" w:rsidRDefault="006F7520" w:rsidP="00327AE9">
      <w:pPr>
        <w:rPr>
          <w:iCs/>
        </w:rPr>
      </w:pPr>
      <w:r w:rsidRPr="003643C4">
        <w:rPr>
          <w:bCs/>
          <w:color w:val="000000"/>
          <w:sz w:val="28"/>
          <w:szCs w:val="28"/>
        </w:rPr>
        <w:t xml:space="preserve">Сафоновского района Смоленской области                                             </w:t>
      </w:r>
      <w:r w:rsidRPr="003643C4">
        <w:rPr>
          <w:b/>
          <w:bCs/>
          <w:color w:val="000000"/>
          <w:sz w:val="28"/>
          <w:szCs w:val="28"/>
        </w:rPr>
        <w:t>Е.В. Триппель</w:t>
      </w:r>
    </w:p>
    <w:sectPr w:rsidR="001D79C3" w:rsidRPr="00DD7703" w:rsidSect="00DD7703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1A" w:rsidRDefault="004D051A" w:rsidP="009A7541">
      <w:r>
        <w:separator/>
      </w:r>
    </w:p>
  </w:endnote>
  <w:endnote w:type="continuationSeparator" w:id="1">
    <w:p w:rsidR="004D051A" w:rsidRDefault="004D051A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1A" w:rsidRDefault="004D051A" w:rsidP="009A7541">
      <w:r>
        <w:separator/>
      </w:r>
    </w:p>
  </w:footnote>
  <w:footnote w:type="continuationSeparator" w:id="1">
    <w:p w:rsidR="004D051A" w:rsidRDefault="004D051A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09018B">
    <w:pPr>
      <w:pStyle w:val="a4"/>
      <w:jc w:val="center"/>
    </w:pPr>
    <w:r>
      <w:fldChar w:fldCharType="begin"/>
    </w:r>
    <w:r w:rsidR="004D051A">
      <w:instrText xml:space="preserve"> PAGE   \* MERGEFORMAT </w:instrText>
    </w:r>
    <w:r>
      <w:fldChar w:fldCharType="separate"/>
    </w:r>
    <w:r w:rsidR="00CB1BF4">
      <w:rPr>
        <w:noProof/>
      </w:rPr>
      <w:t>2</w:t>
    </w:r>
    <w:r>
      <w:rPr>
        <w:noProof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F8"/>
    <w:rsid w:val="0000426B"/>
    <w:rsid w:val="0000646E"/>
    <w:rsid w:val="000216E7"/>
    <w:rsid w:val="00043ACC"/>
    <w:rsid w:val="00084B59"/>
    <w:rsid w:val="00084D8D"/>
    <w:rsid w:val="0009018B"/>
    <w:rsid w:val="000A051C"/>
    <w:rsid w:val="00186335"/>
    <w:rsid w:val="001D698E"/>
    <w:rsid w:val="001D79C3"/>
    <w:rsid w:val="00216178"/>
    <w:rsid w:val="002251E6"/>
    <w:rsid w:val="00327AE9"/>
    <w:rsid w:val="00354222"/>
    <w:rsid w:val="003B2C55"/>
    <w:rsid w:val="00415495"/>
    <w:rsid w:val="00461E6E"/>
    <w:rsid w:val="00463F46"/>
    <w:rsid w:val="004D051A"/>
    <w:rsid w:val="00643F20"/>
    <w:rsid w:val="006A3A44"/>
    <w:rsid w:val="006F7520"/>
    <w:rsid w:val="00724006"/>
    <w:rsid w:val="0075093C"/>
    <w:rsid w:val="00787847"/>
    <w:rsid w:val="007A6186"/>
    <w:rsid w:val="007C7105"/>
    <w:rsid w:val="008376F8"/>
    <w:rsid w:val="008E4009"/>
    <w:rsid w:val="008E65FE"/>
    <w:rsid w:val="008F0AE1"/>
    <w:rsid w:val="009A4C5D"/>
    <w:rsid w:val="009A7541"/>
    <w:rsid w:val="009B74A7"/>
    <w:rsid w:val="009C3A8C"/>
    <w:rsid w:val="009D3788"/>
    <w:rsid w:val="00A55D01"/>
    <w:rsid w:val="00AE2FE0"/>
    <w:rsid w:val="00AF6544"/>
    <w:rsid w:val="00CB1BF4"/>
    <w:rsid w:val="00D055B4"/>
    <w:rsid w:val="00D32AE9"/>
    <w:rsid w:val="00DB3F56"/>
    <w:rsid w:val="00DD341C"/>
    <w:rsid w:val="00DD7703"/>
    <w:rsid w:val="00E55796"/>
    <w:rsid w:val="00E718F5"/>
    <w:rsid w:val="00ED376F"/>
    <w:rsid w:val="00F139BA"/>
    <w:rsid w:val="00F41DA2"/>
    <w:rsid w:val="00F70D38"/>
    <w:rsid w:val="00F91E47"/>
    <w:rsid w:val="00FA4188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555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2024-05-03T12:42:00Z</cp:lastPrinted>
  <dcterms:created xsi:type="dcterms:W3CDTF">2024-04-23T15:40:00Z</dcterms:created>
  <dcterms:modified xsi:type="dcterms:W3CDTF">2024-05-03T12:44:00Z</dcterms:modified>
</cp:coreProperties>
</file>