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CA" w:rsidRPr="008C7DCA" w:rsidRDefault="008C7DCA" w:rsidP="008C7DCA">
      <w:pPr>
        <w:contextualSpacing/>
        <w:jc w:val="center"/>
        <w:rPr>
          <w:noProof/>
          <w:sz w:val="28"/>
          <w:szCs w:val="28"/>
        </w:rPr>
      </w:pPr>
      <w:r>
        <w:t xml:space="preserve">  </w:t>
      </w:r>
      <w:r>
        <w:rPr>
          <w:b/>
          <w:noProof/>
          <w:sz w:val="32"/>
          <w:szCs w:val="32"/>
        </w:rPr>
        <w:drawing>
          <wp:inline distT="0" distB="0" distL="0" distR="0">
            <wp:extent cx="6953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           </w:t>
      </w:r>
    </w:p>
    <w:p w:rsidR="008C7DCA" w:rsidRPr="00B5428E" w:rsidRDefault="008C7DCA" w:rsidP="008C7DCA">
      <w:pPr>
        <w:spacing w:after="0"/>
        <w:contextualSpacing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Pr="00B5428E">
        <w:rPr>
          <w:rFonts w:ascii="Times New Roman" w:hAnsi="Times New Roman"/>
          <w:b/>
          <w:noProof/>
          <w:sz w:val="28"/>
          <w:szCs w:val="28"/>
        </w:rPr>
        <w:t xml:space="preserve">Администрация                                         </w:t>
      </w:r>
    </w:p>
    <w:p w:rsidR="008C7DCA" w:rsidRPr="00B5428E" w:rsidRDefault="008C7DCA" w:rsidP="008C7DCA">
      <w:pPr>
        <w:spacing w:after="0"/>
        <w:contextualSpacing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B5428E">
        <w:rPr>
          <w:rFonts w:ascii="Times New Roman" w:hAnsi="Times New Roman"/>
          <w:b/>
          <w:noProof/>
          <w:sz w:val="28"/>
          <w:szCs w:val="28"/>
        </w:rPr>
        <w:t xml:space="preserve">Издешковского сельского поселения </w:t>
      </w:r>
    </w:p>
    <w:p w:rsidR="008C7DCA" w:rsidRPr="00B5428E" w:rsidRDefault="008C7DCA" w:rsidP="008C7DCA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B5428E">
        <w:rPr>
          <w:rFonts w:ascii="Times New Roman" w:hAnsi="Times New Roman"/>
          <w:b/>
          <w:noProof/>
          <w:sz w:val="28"/>
          <w:szCs w:val="28"/>
        </w:rPr>
        <w:t>Сафоновского района Смоленской области</w:t>
      </w:r>
      <w:r w:rsidRPr="00B5428E">
        <w:rPr>
          <w:rFonts w:ascii="Times New Roman" w:hAnsi="Times New Roman"/>
          <w:sz w:val="28"/>
          <w:szCs w:val="28"/>
        </w:rPr>
        <w:t xml:space="preserve"> </w:t>
      </w:r>
    </w:p>
    <w:p w:rsidR="008C7DCA" w:rsidRPr="00B5428E" w:rsidRDefault="008C7DCA" w:rsidP="008C7DCA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5428E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40"/>
        <w:gridCol w:w="6434"/>
        <w:gridCol w:w="1647"/>
      </w:tblGrid>
      <w:tr w:rsidR="008C7DCA" w:rsidRPr="00B5428E" w:rsidTr="006839B8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8C7DCA" w:rsidRPr="00B5428E" w:rsidRDefault="008C7DCA" w:rsidP="006839B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06.12.2023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7DCA" w:rsidRPr="00B5428E" w:rsidRDefault="008C7DCA" w:rsidP="006839B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8C7DCA" w:rsidRPr="00B5428E" w:rsidRDefault="008C7DCA" w:rsidP="006839B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28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</w:tr>
      <w:tr w:rsidR="008C7DCA" w:rsidRPr="00B5428E" w:rsidTr="006839B8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DCA" w:rsidRPr="00B5428E" w:rsidRDefault="008C7DCA" w:rsidP="006839B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28E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B5428E"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</w:p>
        </w:tc>
      </w:tr>
    </w:tbl>
    <w:p w:rsidR="008C7DCA" w:rsidRPr="00B5428E" w:rsidRDefault="008C7DCA" w:rsidP="008C7DCA">
      <w:pPr>
        <w:spacing w:after="0"/>
        <w:contextualSpacing/>
        <w:rPr>
          <w:rFonts w:ascii="Times New Roman" w:hAnsi="Times New Roman"/>
          <w:noProof/>
          <w:sz w:val="28"/>
          <w:szCs w:val="28"/>
        </w:rPr>
      </w:pPr>
    </w:p>
    <w:p w:rsidR="008C7DCA" w:rsidRPr="008C7DCA" w:rsidRDefault="00765CBB" w:rsidP="008C7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8C7DCA" w:rsidRPr="008C7DCA"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утверждении </w:t>
      </w:r>
      <w:r w:rsidR="008C7DCA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8C7DCA" w:rsidRPr="008C7DCA">
        <w:rPr>
          <w:rFonts w:ascii="Times New Roman" w:eastAsia="Times New Roman" w:hAnsi="Times New Roman" w:cs="Times New Roman"/>
          <w:b/>
          <w:sz w:val="28"/>
          <w:szCs w:val="28"/>
        </w:rPr>
        <w:t>орядка</w:t>
      </w:r>
      <w:r w:rsidR="00671F56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формирования и</w:t>
      </w:r>
    </w:p>
    <w:p w:rsidR="008C7DCA" w:rsidRPr="008C7DCA" w:rsidRDefault="008C7DCA" w:rsidP="008C7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ведения реестра захоронений </w:t>
      </w:r>
      <w:proofErr w:type="gramStart"/>
      <w:r w:rsidRPr="008C7DCA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 w:rsidRPr="008C7DCA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общественных</w:t>
      </w:r>
    </w:p>
    <w:p w:rsidR="008C7DCA" w:rsidRPr="008C7DCA" w:rsidRDefault="008C7DCA" w:rsidP="008C7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C7DCA">
        <w:rPr>
          <w:rFonts w:ascii="Times New Roman" w:eastAsia="Times New Roman" w:hAnsi="Times New Roman" w:cs="Times New Roman"/>
          <w:b/>
          <w:sz w:val="28"/>
          <w:szCs w:val="28"/>
        </w:rPr>
        <w:t>кладбищах</w:t>
      </w:r>
      <w:proofErr w:type="gramEnd"/>
      <w:r w:rsidRPr="008C7D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Издешковского</w:t>
      </w:r>
      <w:r w:rsidRPr="008C7DC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C7DCA" w:rsidRDefault="008C7DCA" w:rsidP="008C7DCA">
      <w:pPr>
        <w:pStyle w:val="1"/>
        <w:jc w:val="center"/>
        <w:rPr>
          <w:b/>
        </w:rPr>
      </w:pPr>
      <w:r>
        <w:rPr>
          <w:rFonts w:eastAsia="Times New Roman"/>
          <w:b/>
        </w:rPr>
        <w:t>Сафоновского</w:t>
      </w:r>
      <w:r w:rsidRPr="008C7DCA">
        <w:rPr>
          <w:rFonts w:eastAsia="Times New Roman"/>
          <w:b/>
        </w:rPr>
        <w:t xml:space="preserve"> района Смоленской области</w:t>
      </w:r>
    </w:p>
    <w:p w:rsidR="002575B8" w:rsidRPr="008C7DCA" w:rsidRDefault="002575B8" w:rsidP="00257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C7DCA" w:rsidRPr="008C7DCA" w:rsidRDefault="008C7DCA" w:rsidP="008C7D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Pr="008C7DCA">
        <w:rPr>
          <w:rFonts w:ascii="Times New Roman" w:eastAsia="Times New Roman" w:hAnsi="Times New Roman" w:cs="Times New Roman"/>
          <w:sz w:val="28"/>
          <w:szCs w:val="28"/>
        </w:rPr>
        <w:t xml:space="preserve"> установления единого порядка регистрации захоронений </w:t>
      </w:r>
      <w:proofErr w:type="gramStart"/>
      <w:r w:rsidRPr="008C7DC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C7D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C7DCA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кладбищах </w:t>
      </w:r>
      <w:r>
        <w:rPr>
          <w:rFonts w:ascii="Times New Roman" w:eastAsia="Times New Roman" w:hAnsi="Times New Roman" w:cs="Times New Roman"/>
          <w:sz w:val="28"/>
          <w:szCs w:val="28"/>
        </w:rPr>
        <w:t>Издешковского</w:t>
      </w:r>
      <w:r w:rsidRPr="008C7DCA">
        <w:rPr>
          <w:rFonts w:ascii="Times New Roman" w:eastAsia="Times New Roman" w:hAnsi="Times New Roman" w:cs="Times New Roman"/>
          <w:sz w:val="28"/>
          <w:szCs w:val="28"/>
        </w:rPr>
        <w:t> 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Сафоновского района Смоленской области,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C7DCA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руководствуясь Уставом Издешковского сельского поселения Сафоновского района Смоленской области, </w:t>
      </w:r>
      <w:proofErr w:type="gramEnd"/>
    </w:p>
    <w:p w:rsidR="008C7DCA" w:rsidRPr="008C7DCA" w:rsidRDefault="008C7DCA" w:rsidP="008C7D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CA">
        <w:rPr>
          <w:rFonts w:ascii="Times New Roman" w:hAnsi="Times New Roman" w:cs="Times New Roman"/>
          <w:sz w:val="28"/>
          <w:szCs w:val="28"/>
        </w:rPr>
        <w:t>Администрация Издешковского сельского поселения Сафоновского района Смоленской области</w:t>
      </w:r>
    </w:p>
    <w:p w:rsidR="002575B8" w:rsidRPr="008C7DCA" w:rsidRDefault="008C7DCA" w:rsidP="008C7DC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C7DCA" w:rsidRDefault="002575B8" w:rsidP="008C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 xml:space="preserve">1. Утвердить Порядок </w:t>
      </w:r>
      <w:r w:rsidR="00671F56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и </w:t>
      </w:r>
      <w:r w:rsidRPr="008C7DCA">
        <w:rPr>
          <w:rFonts w:ascii="Times New Roman" w:eastAsia="Times New Roman" w:hAnsi="Times New Roman" w:cs="Times New Roman"/>
          <w:sz w:val="28"/>
          <w:szCs w:val="28"/>
        </w:rPr>
        <w:t>ведения реестра захоронений на общественных кладбищах </w:t>
      </w:r>
      <w:r w:rsidR="008C7DCA">
        <w:rPr>
          <w:rFonts w:ascii="Times New Roman" w:eastAsia="Times New Roman" w:hAnsi="Times New Roman" w:cs="Times New Roman"/>
          <w:sz w:val="28"/>
          <w:szCs w:val="28"/>
        </w:rPr>
        <w:t>Издешковского</w:t>
      </w:r>
      <w:r w:rsidRPr="008C7DCA">
        <w:rPr>
          <w:rFonts w:ascii="Times New Roman" w:eastAsia="Times New Roman" w:hAnsi="Times New Roman" w:cs="Times New Roman"/>
          <w:sz w:val="28"/>
          <w:szCs w:val="28"/>
        </w:rPr>
        <w:t xml:space="preserve"> сельского поселения </w:t>
      </w:r>
      <w:r w:rsidR="008C7DCA">
        <w:rPr>
          <w:rFonts w:ascii="Times New Roman" w:eastAsia="Times New Roman" w:hAnsi="Times New Roman" w:cs="Times New Roman"/>
          <w:sz w:val="28"/>
          <w:szCs w:val="28"/>
        </w:rPr>
        <w:t>Сафоновского</w:t>
      </w:r>
      <w:r w:rsidRPr="008C7DCA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(Приложение </w:t>
      </w:r>
      <w:r w:rsidR="008C7DC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8C7DCA">
        <w:rPr>
          <w:rFonts w:ascii="Times New Roman" w:eastAsia="Times New Roman" w:hAnsi="Times New Roman" w:cs="Times New Roman"/>
          <w:sz w:val="28"/>
          <w:szCs w:val="28"/>
        </w:rPr>
        <w:t>1).</w:t>
      </w:r>
    </w:p>
    <w:p w:rsidR="002575B8" w:rsidRPr="008C7DCA" w:rsidRDefault="008C7DCA" w:rsidP="008C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65CBB">
        <w:rPr>
          <w:rFonts w:ascii="Times New Roman" w:eastAsia="Times New Roman" w:hAnsi="Times New Roman" w:cs="Times New Roman"/>
          <w:sz w:val="28"/>
          <w:szCs w:val="28"/>
        </w:rPr>
        <w:t>. Настоящее п</w:t>
      </w:r>
      <w:r w:rsidR="002575B8" w:rsidRPr="008C7DCA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Издешковского</w:t>
      </w:r>
      <w:r w:rsidR="002575B8" w:rsidRPr="008C7DC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Сафоновского</w:t>
      </w:r>
      <w:r w:rsidR="002575B8" w:rsidRPr="008C7DCA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2575B8" w:rsidRPr="008C7DCA" w:rsidRDefault="008C7DCA" w:rsidP="00F84FF5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575B8" w:rsidRPr="008C7DCA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="002575B8" w:rsidRPr="008C7DCA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2575B8" w:rsidRPr="008C7DC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2575B8" w:rsidRPr="008C7DCA">
        <w:rPr>
          <w:rFonts w:ascii="Times New Roman" w:eastAsia="Times New Roman" w:hAnsi="Times New Roman" w:cs="Times New Roman"/>
          <w:sz w:val="28"/>
          <w:szCs w:val="28"/>
        </w:rPr>
        <w:t>постановления оставляю за собой.</w:t>
      </w:r>
    </w:p>
    <w:p w:rsidR="00F84FF5" w:rsidRDefault="00F84FF5" w:rsidP="008C7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75B8" w:rsidRPr="008C7DCA" w:rsidRDefault="002575B8" w:rsidP="008C7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2575B8" w:rsidRPr="008C7DCA" w:rsidRDefault="00F84FF5" w:rsidP="008C7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Издешковского</w:t>
      </w:r>
      <w:r w:rsidR="002575B8" w:rsidRPr="008C7DC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2575B8" w:rsidRPr="008C7DCA" w:rsidRDefault="00F84FF5" w:rsidP="008C7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Сафоновского</w:t>
      </w:r>
      <w:r w:rsidR="002575B8" w:rsidRPr="008C7DCA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                               </w:t>
      </w:r>
      <w:r w:rsidR="002575B8" w:rsidRPr="008C7DCA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Е.В. Триппель</w:t>
      </w:r>
    </w:p>
    <w:p w:rsidR="002575B8" w:rsidRPr="008C7DCA" w:rsidRDefault="002575B8" w:rsidP="00257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75B8" w:rsidRPr="00F84FF5" w:rsidRDefault="002575B8" w:rsidP="00F84F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4F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84FF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84FF5">
        <w:rPr>
          <w:rFonts w:ascii="Times New Roman" w:eastAsia="Times New Roman" w:hAnsi="Times New Roman" w:cs="Times New Roman"/>
          <w:sz w:val="24"/>
          <w:szCs w:val="24"/>
        </w:rPr>
        <w:t> 1</w:t>
      </w:r>
    </w:p>
    <w:p w:rsidR="002575B8" w:rsidRPr="00F84FF5" w:rsidRDefault="002575B8" w:rsidP="00F84F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4FF5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2575B8" w:rsidRPr="00F84FF5" w:rsidRDefault="00F84FF5" w:rsidP="00F84F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Издешковского</w:t>
      </w:r>
      <w:r w:rsidR="002575B8" w:rsidRPr="00F84FF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2575B8" w:rsidRPr="00F84FF5" w:rsidRDefault="00F84FF5" w:rsidP="00F84F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Сафоновского</w:t>
      </w:r>
      <w:r w:rsidR="002575B8" w:rsidRPr="00F84FF5">
        <w:rPr>
          <w:rFonts w:ascii="Times New Roman" w:eastAsia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2575B8" w:rsidRPr="008C7DCA" w:rsidRDefault="002575B8" w:rsidP="00F84F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4FF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84FF5">
        <w:rPr>
          <w:rFonts w:ascii="Times New Roman" w:eastAsia="Times New Roman" w:hAnsi="Times New Roman" w:cs="Times New Roman"/>
          <w:sz w:val="24"/>
          <w:szCs w:val="24"/>
        </w:rPr>
        <w:t>06.12.2023</w:t>
      </w:r>
      <w:r w:rsidRPr="00F84FF5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F84FF5">
        <w:rPr>
          <w:rFonts w:ascii="Times New Roman" w:eastAsia="Times New Roman" w:hAnsi="Times New Roman" w:cs="Times New Roman"/>
          <w:sz w:val="24"/>
          <w:szCs w:val="24"/>
        </w:rPr>
        <w:t>82</w:t>
      </w:r>
      <w:r w:rsidRPr="008C7D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75B8" w:rsidRPr="008C7DCA" w:rsidRDefault="00F84FF5" w:rsidP="00F84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</w:t>
      </w:r>
      <w:r w:rsidR="00671F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ФОРМИРОВАНИЯ И </w:t>
      </w:r>
      <w:r w:rsidR="002575B8" w:rsidRPr="008C7DCA">
        <w:rPr>
          <w:rFonts w:ascii="Times New Roman" w:eastAsia="Times New Roman" w:hAnsi="Times New Roman" w:cs="Times New Roman"/>
          <w:b/>
          <w:bCs/>
          <w:sz w:val="28"/>
          <w:szCs w:val="28"/>
        </w:rPr>
        <w:t>ВЕДЕНИЯ РЕЕСТРА ЗАХОРОНЕНИЙ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FF5">
        <w:rPr>
          <w:rFonts w:ascii="Times New Roman" w:eastAsia="Times New Roman" w:hAnsi="Times New Roman" w:cs="Times New Roman"/>
          <w:b/>
          <w:sz w:val="28"/>
          <w:szCs w:val="28"/>
        </w:rPr>
        <w:t>ОБЩЕСТВЕННЫХ</w:t>
      </w:r>
      <w:r w:rsidR="002575B8" w:rsidRPr="008C7DCA">
        <w:rPr>
          <w:rFonts w:ascii="Times New Roman" w:eastAsia="Times New Roman" w:hAnsi="Times New Roman" w:cs="Times New Roman"/>
          <w:b/>
          <w:bCs/>
          <w:sz w:val="28"/>
          <w:szCs w:val="28"/>
        </w:rPr>
        <w:t> КЛАДБИЩАХ</w:t>
      </w:r>
      <w:r w:rsidR="002575B8" w:rsidRPr="008C7DC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ИЗДЕШКОВСКОГО</w:t>
      </w:r>
      <w:r w:rsidR="002575B8" w:rsidRPr="008C7DCA">
        <w:rPr>
          <w:rFonts w:ascii="Times New Roman" w:eastAsia="Times New Roman" w:hAnsi="Times New Roman" w:cs="Times New Roman"/>
          <w:b/>
          <w:bCs/>
          <w:sz w:val="28"/>
          <w:szCs w:val="28"/>
        </w:rPr>
        <w:t> СЕЛЬСКОГО ПОСЕЛЕНИЯ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САФОНОВСКОГО</w:t>
      </w:r>
      <w:r w:rsidR="002575B8" w:rsidRPr="008C7D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СМОЛЕНСКОЙ ОБЛАСТИ</w:t>
      </w:r>
    </w:p>
    <w:p w:rsidR="002575B8" w:rsidRPr="008C7DCA" w:rsidRDefault="002575B8" w:rsidP="00257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75B8" w:rsidRPr="008C7DCA" w:rsidRDefault="002575B8" w:rsidP="00F84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1. ОБЩИЕ ПОЛОЖЕНИЯ</w:t>
      </w:r>
    </w:p>
    <w:p w:rsidR="002575B8" w:rsidRPr="008C7DCA" w:rsidRDefault="002575B8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 xml:space="preserve">1.1. Порядок </w:t>
      </w:r>
      <w:r w:rsidR="00671F56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и </w:t>
      </w:r>
      <w:r w:rsidRPr="008C7DCA">
        <w:rPr>
          <w:rFonts w:ascii="Times New Roman" w:eastAsia="Times New Roman" w:hAnsi="Times New Roman" w:cs="Times New Roman"/>
          <w:sz w:val="28"/>
          <w:szCs w:val="28"/>
        </w:rPr>
        <w:t>ведения реестра захоронений на </w:t>
      </w:r>
      <w:bookmarkStart w:id="0" w:name="_Hlk144795418"/>
      <w:r w:rsidRPr="008C7DCA">
        <w:rPr>
          <w:rFonts w:ascii="Times New Roman" w:eastAsia="Times New Roman" w:hAnsi="Times New Roman" w:cs="Times New Roman"/>
          <w:sz w:val="28"/>
          <w:szCs w:val="28"/>
        </w:rPr>
        <w:t>общественн</w:t>
      </w:r>
      <w:bookmarkEnd w:id="0"/>
      <w:r w:rsidRPr="008C7DCA">
        <w:rPr>
          <w:rFonts w:ascii="Times New Roman" w:eastAsia="Times New Roman" w:hAnsi="Times New Roman" w:cs="Times New Roman"/>
          <w:sz w:val="28"/>
          <w:szCs w:val="28"/>
        </w:rPr>
        <w:t xml:space="preserve">ых кладбищах </w:t>
      </w:r>
      <w:r w:rsidR="00F84FF5">
        <w:rPr>
          <w:rFonts w:ascii="Times New Roman" w:eastAsia="Times New Roman" w:hAnsi="Times New Roman" w:cs="Times New Roman"/>
          <w:sz w:val="28"/>
          <w:szCs w:val="28"/>
        </w:rPr>
        <w:t>Издешковского</w:t>
      </w:r>
      <w:r w:rsidRPr="008C7DC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F84FF5">
        <w:rPr>
          <w:rFonts w:ascii="Times New Roman" w:eastAsia="Times New Roman" w:hAnsi="Times New Roman" w:cs="Times New Roman"/>
          <w:sz w:val="28"/>
          <w:szCs w:val="28"/>
        </w:rPr>
        <w:t xml:space="preserve">Сафоновского района Смоленской области </w:t>
      </w:r>
      <w:r w:rsidRPr="008C7DCA">
        <w:rPr>
          <w:rFonts w:ascii="Times New Roman" w:eastAsia="Times New Roman" w:hAnsi="Times New Roman" w:cs="Times New Roman"/>
          <w:sz w:val="28"/>
          <w:szCs w:val="28"/>
        </w:rPr>
        <w:t xml:space="preserve">(далее - Порядок) разработан на основании Федерального закона </w:t>
      </w:r>
      <w:r w:rsidR="00F84FF5" w:rsidRPr="008C7DCA">
        <w:rPr>
          <w:rFonts w:ascii="Times New Roman" w:hAnsi="Times New Roman" w:cs="Times New Roman"/>
          <w:sz w:val="28"/>
          <w:szCs w:val="28"/>
        </w:rPr>
        <w:t>от 12.01.1996 № 8-ФЗ</w:t>
      </w:r>
      <w:r w:rsidRPr="008C7DCA">
        <w:rPr>
          <w:rFonts w:ascii="Times New Roman" w:eastAsia="Times New Roman" w:hAnsi="Times New Roman" w:cs="Times New Roman"/>
          <w:sz w:val="28"/>
          <w:szCs w:val="28"/>
        </w:rPr>
        <w:t xml:space="preserve"> "О погребении и похоронном деле", Федерального закона  </w:t>
      </w:r>
      <w:r w:rsidR="00765CBB" w:rsidRPr="008C7DCA">
        <w:rPr>
          <w:rFonts w:ascii="Times New Roman" w:hAnsi="Times New Roman" w:cs="Times New Roman"/>
          <w:sz w:val="28"/>
          <w:szCs w:val="28"/>
        </w:rPr>
        <w:t>от 06.10.2003 № 131-ФЗ</w:t>
      </w:r>
      <w:r w:rsidRPr="008C7DCA">
        <w:rPr>
          <w:rFonts w:ascii="Times New Roman" w:eastAsia="Times New Roman" w:hAnsi="Times New Roman" w:cs="Times New Roman"/>
          <w:sz w:val="28"/>
          <w:szCs w:val="28"/>
        </w:rPr>
        <w:t> "Об общих принципах организации местного самоупра</w:t>
      </w:r>
      <w:r w:rsidR="00765CBB">
        <w:rPr>
          <w:rFonts w:ascii="Times New Roman" w:eastAsia="Times New Roman" w:hAnsi="Times New Roman" w:cs="Times New Roman"/>
          <w:sz w:val="28"/>
          <w:szCs w:val="28"/>
        </w:rPr>
        <w:t>вления в Российской Федерации"</w:t>
      </w:r>
    </w:p>
    <w:p w:rsidR="002575B8" w:rsidRPr="008C7DCA" w:rsidRDefault="002575B8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1.2. Порядок устанавливает:</w:t>
      </w:r>
    </w:p>
    <w:p w:rsidR="002575B8" w:rsidRPr="008C7DCA" w:rsidRDefault="002575B8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 xml:space="preserve">- формы листов реестра захоронений на общественных кладбищах </w:t>
      </w:r>
      <w:r w:rsidR="00F84FF5">
        <w:rPr>
          <w:rFonts w:ascii="Times New Roman" w:eastAsia="Times New Roman" w:hAnsi="Times New Roman" w:cs="Times New Roman"/>
          <w:sz w:val="28"/>
          <w:szCs w:val="28"/>
        </w:rPr>
        <w:t>Издешковского</w:t>
      </w:r>
      <w:r w:rsidRPr="008C7DC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F84FF5">
        <w:rPr>
          <w:rFonts w:ascii="Times New Roman" w:eastAsia="Times New Roman" w:hAnsi="Times New Roman" w:cs="Times New Roman"/>
          <w:sz w:val="28"/>
          <w:szCs w:val="28"/>
        </w:rPr>
        <w:t xml:space="preserve">Сафоновского района Смоленской области </w:t>
      </w:r>
      <w:r w:rsidRPr="008C7DCA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F84FF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8C7DCA">
        <w:rPr>
          <w:rFonts w:ascii="Times New Roman" w:eastAsia="Times New Roman" w:hAnsi="Times New Roman" w:cs="Times New Roman"/>
          <w:sz w:val="28"/>
          <w:szCs w:val="28"/>
        </w:rPr>
        <w:t>1</w:t>
      </w:r>
      <w:r w:rsidR="00F84FF5">
        <w:rPr>
          <w:rFonts w:ascii="Times New Roman" w:eastAsia="Times New Roman" w:hAnsi="Times New Roman" w:cs="Times New Roman"/>
          <w:sz w:val="28"/>
          <w:szCs w:val="28"/>
        </w:rPr>
        <w:t xml:space="preserve"> к Порядку</w:t>
      </w:r>
      <w:r w:rsidRPr="008C7DC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575B8" w:rsidRPr="008C7DCA" w:rsidRDefault="002575B8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- правила внесения в листы реестра записей о регистрации захоронения;</w:t>
      </w:r>
    </w:p>
    <w:p w:rsidR="002575B8" w:rsidRPr="008C7DCA" w:rsidRDefault="002575B8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- правила внесения в листы реестра изменений.</w:t>
      </w:r>
    </w:p>
    <w:p w:rsidR="002575B8" w:rsidRPr="008C7DCA" w:rsidRDefault="002575B8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1.3. Реестр представляет собой совокупность записей, выполненных по установленной настоящим Порядком форме и содержащих сведения о захоронениях (далее - записи).</w:t>
      </w:r>
    </w:p>
    <w:p w:rsidR="002575B8" w:rsidRDefault="002575B8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1.4. Ведение реестра осуществляется путем внесения записей о захоронениях по установленной форме (приложение к настоящему Порядку), а также путем внесения в записи реестра соответствующих изменений.</w:t>
      </w:r>
    </w:p>
    <w:p w:rsidR="00F84FF5" w:rsidRPr="008C7DCA" w:rsidRDefault="00F84FF5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5B8" w:rsidRDefault="002575B8" w:rsidP="00F84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2. ВНЕСЕНИЕ В РЕЕСТР СВЕДЕНИЙ О ЗАХОРОНЕНИЯХ</w:t>
      </w:r>
    </w:p>
    <w:p w:rsidR="00F84FF5" w:rsidRPr="008C7DCA" w:rsidRDefault="00F84FF5" w:rsidP="00F84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75B8" w:rsidRPr="008C7DCA" w:rsidRDefault="002575B8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2.1. Внесение записей в реестр осуществляется не позднее 10 дней со дня захоронения.</w:t>
      </w:r>
    </w:p>
    <w:p w:rsidR="002575B8" w:rsidRPr="008C7DCA" w:rsidRDefault="002575B8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2.3. В реестре, при регистрации земельного участка, указываются: регистрационный номер, фамилия, имя и отчество лица, за которым регистрируется захоронение, дата внесения в реестр учетной записи, номер захоронения.</w:t>
      </w:r>
    </w:p>
    <w:p w:rsidR="002575B8" w:rsidRPr="008C7DCA" w:rsidRDefault="002575B8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75B8" w:rsidRDefault="002575B8" w:rsidP="00F84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3. ВНЕСЕНИЕ ИЗМЕНЕНИЙ В ЗАПИСИ РЕЕСТРА</w:t>
      </w:r>
    </w:p>
    <w:p w:rsidR="00F84FF5" w:rsidRPr="008C7DCA" w:rsidRDefault="00F84FF5" w:rsidP="00F84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75B8" w:rsidRPr="008C7DCA" w:rsidRDefault="002575B8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 xml:space="preserve">3.1. В реестр в раздел "Изменения </w:t>
      </w:r>
      <w:r w:rsidR="00F84FF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C7DCA">
        <w:rPr>
          <w:rFonts w:ascii="Times New Roman" w:eastAsia="Times New Roman" w:hAnsi="Times New Roman" w:cs="Times New Roman"/>
          <w:sz w:val="28"/>
          <w:szCs w:val="28"/>
        </w:rPr>
        <w:t xml:space="preserve"> __" вносятся сведения:</w:t>
      </w:r>
    </w:p>
    <w:p w:rsidR="002575B8" w:rsidRPr="008C7DCA" w:rsidRDefault="002575B8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- об исправлении очевидных и технических ошибок в записях реестра;</w:t>
      </w:r>
    </w:p>
    <w:p w:rsidR="002575B8" w:rsidRPr="008C7DCA" w:rsidRDefault="002575B8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- о других изменениях.</w:t>
      </w:r>
    </w:p>
    <w:p w:rsidR="002575B8" w:rsidRPr="008C7DCA" w:rsidRDefault="002575B8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75B8" w:rsidRDefault="002575B8" w:rsidP="00F84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lastRenderedPageBreak/>
        <w:t>4. ХРАНЕНИЕ ЛИСТОВ РЕЕСТРА И ДОСТУП К СОДЕРЖАЩИМСЯ В НИХ СВЕДЕНИЯМ</w:t>
      </w:r>
    </w:p>
    <w:p w:rsidR="00F84FF5" w:rsidRPr="008C7DCA" w:rsidRDefault="00F84FF5" w:rsidP="00F84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75B8" w:rsidRPr="008C7DCA" w:rsidRDefault="00F84FF5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 Листы реестра хранятся в Администрации Издешковского</w:t>
      </w:r>
      <w:r w:rsidR="002575B8" w:rsidRPr="008C7DC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Сафоновского района Смоленской области </w:t>
      </w:r>
      <w:r w:rsidR="002575B8" w:rsidRPr="008C7DCA">
        <w:rPr>
          <w:rFonts w:ascii="Times New Roman" w:eastAsia="Times New Roman" w:hAnsi="Times New Roman" w:cs="Times New Roman"/>
          <w:sz w:val="28"/>
          <w:szCs w:val="28"/>
        </w:rPr>
        <w:t>в местах, недоступных для посторонних лиц, и в условиях, обеспечивающих предотвращение хищения, утраты, искажения, подделки содержащейся в них информации.</w:t>
      </w:r>
    </w:p>
    <w:p w:rsidR="002575B8" w:rsidRPr="008C7DCA" w:rsidRDefault="002575B8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 xml:space="preserve">        </w:t>
      </w:r>
    </w:p>
    <w:p w:rsidR="00F84FF5" w:rsidRDefault="002575B8" w:rsidP="00257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4FF5" w:rsidRDefault="00F84FF5" w:rsidP="00257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84FF5" w:rsidRDefault="00F84FF5" w:rsidP="00257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84FF5" w:rsidRDefault="00F84FF5" w:rsidP="00257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84FF5" w:rsidRDefault="00F84FF5" w:rsidP="00257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84FF5" w:rsidRDefault="00F84FF5" w:rsidP="00257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84FF5" w:rsidRDefault="00F84FF5" w:rsidP="00257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84FF5" w:rsidRDefault="00F84FF5" w:rsidP="00257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84FF5" w:rsidRDefault="00F84FF5" w:rsidP="00257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84FF5" w:rsidRDefault="00F84FF5" w:rsidP="00257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84FF5" w:rsidRDefault="00F84FF5" w:rsidP="00257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84FF5" w:rsidRDefault="00F84FF5" w:rsidP="00257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84FF5" w:rsidRDefault="00F84FF5" w:rsidP="00257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84FF5" w:rsidRDefault="00F84FF5" w:rsidP="00257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84FF5" w:rsidRDefault="00F84FF5" w:rsidP="00257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84FF5" w:rsidRDefault="00F84FF5" w:rsidP="00257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84FF5" w:rsidRDefault="00F84FF5" w:rsidP="00257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84FF5" w:rsidRDefault="00F84FF5" w:rsidP="005C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6873" w:rsidRDefault="005C6873" w:rsidP="005C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6873" w:rsidRDefault="005C6873" w:rsidP="005C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75B8" w:rsidRPr="00F84FF5" w:rsidRDefault="002575B8" w:rsidP="00F84F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4FF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 </w:t>
      </w:r>
      <w:r w:rsidR="00F84FF5" w:rsidRPr="00F84FF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F84FF5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F84FF5" w:rsidRPr="008C7DCA" w:rsidRDefault="002575B8" w:rsidP="00F84F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4FF5">
        <w:rPr>
          <w:rFonts w:ascii="Times New Roman" w:eastAsia="Times New Roman" w:hAnsi="Times New Roman" w:cs="Times New Roman"/>
          <w:sz w:val="24"/>
          <w:szCs w:val="24"/>
        </w:rPr>
        <w:t>к Порядку</w:t>
      </w:r>
      <w:r w:rsidRPr="008C7D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75B8" w:rsidRPr="008C7DCA" w:rsidRDefault="002575B8" w:rsidP="00257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6873" w:rsidRDefault="005C6873" w:rsidP="005C6873">
      <w:pPr>
        <w:tabs>
          <w:tab w:val="left" w:pos="202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873">
        <w:rPr>
          <w:rFonts w:ascii="Times New Roman" w:hAnsi="Times New Roman" w:cs="Times New Roman"/>
          <w:b/>
          <w:bCs/>
          <w:sz w:val="28"/>
          <w:szCs w:val="28"/>
        </w:rPr>
        <w:t xml:space="preserve">Форма реестра захоронений на общественном кладбище </w:t>
      </w:r>
    </w:p>
    <w:p w:rsidR="005C6873" w:rsidRDefault="005C6873" w:rsidP="005C6873">
      <w:pPr>
        <w:tabs>
          <w:tab w:val="left" w:pos="202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873">
        <w:rPr>
          <w:rFonts w:ascii="Times New Roman" w:hAnsi="Times New Roman" w:cs="Times New Roman"/>
          <w:b/>
          <w:bCs/>
          <w:sz w:val="28"/>
          <w:szCs w:val="28"/>
        </w:rPr>
        <w:t>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</w:t>
      </w:r>
    </w:p>
    <w:p w:rsidR="005C6873" w:rsidRPr="005C6873" w:rsidRDefault="005C6873" w:rsidP="005C6873">
      <w:pPr>
        <w:tabs>
          <w:tab w:val="left" w:pos="202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(наименование, адрес)</w:t>
      </w:r>
    </w:p>
    <w:p w:rsidR="002575B8" w:rsidRPr="008C7DCA" w:rsidRDefault="002575B8" w:rsidP="005C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509"/>
        <w:gridCol w:w="2143"/>
        <w:gridCol w:w="3170"/>
        <w:gridCol w:w="2002"/>
        <w:gridCol w:w="1671"/>
      </w:tblGrid>
      <w:tr w:rsidR="002575B8" w:rsidRPr="008C7DCA" w:rsidTr="00F84FF5">
        <w:trPr>
          <w:jc w:val="center"/>
        </w:trPr>
        <w:tc>
          <w:tcPr>
            <w:tcW w:w="570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575B8" w:rsidRPr="008C7DCA" w:rsidRDefault="00F84FF5" w:rsidP="005C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575B8" w:rsidRPr="008C7D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575B8" w:rsidRPr="008C7DC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2575B8" w:rsidRPr="008C7DC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2575B8" w:rsidRPr="008C7DC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75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575B8" w:rsidRPr="008C7DCA" w:rsidRDefault="002575B8" w:rsidP="00F8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DC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Регистрационный номер захоронения (если имеются сведения в книге регистрации захоронения)</w:t>
            </w:r>
          </w:p>
        </w:tc>
        <w:tc>
          <w:tcPr>
            <w:tcW w:w="3915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575B8" w:rsidRPr="008C7DCA" w:rsidRDefault="002575B8" w:rsidP="00F8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DCA">
              <w:rPr>
                <w:rFonts w:ascii="Times New Roman" w:eastAsia="Times New Roman" w:hAnsi="Times New Roman" w:cs="Times New Roman"/>
                <w:sz w:val="28"/>
                <w:szCs w:val="28"/>
              </w:rPr>
              <w:t>Захоронения (указываются ФИО умершего, дата его смерти)</w:t>
            </w:r>
          </w:p>
        </w:tc>
        <w:tc>
          <w:tcPr>
            <w:tcW w:w="2445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575B8" w:rsidRPr="008C7DCA" w:rsidRDefault="002575B8" w:rsidP="00F8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DCA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внесения в реестр</w:t>
            </w:r>
          </w:p>
        </w:tc>
        <w:tc>
          <w:tcPr>
            <w:tcW w:w="1755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575B8" w:rsidRPr="008C7DCA" w:rsidRDefault="002575B8" w:rsidP="00F8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DCA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Примечания</w:t>
            </w:r>
          </w:p>
          <w:p w:rsidR="002575B8" w:rsidRPr="008C7DCA" w:rsidRDefault="002575B8" w:rsidP="00F8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DCA">
              <w:rPr>
                <w:rFonts w:ascii="Times New Roman" w:eastAsia="Times New Roman" w:hAnsi="Times New Roman" w:cs="Times New Roman"/>
                <w:sz w:val="28"/>
                <w:szCs w:val="28"/>
              </w:rPr>
              <w:t>(изменения)</w:t>
            </w:r>
          </w:p>
        </w:tc>
      </w:tr>
      <w:tr w:rsidR="002575B8" w:rsidRPr="008C7DCA" w:rsidTr="00F84FF5">
        <w:trPr>
          <w:jc w:val="center"/>
        </w:trPr>
        <w:tc>
          <w:tcPr>
            <w:tcW w:w="570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575B8" w:rsidRPr="008C7DCA" w:rsidRDefault="002575B8" w:rsidP="00F8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D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5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575B8" w:rsidRPr="008C7DCA" w:rsidRDefault="002575B8" w:rsidP="00257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D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5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575B8" w:rsidRPr="008C7DCA" w:rsidRDefault="002575B8" w:rsidP="00257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DC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5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575B8" w:rsidRPr="008C7DCA" w:rsidRDefault="002575B8" w:rsidP="00257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DC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5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575B8" w:rsidRPr="008C7DCA" w:rsidRDefault="00F84FF5" w:rsidP="00F84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4FF5" w:rsidRPr="008C7DCA" w:rsidTr="00F84FF5">
        <w:trPr>
          <w:jc w:val="center"/>
        </w:trPr>
        <w:tc>
          <w:tcPr>
            <w:tcW w:w="570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4FF5" w:rsidRPr="008C7DCA" w:rsidRDefault="00F84FF5" w:rsidP="00F8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4FF5" w:rsidRPr="008C7DCA" w:rsidRDefault="00F84FF5" w:rsidP="00257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4FF5" w:rsidRPr="008C7DCA" w:rsidRDefault="00F84FF5" w:rsidP="00257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4FF5" w:rsidRPr="008C7DCA" w:rsidRDefault="00F84FF5" w:rsidP="00257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4FF5" w:rsidRDefault="00F84FF5" w:rsidP="00F84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84FF5" w:rsidRDefault="00F84FF5" w:rsidP="00F84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5B8" w:rsidRPr="008C7DCA" w:rsidRDefault="002575B8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 xml:space="preserve">Изменения </w:t>
      </w:r>
      <w:r w:rsidR="00F84FF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C7DCA">
        <w:rPr>
          <w:rFonts w:ascii="Times New Roman" w:eastAsia="Times New Roman" w:hAnsi="Times New Roman" w:cs="Times New Roman"/>
          <w:sz w:val="28"/>
          <w:szCs w:val="28"/>
        </w:rPr>
        <w:t xml:space="preserve"> _______________ к регистрационному номеру ______________</w:t>
      </w:r>
    </w:p>
    <w:p w:rsidR="002575B8" w:rsidRPr="008C7DCA" w:rsidRDefault="002575B8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575B8" w:rsidRPr="008C7DCA" w:rsidRDefault="002575B8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575B8" w:rsidRPr="008C7DCA" w:rsidRDefault="002575B8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575B8" w:rsidRPr="008C7DCA" w:rsidRDefault="002575B8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575B8" w:rsidRPr="008C7DCA" w:rsidRDefault="002575B8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575B8" w:rsidRPr="008C7DCA" w:rsidRDefault="002575B8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575B8" w:rsidRPr="008C7DCA" w:rsidRDefault="002575B8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575B8" w:rsidRPr="008C7DCA" w:rsidRDefault="002575B8" w:rsidP="00257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75B8" w:rsidRPr="002575B8" w:rsidRDefault="002575B8" w:rsidP="002575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1"/>
          <w:szCs w:val="21"/>
        </w:rPr>
      </w:pPr>
      <w:r w:rsidRPr="002575B8">
        <w:rPr>
          <w:rFonts w:ascii="Arial" w:eastAsia="Times New Roman" w:hAnsi="Arial" w:cs="Arial"/>
          <w:color w:val="353535"/>
          <w:sz w:val="21"/>
          <w:szCs w:val="21"/>
        </w:rPr>
        <w:t> </w:t>
      </w:r>
    </w:p>
    <w:p w:rsidR="00560A48" w:rsidRPr="00F84FF5" w:rsidRDefault="002575B8" w:rsidP="00F84F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1"/>
          <w:szCs w:val="21"/>
        </w:rPr>
      </w:pPr>
      <w:r w:rsidRPr="002575B8">
        <w:rPr>
          <w:rFonts w:ascii="Arial" w:eastAsia="Times New Roman" w:hAnsi="Arial" w:cs="Arial"/>
          <w:color w:val="353535"/>
          <w:sz w:val="21"/>
          <w:szCs w:val="21"/>
        </w:rPr>
        <w:t> </w:t>
      </w:r>
    </w:p>
    <w:sectPr w:rsidR="00560A48" w:rsidRPr="00F84FF5" w:rsidSect="008C7DC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7199A"/>
    <w:multiLevelType w:val="multilevel"/>
    <w:tmpl w:val="D5D2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75D0B"/>
    <w:multiLevelType w:val="multilevel"/>
    <w:tmpl w:val="79CE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875B5"/>
    <w:multiLevelType w:val="multilevel"/>
    <w:tmpl w:val="F810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5B8"/>
    <w:rsid w:val="000C24E4"/>
    <w:rsid w:val="002575B8"/>
    <w:rsid w:val="00384B9A"/>
    <w:rsid w:val="00560A48"/>
    <w:rsid w:val="005936F7"/>
    <w:rsid w:val="005C6873"/>
    <w:rsid w:val="00671F56"/>
    <w:rsid w:val="00765CBB"/>
    <w:rsid w:val="008C7DCA"/>
    <w:rsid w:val="00F8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75B8"/>
    <w:rPr>
      <w:b/>
      <w:bCs/>
    </w:rPr>
  </w:style>
  <w:style w:type="character" w:styleId="a5">
    <w:name w:val="Hyperlink"/>
    <w:basedOn w:val="a0"/>
    <w:uiPriority w:val="99"/>
    <w:semiHidden/>
    <w:unhideWhenUsed/>
    <w:rsid w:val="002575B8"/>
    <w:rPr>
      <w:color w:val="0000FF"/>
      <w:u w:val="single"/>
    </w:rPr>
  </w:style>
  <w:style w:type="paragraph" w:customStyle="1" w:styleId="1">
    <w:name w:val="Обычный1"/>
    <w:rsid w:val="008C7DCA"/>
    <w:pPr>
      <w:suppressAutoHyphens/>
      <w:spacing w:after="0" w:line="100" w:lineRule="atLeast"/>
      <w:jc w:val="both"/>
    </w:pPr>
    <w:rPr>
      <w:rFonts w:ascii="Times New Roman" w:eastAsia="Calibri" w:hAnsi="Times New Roman" w:cs="Times New Roman"/>
      <w:kern w:val="2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C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5227">
                          <w:marLeft w:val="36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7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1559">
                          <w:marLeft w:val="36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2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9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2023-10-12T11:14:00Z</dcterms:created>
  <dcterms:modified xsi:type="dcterms:W3CDTF">2023-12-06T12:52:00Z</dcterms:modified>
</cp:coreProperties>
</file>