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1" w:rsidRPr="00B73DF8" w:rsidRDefault="004B6601" w:rsidP="001F4AD9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8500" cy="7937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01" w:rsidRDefault="004B6601" w:rsidP="004B6601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Совет депутатов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4B6601" w:rsidRPr="004B6601" w:rsidRDefault="004B6601" w:rsidP="004B66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60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4B6601" w:rsidRPr="004B6601" w:rsidTr="00584FC2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B6601" w:rsidRPr="004B6601" w:rsidRDefault="00BF48F1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26.12.2023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6601" w:rsidRPr="004B6601" w:rsidRDefault="004B6601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B6601" w:rsidRPr="004B6601" w:rsidRDefault="004B6601" w:rsidP="00B5474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BF48F1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4B6601" w:rsidRPr="004B6601" w:rsidTr="00584FC2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601" w:rsidRPr="004B6601" w:rsidRDefault="004B6601" w:rsidP="004B660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0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B6601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4B6601" w:rsidRPr="004B6601" w:rsidRDefault="004B6601" w:rsidP="004B6601">
      <w:pPr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E05E1C" w:rsidRDefault="00D4104F" w:rsidP="00E05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26DF7">
        <w:rPr>
          <w:rFonts w:ascii="Times New Roman" w:hAnsi="Times New Roman"/>
          <w:b/>
          <w:sz w:val="28"/>
          <w:szCs w:val="28"/>
        </w:rPr>
        <w:t xml:space="preserve">б установлении размера платы за </w:t>
      </w:r>
      <w:r w:rsidR="00E05E1C">
        <w:rPr>
          <w:rFonts w:ascii="Times New Roman" w:hAnsi="Times New Roman"/>
          <w:b/>
          <w:sz w:val="28"/>
          <w:szCs w:val="28"/>
        </w:rPr>
        <w:t xml:space="preserve">пользование жилым помещением </w:t>
      </w:r>
    </w:p>
    <w:p w:rsidR="00E05E1C" w:rsidRDefault="00E05E1C" w:rsidP="00E05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(платы за наем) для нанимателей жилых помещений по договорам </w:t>
      </w:r>
    </w:p>
    <w:p w:rsidR="00E05E1C" w:rsidRDefault="00E05E1C" w:rsidP="00E05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найма и договорам найма жилых помещений </w:t>
      </w:r>
    </w:p>
    <w:p w:rsidR="00FB53C6" w:rsidRPr="00026DF7" w:rsidRDefault="00E05E1C" w:rsidP="00E05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 муниципального жилищного фонда</w:t>
      </w:r>
    </w:p>
    <w:p w:rsidR="0061731D" w:rsidRDefault="0061731D" w:rsidP="00D410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04F" w:rsidRDefault="00D4104F" w:rsidP="00D410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7C" w:rsidRPr="00B30B7C" w:rsidRDefault="00517B08" w:rsidP="00B30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712B8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156</w:t>
      </w:r>
      <w:r w:rsidR="00E05E1C">
        <w:rPr>
          <w:rFonts w:ascii="Times New Roman" w:eastAsia="Times New Roman" w:hAnsi="Times New Roman"/>
          <w:sz w:val="28"/>
          <w:szCs w:val="28"/>
          <w:lang w:eastAsia="ru-RU"/>
        </w:rPr>
        <w:t>, статьей 156.1</w:t>
      </w:r>
      <w:r w:rsidR="00712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>Жилищног</w:t>
      </w:r>
      <w:r w:rsidR="00E05E1C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>Уставом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Издешковского сельского поселения Сафоновского района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Издешковского сельского поселения Сафоновского района Смоленской области</w:t>
      </w:r>
    </w:p>
    <w:p w:rsidR="00B30B7C" w:rsidRPr="00B30B7C" w:rsidRDefault="00B30B7C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4B6601" w:rsidRDefault="004B6601" w:rsidP="00B3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601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B30B7C" w:rsidRPr="004B66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0B7C" w:rsidRPr="00B30B7C" w:rsidRDefault="00B30B7C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E1C" w:rsidRDefault="00026DF7" w:rsidP="00E05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размер платы </w:t>
      </w:r>
      <w:r w:rsidR="00C47AEB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05E1C">
        <w:rPr>
          <w:rFonts w:ascii="Times New Roman" w:eastAsia="Times New Roman" w:hAnsi="Times New Roman"/>
          <w:sz w:val="28"/>
          <w:szCs w:val="28"/>
          <w:lang w:eastAsia="ru-RU"/>
        </w:rPr>
        <w:t>пользование жилым помещением (платы за наем) для</w:t>
      </w:r>
      <w:r w:rsidR="00E05E1C" w:rsidRPr="00E05E1C">
        <w:rPr>
          <w:rFonts w:ascii="Times New Roman" w:hAnsi="Times New Roman"/>
          <w:b/>
          <w:sz w:val="28"/>
          <w:szCs w:val="28"/>
        </w:rPr>
        <w:t xml:space="preserve"> </w:t>
      </w:r>
      <w:r w:rsidR="00E05E1C" w:rsidRPr="00E05E1C">
        <w:rPr>
          <w:rFonts w:ascii="Times New Roman" w:hAnsi="Times New Roman"/>
          <w:sz w:val="28"/>
          <w:szCs w:val="28"/>
        </w:rPr>
        <w:t>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="00E05E1C">
        <w:rPr>
          <w:rFonts w:ascii="Times New Roman" w:hAnsi="Times New Roman"/>
          <w:sz w:val="28"/>
          <w:szCs w:val="28"/>
        </w:rPr>
        <w:t xml:space="preserve"> дифференциров</w:t>
      </w:r>
      <w:r w:rsidR="003B2B6E">
        <w:rPr>
          <w:rFonts w:ascii="Times New Roman" w:hAnsi="Times New Roman"/>
          <w:sz w:val="28"/>
          <w:szCs w:val="28"/>
        </w:rPr>
        <w:t>а</w:t>
      </w:r>
      <w:r w:rsidR="00E05E1C">
        <w:rPr>
          <w:rFonts w:ascii="Times New Roman" w:hAnsi="Times New Roman"/>
          <w:sz w:val="28"/>
          <w:szCs w:val="28"/>
        </w:rPr>
        <w:t>но с учетом потребительских свойств жилья:</w:t>
      </w:r>
    </w:p>
    <w:p w:rsidR="00E05E1C" w:rsidRDefault="00E05E1C" w:rsidP="00E05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959"/>
        <w:gridCol w:w="6804"/>
        <w:gridCol w:w="2658"/>
      </w:tblGrid>
      <w:tr w:rsidR="00E05E1C" w:rsidTr="001E15CE">
        <w:tc>
          <w:tcPr>
            <w:tcW w:w="959" w:type="dxa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Потребительские свойства</w:t>
            </w:r>
          </w:p>
        </w:tc>
        <w:tc>
          <w:tcPr>
            <w:tcW w:w="2658" w:type="dxa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Руб./м</w:t>
            </w:r>
            <w:proofErr w:type="gramStart"/>
            <w:r w:rsidRPr="00E05E1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05E1C" w:rsidRDefault="00E05E1C" w:rsidP="00E0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Комфортность</w:t>
            </w:r>
          </w:p>
        </w:tc>
        <w:tc>
          <w:tcPr>
            <w:tcW w:w="2658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E05E1C" w:rsidRDefault="001E15CE" w:rsidP="001E1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Многоэтажные капитальные жилые дома, имеющие не все виды благоустройства (без горячего водоснабжения)</w:t>
            </w:r>
            <w:r w:rsidR="005F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К-1,0</w:t>
            </w:r>
          </w:p>
        </w:tc>
        <w:tc>
          <w:tcPr>
            <w:tcW w:w="2658" w:type="dxa"/>
            <w:vAlign w:val="center"/>
          </w:tcPr>
          <w:p w:rsidR="00E05E1C" w:rsidRDefault="00B54741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11,81</w:t>
            </w:r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vAlign w:val="center"/>
          </w:tcPr>
          <w:p w:rsidR="00E05E1C" w:rsidRDefault="001E15CE" w:rsidP="001E1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Многоэтажные капитальные жилые дома, не имеющие двух видов благоустройства (без горячего водоснабжения, водоотведения)</w:t>
            </w:r>
            <w:r w:rsidR="005F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К-0,95</w:t>
            </w:r>
          </w:p>
        </w:tc>
        <w:tc>
          <w:tcPr>
            <w:tcW w:w="2658" w:type="dxa"/>
            <w:vAlign w:val="center"/>
          </w:tcPr>
          <w:p w:rsidR="00E05E1C" w:rsidRDefault="00B54741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11,22</w:t>
            </w:r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vAlign w:val="center"/>
          </w:tcPr>
          <w:p w:rsidR="00E05E1C" w:rsidRDefault="003B2B6E" w:rsidP="001E1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Многоэтажные дома пониженной капитальности, имеющие не все виды благоустройства (без горячего водоснабжения, централизованного отопления, водоотведения)</w:t>
            </w:r>
            <w:r w:rsidR="005F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К-0,85</w:t>
            </w:r>
          </w:p>
        </w:tc>
        <w:tc>
          <w:tcPr>
            <w:tcW w:w="2658" w:type="dxa"/>
            <w:vAlign w:val="center"/>
          </w:tcPr>
          <w:p w:rsidR="00E05E1C" w:rsidRDefault="00B54741" w:rsidP="003D0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10,04</w:t>
            </w:r>
          </w:p>
        </w:tc>
      </w:tr>
      <w:tr w:rsidR="00E05E1C" w:rsidTr="001E15CE">
        <w:tc>
          <w:tcPr>
            <w:tcW w:w="959" w:type="dxa"/>
            <w:vAlign w:val="center"/>
          </w:tcPr>
          <w:p w:rsidR="00E05E1C" w:rsidRDefault="00E05E1C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vAlign w:val="center"/>
          </w:tcPr>
          <w:p w:rsidR="00E05E1C" w:rsidRDefault="003B2B6E" w:rsidP="001E1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пониженной капитальности с печным отоплением</w:t>
            </w:r>
            <w:r w:rsidR="005F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К-0,6</w:t>
            </w:r>
          </w:p>
        </w:tc>
        <w:tc>
          <w:tcPr>
            <w:tcW w:w="2658" w:type="dxa"/>
            <w:vAlign w:val="center"/>
          </w:tcPr>
          <w:p w:rsidR="00E05E1C" w:rsidRDefault="00B54741" w:rsidP="00E0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7,09</w:t>
            </w:r>
          </w:p>
        </w:tc>
      </w:tr>
    </w:tbl>
    <w:p w:rsidR="00B30B7C" w:rsidRPr="00E05E1C" w:rsidRDefault="00E05E1C" w:rsidP="00E05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2B6E" w:rsidRDefault="003B2B6E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Базовая ставка платы за наем составляет </w:t>
      </w:r>
      <w:r w:rsidR="00B5474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439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4741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руб. в расчете на 1 кв.м. общей площади жилого помещения в месяц.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B2B6E" w:rsidRDefault="003B2B6E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Освобождаются от внесения платы за пользование жилым помещением (платы за наем) граждане, проживающие в многоквартирных домах, признанных аварийными.</w:t>
      </w:r>
    </w:p>
    <w:p w:rsidR="00B30B7C" w:rsidRDefault="003B2B6E" w:rsidP="0029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Плата за пользование жилым помещением (плата за наем) перечисляется на счет бюджета Издешковского сельского поселения Сафоновского района Смоленской области организацией, уполномоченной осуществлять функции по начислению и сбору платы за пользование жилым помещением (платы за наем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902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902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жилищном фонде Издешковского сельского поселения Сафоновского района Смоленской области.</w:t>
      </w:r>
    </w:p>
    <w:p w:rsidR="00E97C13" w:rsidRPr="00B30B7C" w:rsidRDefault="00290246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7C13">
        <w:rPr>
          <w:rFonts w:ascii="Times New Roman" w:eastAsia="Times New Roman" w:hAnsi="Times New Roman"/>
          <w:sz w:val="28"/>
          <w:szCs w:val="28"/>
          <w:lang w:eastAsia="ru-RU"/>
        </w:rPr>
        <w:t xml:space="preserve">. Считать утратившим силу решение Совета депутатов Издешковского сельского поселения Сафоновского района Смоленской области от </w:t>
      </w:r>
      <w:r w:rsidR="006D335F">
        <w:rPr>
          <w:rFonts w:ascii="Times New Roman" w:eastAsia="Times New Roman" w:hAnsi="Times New Roman"/>
          <w:sz w:val="28"/>
          <w:szCs w:val="28"/>
          <w:lang w:eastAsia="ru-RU"/>
        </w:rPr>
        <w:t>28.12.202</w:t>
      </w:r>
      <w:r w:rsidR="00B547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7C1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54741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E97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B7C" w:rsidRPr="00B30B7C" w:rsidRDefault="00290246" w:rsidP="00B30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4B6601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B30B7C"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</w:t>
      </w:r>
      <w:r w:rsidR="001F4AD9">
        <w:rPr>
          <w:rFonts w:ascii="Times New Roman" w:eastAsia="Times New Roman" w:hAnsi="Times New Roman"/>
          <w:sz w:val="28"/>
          <w:szCs w:val="28"/>
          <w:lang w:eastAsia="ru-RU"/>
        </w:rPr>
        <w:t>01.01.</w:t>
      </w:r>
      <w:r w:rsidR="005F757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547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729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30B7C" w:rsidRPr="00B30B7C" w:rsidRDefault="00B30B7C" w:rsidP="00B30B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21D" w:rsidRPr="00AB7534" w:rsidRDefault="0065321D" w:rsidP="006D335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731D" w:rsidRPr="00700B09" w:rsidRDefault="00B54741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1731D" w:rsidRPr="00700B0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B6601" w:rsidRDefault="004B6601" w:rsidP="000838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 сельского поселения</w:t>
      </w:r>
      <w:r w:rsidR="0061731D" w:rsidRPr="005676CE">
        <w:rPr>
          <w:rFonts w:ascii="Times New Roman" w:hAnsi="Times New Roman"/>
          <w:sz w:val="28"/>
          <w:szCs w:val="28"/>
        </w:rPr>
        <w:t xml:space="preserve"> </w:t>
      </w:r>
    </w:p>
    <w:p w:rsidR="0061731D" w:rsidRPr="0011468E" w:rsidRDefault="004B6601" w:rsidP="0008383B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Сафоновского района </w:t>
      </w:r>
      <w:r w:rsidR="0061731D" w:rsidRPr="005676CE">
        <w:rPr>
          <w:rFonts w:ascii="Times New Roman" w:hAnsi="Times New Roman"/>
          <w:sz w:val="28"/>
          <w:szCs w:val="28"/>
        </w:rPr>
        <w:t>Смоленской области</w:t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1731D" w:rsidRPr="005676CE">
        <w:rPr>
          <w:rFonts w:ascii="Times New Roman" w:hAnsi="Times New Roman"/>
          <w:sz w:val="28"/>
          <w:szCs w:val="28"/>
        </w:rPr>
        <w:tab/>
      </w:r>
      <w:r w:rsidR="006D335F">
        <w:rPr>
          <w:rFonts w:ascii="Times New Roman" w:hAnsi="Times New Roman"/>
          <w:b/>
          <w:sz w:val="28"/>
          <w:szCs w:val="28"/>
        </w:rPr>
        <w:t>Е.В. Триппель</w:t>
      </w:r>
    </w:p>
    <w:p w:rsidR="0061731D" w:rsidRDefault="0061731D" w:rsidP="0061731D">
      <w:pPr>
        <w:widowControl w:val="0"/>
        <w:rPr>
          <w:sz w:val="28"/>
          <w:szCs w:val="28"/>
        </w:rPr>
      </w:pPr>
    </w:p>
    <w:p w:rsidR="00B30B7C" w:rsidRDefault="00B30B7C" w:rsidP="0061731D">
      <w:pPr>
        <w:widowControl w:val="0"/>
        <w:rPr>
          <w:sz w:val="28"/>
          <w:szCs w:val="28"/>
        </w:rPr>
      </w:pPr>
    </w:p>
    <w:p w:rsidR="00B30B7C" w:rsidRDefault="00B30B7C" w:rsidP="0061731D">
      <w:pPr>
        <w:widowControl w:val="0"/>
        <w:rPr>
          <w:sz w:val="28"/>
          <w:szCs w:val="28"/>
        </w:rPr>
      </w:pPr>
    </w:p>
    <w:p w:rsidR="00B30B7C" w:rsidRDefault="00B30B7C" w:rsidP="0061731D">
      <w:pPr>
        <w:widowControl w:val="0"/>
        <w:rPr>
          <w:sz w:val="28"/>
          <w:szCs w:val="28"/>
        </w:rPr>
      </w:pPr>
    </w:p>
    <w:p w:rsidR="00B30B7C" w:rsidRDefault="00B30B7C" w:rsidP="00B30B7C">
      <w:pPr>
        <w:widowControl w:val="0"/>
        <w:spacing w:after="0" w:line="240" w:lineRule="auto"/>
        <w:rPr>
          <w:sz w:val="28"/>
          <w:szCs w:val="28"/>
        </w:rPr>
      </w:pPr>
    </w:p>
    <w:p w:rsidR="00E97C13" w:rsidRPr="00B30B7C" w:rsidRDefault="00E97C13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Default="00B30B7C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601" w:rsidRDefault="004B6601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290246" w:rsidRDefault="00B30B7C" w:rsidP="002902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30B7C" w:rsidRPr="00290246" w:rsidSect="00675C5B">
          <w:headerReference w:type="default" r:id="rId8"/>
          <w:pgSz w:w="11906" w:h="16838" w:code="9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7374CA" w:rsidRPr="004C14C2" w:rsidRDefault="007374CA" w:rsidP="00290246">
      <w:pPr>
        <w:widowControl w:val="0"/>
        <w:tabs>
          <w:tab w:val="left" w:pos="133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4CA" w:rsidRPr="004C14C2" w:rsidSect="00712B80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78" w:rsidRDefault="00B11278">
      <w:pPr>
        <w:spacing w:after="0" w:line="240" w:lineRule="auto"/>
      </w:pPr>
      <w:r>
        <w:separator/>
      </w:r>
    </w:p>
  </w:endnote>
  <w:endnote w:type="continuationSeparator" w:id="1">
    <w:p w:rsidR="00B11278" w:rsidRDefault="00B1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78" w:rsidRDefault="00B11278">
      <w:pPr>
        <w:spacing w:after="0" w:line="240" w:lineRule="auto"/>
      </w:pPr>
      <w:r>
        <w:separator/>
      </w:r>
    </w:p>
  </w:footnote>
  <w:footnote w:type="continuationSeparator" w:id="1">
    <w:p w:rsidR="00B11278" w:rsidRDefault="00B1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80" w:rsidRDefault="00712B80" w:rsidP="00712B80">
    <w:pPr>
      <w:pStyle w:val="a3"/>
      <w:tabs>
        <w:tab w:val="clear" w:pos="4677"/>
        <w:tab w:val="clear" w:pos="9355"/>
        <w:tab w:val="left" w:pos="23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1D"/>
    <w:rsid w:val="00015C69"/>
    <w:rsid w:val="00020C09"/>
    <w:rsid w:val="00026DF7"/>
    <w:rsid w:val="0003244E"/>
    <w:rsid w:val="0003597D"/>
    <w:rsid w:val="000627CC"/>
    <w:rsid w:val="0008383B"/>
    <w:rsid w:val="000E0C97"/>
    <w:rsid w:val="00110C7D"/>
    <w:rsid w:val="00126145"/>
    <w:rsid w:val="00136E5F"/>
    <w:rsid w:val="00137CF4"/>
    <w:rsid w:val="001430E9"/>
    <w:rsid w:val="001560AE"/>
    <w:rsid w:val="001665AC"/>
    <w:rsid w:val="001944E2"/>
    <w:rsid w:val="001A3B16"/>
    <w:rsid w:val="001A4500"/>
    <w:rsid w:val="001A662F"/>
    <w:rsid w:val="001C5C74"/>
    <w:rsid w:val="001D73D6"/>
    <w:rsid w:val="001D7B43"/>
    <w:rsid w:val="001E15CE"/>
    <w:rsid w:val="001E5B32"/>
    <w:rsid w:val="001F4AD9"/>
    <w:rsid w:val="00206532"/>
    <w:rsid w:val="00210AD5"/>
    <w:rsid w:val="00217FF0"/>
    <w:rsid w:val="00221647"/>
    <w:rsid w:val="00252934"/>
    <w:rsid w:val="00272919"/>
    <w:rsid w:val="00290246"/>
    <w:rsid w:val="002A6AE0"/>
    <w:rsid w:val="002B3397"/>
    <w:rsid w:val="0030415C"/>
    <w:rsid w:val="00314735"/>
    <w:rsid w:val="00316C64"/>
    <w:rsid w:val="003306C8"/>
    <w:rsid w:val="00343B5D"/>
    <w:rsid w:val="00344185"/>
    <w:rsid w:val="003506B1"/>
    <w:rsid w:val="0035133B"/>
    <w:rsid w:val="00351AF6"/>
    <w:rsid w:val="003B14FA"/>
    <w:rsid w:val="003B2B6E"/>
    <w:rsid w:val="003B36A9"/>
    <w:rsid w:val="003D024B"/>
    <w:rsid w:val="003E1A96"/>
    <w:rsid w:val="004034AF"/>
    <w:rsid w:val="00421DDD"/>
    <w:rsid w:val="00432393"/>
    <w:rsid w:val="004554B2"/>
    <w:rsid w:val="00470D6A"/>
    <w:rsid w:val="00486F32"/>
    <w:rsid w:val="00491FFE"/>
    <w:rsid w:val="00495A74"/>
    <w:rsid w:val="004A7D9A"/>
    <w:rsid w:val="004B0AB7"/>
    <w:rsid w:val="004B42D0"/>
    <w:rsid w:val="004B6601"/>
    <w:rsid w:val="004C14C2"/>
    <w:rsid w:val="004D0F98"/>
    <w:rsid w:val="004D339D"/>
    <w:rsid w:val="004E0338"/>
    <w:rsid w:val="00511D8C"/>
    <w:rsid w:val="00517B08"/>
    <w:rsid w:val="00522386"/>
    <w:rsid w:val="005233E8"/>
    <w:rsid w:val="00564B46"/>
    <w:rsid w:val="005760F6"/>
    <w:rsid w:val="00584786"/>
    <w:rsid w:val="005A3428"/>
    <w:rsid w:val="005A6CAB"/>
    <w:rsid w:val="005A7F7B"/>
    <w:rsid w:val="005C3566"/>
    <w:rsid w:val="005C5E23"/>
    <w:rsid w:val="005E657F"/>
    <w:rsid w:val="005F5DA7"/>
    <w:rsid w:val="005F7575"/>
    <w:rsid w:val="0061731D"/>
    <w:rsid w:val="006239AE"/>
    <w:rsid w:val="00646668"/>
    <w:rsid w:val="00646CA4"/>
    <w:rsid w:val="006513B8"/>
    <w:rsid w:val="0065321D"/>
    <w:rsid w:val="00675C5B"/>
    <w:rsid w:val="00684C68"/>
    <w:rsid w:val="006C43C5"/>
    <w:rsid w:val="006D335F"/>
    <w:rsid w:val="006D52E1"/>
    <w:rsid w:val="006D7C00"/>
    <w:rsid w:val="006E34F7"/>
    <w:rsid w:val="006F048B"/>
    <w:rsid w:val="0070349B"/>
    <w:rsid w:val="00712B80"/>
    <w:rsid w:val="00732F50"/>
    <w:rsid w:val="007374CA"/>
    <w:rsid w:val="007441AF"/>
    <w:rsid w:val="00744621"/>
    <w:rsid w:val="007536E4"/>
    <w:rsid w:val="007541DE"/>
    <w:rsid w:val="007716FD"/>
    <w:rsid w:val="00787469"/>
    <w:rsid w:val="00791E15"/>
    <w:rsid w:val="00794776"/>
    <w:rsid w:val="007A15B2"/>
    <w:rsid w:val="007D458B"/>
    <w:rsid w:val="007F0D6E"/>
    <w:rsid w:val="008027DF"/>
    <w:rsid w:val="00802EAD"/>
    <w:rsid w:val="00805A33"/>
    <w:rsid w:val="00807C32"/>
    <w:rsid w:val="00836674"/>
    <w:rsid w:val="008515D5"/>
    <w:rsid w:val="0086178A"/>
    <w:rsid w:val="008813D5"/>
    <w:rsid w:val="008A67EA"/>
    <w:rsid w:val="008B5074"/>
    <w:rsid w:val="008E113C"/>
    <w:rsid w:val="00902C6B"/>
    <w:rsid w:val="00903C47"/>
    <w:rsid w:val="009273F1"/>
    <w:rsid w:val="009439E5"/>
    <w:rsid w:val="009468A0"/>
    <w:rsid w:val="00954B44"/>
    <w:rsid w:val="009C700B"/>
    <w:rsid w:val="009D7069"/>
    <w:rsid w:val="009F6862"/>
    <w:rsid w:val="00A15B6F"/>
    <w:rsid w:val="00A17DCF"/>
    <w:rsid w:val="00A31CE4"/>
    <w:rsid w:val="00A944FF"/>
    <w:rsid w:val="00A97CD0"/>
    <w:rsid w:val="00AB7534"/>
    <w:rsid w:val="00AE422A"/>
    <w:rsid w:val="00AF1B10"/>
    <w:rsid w:val="00AF658D"/>
    <w:rsid w:val="00B046D5"/>
    <w:rsid w:val="00B1019A"/>
    <w:rsid w:val="00B11278"/>
    <w:rsid w:val="00B30B7C"/>
    <w:rsid w:val="00B54741"/>
    <w:rsid w:val="00B57739"/>
    <w:rsid w:val="00B60327"/>
    <w:rsid w:val="00B80EB5"/>
    <w:rsid w:val="00B84C91"/>
    <w:rsid w:val="00B9064D"/>
    <w:rsid w:val="00B917B6"/>
    <w:rsid w:val="00BC4EB8"/>
    <w:rsid w:val="00BC5A12"/>
    <w:rsid w:val="00BD627C"/>
    <w:rsid w:val="00BE2139"/>
    <w:rsid w:val="00BE2BE5"/>
    <w:rsid w:val="00BF48F1"/>
    <w:rsid w:val="00C05D3D"/>
    <w:rsid w:val="00C17C00"/>
    <w:rsid w:val="00C349B3"/>
    <w:rsid w:val="00C401DB"/>
    <w:rsid w:val="00C467C6"/>
    <w:rsid w:val="00C47AEB"/>
    <w:rsid w:val="00C53370"/>
    <w:rsid w:val="00C71365"/>
    <w:rsid w:val="00C7594F"/>
    <w:rsid w:val="00C807C1"/>
    <w:rsid w:val="00C86021"/>
    <w:rsid w:val="00C94296"/>
    <w:rsid w:val="00CA5ABB"/>
    <w:rsid w:val="00CB5925"/>
    <w:rsid w:val="00CC3343"/>
    <w:rsid w:val="00CC5896"/>
    <w:rsid w:val="00CF0AAA"/>
    <w:rsid w:val="00D03CC2"/>
    <w:rsid w:val="00D07393"/>
    <w:rsid w:val="00D26E80"/>
    <w:rsid w:val="00D40A68"/>
    <w:rsid w:val="00D4104F"/>
    <w:rsid w:val="00D43ACB"/>
    <w:rsid w:val="00D46C70"/>
    <w:rsid w:val="00D478A0"/>
    <w:rsid w:val="00DA5EA3"/>
    <w:rsid w:val="00DB08CB"/>
    <w:rsid w:val="00DB6AA8"/>
    <w:rsid w:val="00DC5036"/>
    <w:rsid w:val="00DD5BB0"/>
    <w:rsid w:val="00DE7AAE"/>
    <w:rsid w:val="00DF0896"/>
    <w:rsid w:val="00DF27BF"/>
    <w:rsid w:val="00E010FB"/>
    <w:rsid w:val="00E05E1C"/>
    <w:rsid w:val="00E3676C"/>
    <w:rsid w:val="00E56193"/>
    <w:rsid w:val="00E60839"/>
    <w:rsid w:val="00E6317A"/>
    <w:rsid w:val="00E738B7"/>
    <w:rsid w:val="00E84066"/>
    <w:rsid w:val="00E97C13"/>
    <w:rsid w:val="00EB7C7E"/>
    <w:rsid w:val="00EC5606"/>
    <w:rsid w:val="00ED5F9F"/>
    <w:rsid w:val="00F16AA7"/>
    <w:rsid w:val="00F32986"/>
    <w:rsid w:val="00F536BE"/>
    <w:rsid w:val="00F941C2"/>
    <w:rsid w:val="00FB53C6"/>
    <w:rsid w:val="00FB5550"/>
    <w:rsid w:val="00FC5C55"/>
    <w:rsid w:val="00FD6DCC"/>
    <w:rsid w:val="00FE5BA0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47AEB"/>
    <w:pPr>
      <w:ind w:left="720"/>
      <w:contextualSpacing/>
    </w:pPr>
  </w:style>
  <w:style w:type="paragraph" w:styleId="ac">
    <w:name w:val="footer"/>
    <w:basedOn w:val="a"/>
    <w:link w:val="ad"/>
    <w:rsid w:val="00C4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47AEB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E05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C71A-2AFC-4657-828A-924187B3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297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27</cp:revision>
  <cp:lastPrinted>2022-12-28T14:09:00Z</cp:lastPrinted>
  <dcterms:created xsi:type="dcterms:W3CDTF">2019-09-27T13:13:00Z</dcterms:created>
  <dcterms:modified xsi:type="dcterms:W3CDTF">2023-12-26T09:28:00Z</dcterms:modified>
</cp:coreProperties>
</file>