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E27" w:rsidRPr="00C5774D" w:rsidRDefault="00314E27" w:rsidP="00314E27">
      <w:pPr>
        <w:contextualSpacing/>
        <w:jc w:val="center"/>
        <w:rPr>
          <w:noProof/>
          <w:sz w:val="28"/>
          <w:szCs w:val="28"/>
        </w:rPr>
      </w:pPr>
      <w:r>
        <w:t xml:space="preserve">  </w:t>
      </w: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695325" cy="7905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t xml:space="preserve">                                                 </w:t>
      </w:r>
    </w:p>
    <w:p w:rsidR="00314E27" w:rsidRPr="00314E27" w:rsidRDefault="00314E27" w:rsidP="00314E27">
      <w:pPr>
        <w:spacing w:after="0"/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</w:t>
      </w:r>
      <w:r w:rsidRPr="00314E27">
        <w:rPr>
          <w:rFonts w:ascii="Times New Roman" w:hAnsi="Times New Roman" w:cs="Times New Roman"/>
          <w:b/>
          <w:noProof/>
          <w:sz w:val="28"/>
          <w:szCs w:val="28"/>
        </w:rPr>
        <w:t xml:space="preserve">Администрация                                         </w:t>
      </w:r>
    </w:p>
    <w:p w:rsidR="00314E27" w:rsidRPr="00314E27" w:rsidRDefault="00314E27" w:rsidP="00314E27">
      <w:pPr>
        <w:spacing w:after="0"/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314E27">
        <w:rPr>
          <w:rFonts w:ascii="Times New Roman" w:hAnsi="Times New Roman" w:cs="Times New Roman"/>
          <w:b/>
          <w:noProof/>
          <w:sz w:val="28"/>
          <w:szCs w:val="28"/>
        </w:rPr>
        <w:t xml:space="preserve">Издешковского сельского поселения </w:t>
      </w:r>
    </w:p>
    <w:p w:rsidR="00314E27" w:rsidRPr="00314E27" w:rsidRDefault="00314E27" w:rsidP="00314E27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14E27">
        <w:rPr>
          <w:rFonts w:ascii="Times New Roman" w:hAnsi="Times New Roman" w:cs="Times New Roman"/>
          <w:b/>
          <w:noProof/>
          <w:sz w:val="28"/>
          <w:szCs w:val="28"/>
        </w:rPr>
        <w:t>Сафоновского района Смоленской области</w:t>
      </w:r>
      <w:r w:rsidRPr="00314E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4E27" w:rsidRPr="00314E27" w:rsidRDefault="00314E27" w:rsidP="00314E27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E2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W w:w="5000" w:type="pct"/>
        <w:tblBorders>
          <w:top w:val="thinThickSmallGap" w:sz="24" w:space="0" w:color="auto"/>
        </w:tblBorders>
        <w:tblLook w:val="0000"/>
      </w:tblPr>
      <w:tblGrid>
        <w:gridCol w:w="2340"/>
        <w:gridCol w:w="6434"/>
        <w:gridCol w:w="1647"/>
      </w:tblGrid>
      <w:tr w:rsidR="00314E27" w:rsidRPr="00314E27" w:rsidTr="0057614F">
        <w:trPr>
          <w:trHeight w:val="100"/>
        </w:trPr>
        <w:tc>
          <w:tcPr>
            <w:tcW w:w="1123" w:type="pct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</w:tcPr>
          <w:p w:rsidR="00314E27" w:rsidRPr="00314E27" w:rsidRDefault="00FE2A07" w:rsidP="00314E2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17.02.2022</w:t>
            </w:r>
          </w:p>
        </w:tc>
        <w:tc>
          <w:tcPr>
            <w:tcW w:w="3087" w:type="pct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14E27" w:rsidRPr="00314E27" w:rsidRDefault="00314E27" w:rsidP="00314E2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1" w:type="pct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</w:tcPr>
          <w:p w:rsidR="00314E27" w:rsidRPr="00314E27" w:rsidRDefault="00FE2A07" w:rsidP="00314E2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15</w:t>
            </w:r>
          </w:p>
        </w:tc>
      </w:tr>
      <w:tr w:rsidR="00314E27" w:rsidRPr="00314E27" w:rsidTr="0057614F">
        <w:trPr>
          <w:trHeight w:val="10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4E27" w:rsidRPr="00314E27" w:rsidRDefault="00314E27" w:rsidP="00314E2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E27">
              <w:rPr>
                <w:rFonts w:ascii="Times New Roman" w:hAnsi="Times New Roman" w:cs="Times New Roman"/>
                <w:sz w:val="28"/>
                <w:szCs w:val="28"/>
              </w:rPr>
              <w:t>с. Издешково</w:t>
            </w:r>
          </w:p>
        </w:tc>
      </w:tr>
    </w:tbl>
    <w:p w:rsidR="00314E27" w:rsidRPr="00314E27" w:rsidRDefault="00314E27" w:rsidP="00314E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4E27" w:rsidRPr="00314E27" w:rsidRDefault="00314E27" w:rsidP="00314E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4E27" w:rsidRPr="00314E27" w:rsidRDefault="00314E27" w:rsidP="00314E27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14E27">
        <w:rPr>
          <w:rFonts w:ascii="Times New Roman" w:hAnsi="Times New Roman" w:cs="Times New Roman"/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на 2022 год в рамках </w:t>
      </w:r>
      <w:r w:rsidRPr="00314E27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контроля в сфере благоустройства на территории </w:t>
      </w:r>
      <w:r w:rsidRPr="00314E27">
        <w:rPr>
          <w:rFonts w:ascii="Times New Roman" w:hAnsi="Times New Roman" w:cs="Times New Roman"/>
          <w:b/>
          <w:sz w:val="28"/>
          <w:szCs w:val="28"/>
        </w:rPr>
        <w:t xml:space="preserve">Издешковского сельского поселения Сафоновского района </w:t>
      </w:r>
    </w:p>
    <w:p w:rsidR="00314E27" w:rsidRPr="00314E27" w:rsidRDefault="00314E27" w:rsidP="00314E27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14E27">
        <w:rPr>
          <w:rFonts w:ascii="Times New Roman" w:hAnsi="Times New Roman" w:cs="Times New Roman"/>
          <w:b/>
          <w:sz w:val="28"/>
          <w:szCs w:val="28"/>
        </w:rPr>
        <w:t xml:space="preserve">Смоленской области </w:t>
      </w:r>
    </w:p>
    <w:p w:rsidR="00314E27" w:rsidRPr="00314E27" w:rsidRDefault="00314E27" w:rsidP="00314E2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4E27" w:rsidRPr="00314E27" w:rsidRDefault="00314E27" w:rsidP="00314E27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4E27" w:rsidRPr="00314E27" w:rsidRDefault="00314E27" w:rsidP="00314E27">
      <w:pPr>
        <w:tabs>
          <w:tab w:val="left" w:pos="284"/>
        </w:tabs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E2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314E27">
        <w:rPr>
          <w:rStyle w:val="a7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Постановлением</w:t>
      </w:r>
      <w:r w:rsidRPr="00314E2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314E27">
        <w:rPr>
          <w:rStyle w:val="a7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Правительства</w:t>
      </w:r>
      <w:r w:rsidRPr="00314E27">
        <w:rPr>
          <w:rFonts w:ascii="Times New Roman" w:hAnsi="Times New Roman" w:cs="Times New Roman"/>
          <w:sz w:val="28"/>
          <w:szCs w:val="28"/>
          <w:shd w:val="clear" w:color="auto" w:fill="FFFFFF"/>
        </w:rPr>
        <w:t> РФ от 25.06.2021 N </w:t>
      </w:r>
      <w:r w:rsidRPr="00FE2A07">
        <w:rPr>
          <w:rStyle w:val="a7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990</w:t>
      </w:r>
      <w:r w:rsidRPr="00314E27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14E27">
        <w:rPr>
          <w:rFonts w:ascii="Times New Roman" w:hAnsi="Times New Roman" w:cs="Times New Roman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314E27">
        <w:rPr>
          <w:rFonts w:ascii="Times New Roman" w:hAnsi="Times New Roman" w:cs="Times New Roman"/>
          <w:sz w:val="28"/>
          <w:szCs w:val="28"/>
        </w:rPr>
        <w:t>, руководствуясь Уставом Издешковского сельского поселения Сафоновского района Смоленской области,</w:t>
      </w:r>
    </w:p>
    <w:p w:rsidR="00314E27" w:rsidRPr="00314E27" w:rsidRDefault="00314E27" w:rsidP="00314E27">
      <w:pPr>
        <w:tabs>
          <w:tab w:val="left" w:pos="284"/>
        </w:tabs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E27">
        <w:rPr>
          <w:rFonts w:ascii="Times New Roman" w:hAnsi="Times New Roman" w:cs="Times New Roman"/>
          <w:sz w:val="28"/>
          <w:szCs w:val="28"/>
        </w:rPr>
        <w:t xml:space="preserve">  Администрация Издешковского сельского поселения Сафоновского района Смоленской области</w:t>
      </w:r>
    </w:p>
    <w:p w:rsidR="00314E27" w:rsidRPr="00314E27" w:rsidRDefault="00314E27" w:rsidP="00314E27">
      <w:pPr>
        <w:tabs>
          <w:tab w:val="left" w:pos="284"/>
        </w:tabs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4E27" w:rsidRPr="00314E27" w:rsidRDefault="00314E27" w:rsidP="00314E2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4E27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314E27" w:rsidRPr="00314E27" w:rsidRDefault="00314E27" w:rsidP="00314E27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4E27">
        <w:rPr>
          <w:rFonts w:ascii="Times New Roman" w:hAnsi="Times New Roman" w:cs="Times New Roman"/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на 2022 год в рамках </w:t>
      </w:r>
      <w:r w:rsidRPr="00314E27">
        <w:rPr>
          <w:rFonts w:ascii="Times New Roman" w:eastAsia="Calibri" w:hAnsi="Times New Roman" w:cs="Times New Roman"/>
          <w:sz w:val="28"/>
          <w:szCs w:val="28"/>
        </w:rPr>
        <w:t xml:space="preserve">муниципального контроля в сфере благоустройства на территории </w:t>
      </w:r>
      <w:r w:rsidRPr="00314E27">
        <w:rPr>
          <w:rFonts w:ascii="Times New Roman" w:hAnsi="Times New Roman" w:cs="Times New Roman"/>
          <w:sz w:val="28"/>
          <w:szCs w:val="28"/>
        </w:rPr>
        <w:t>Издешковского сельского поселения Сафоновского района Смоленской области.</w:t>
      </w:r>
    </w:p>
    <w:p w:rsidR="00314E27" w:rsidRPr="00314E27" w:rsidRDefault="00314E27" w:rsidP="00314E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E27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на официальном сайте Администрации Издешковского сельского поселения Сафоновского района Смоленской области в информационно-телекоммуникационной сети Интернет.</w:t>
      </w:r>
    </w:p>
    <w:p w:rsidR="00314E27" w:rsidRPr="00314E27" w:rsidRDefault="00314E27" w:rsidP="00314E27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E27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314E27" w:rsidRDefault="00314E27" w:rsidP="00314E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2A07" w:rsidRPr="00314E27" w:rsidRDefault="00FE2A07" w:rsidP="00314E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4E27" w:rsidRPr="00314E27" w:rsidRDefault="00314E27" w:rsidP="00314E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4E27" w:rsidRPr="00314E27" w:rsidRDefault="00314E27" w:rsidP="00314E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4E27">
        <w:rPr>
          <w:rFonts w:ascii="Times New Roman" w:hAnsi="Times New Roman" w:cs="Times New Roman"/>
          <w:sz w:val="28"/>
          <w:szCs w:val="28"/>
        </w:rPr>
        <w:t xml:space="preserve">Глава  муниципального образования </w:t>
      </w:r>
    </w:p>
    <w:p w:rsidR="00314E27" w:rsidRPr="00314E27" w:rsidRDefault="00314E27" w:rsidP="00314E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4E27">
        <w:rPr>
          <w:rFonts w:ascii="Times New Roman" w:hAnsi="Times New Roman" w:cs="Times New Roman"/>
          <w:sz w:val="28"/>
          <w:szCs w:val="28"/>
        </w:rPr>
        <w:t>Издешковского сельского поселения</w:t>
      </w:r>
    </w:p>
    <w:p w:rsidR="00314E27" w:rsidRDefault="00314E27" w:rsidP="00314E27">
      <w:pPr>
        <w:spacing w:after="0"/>
        <w:rPr>
          <w:sz w:val="28"/>
          <w:szCs w:val="28"/>
        </w:rPr>
      </w:pPr>
      <w:r w:rsidRPr="00314E27">
        <w:rPr>
          <w:rFonts w:ascii="Times New Roman" w:hAnsi="Times New Roman" w:cs="Times New Roman"/>
          <w:sz w:val="28"/>
          <w:szCs w:val="28"/>
        </w:rPr>
        <w:t xml:space="preserve">Сафоновского района Смоленской области                                 </w:t>
      </w:r>
      <w:r w:rsidR="00FE2A07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14E27">
        <w:rPr>
          <w:rFonts w:ascii="Times New Roman" w:hAnsi="Times New Roman" w:cs="Times New Roman"/>
          <w:sz w:val="28"/>
          <w:szCs w:val="28"/>
        </w:rPr>
        <w:t xml:space="preserve"> </w:t>
      </w:r>
      <w:r w:rsidRPr="00314E27">
        <w:rPr>
          <w:rFonts w:ascii="Times New Roman" w:hAnsi="Times New Roman" w:cs="Times New Roman"/>
          <w:b/>
          <w:sz w:val="28"/>
          <w:szCs w:val="28"/>
        </w:rPr>
        <w:t>О.В. Климова</w:t>
      </w:r>
    </w:p>
    <w:p w:rsidR="00314E27" w:rsidRDefault="00FE2A07" w:rsidP="00314E2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14E27" w:rsidRPr="00314E27" w:rsidRDefault="00314E27" w:rsidP="00314E27">
      <w:pPr>
        <w:spacing w:after="0"/>
        <w:rPr>
          <w:sz w:val="28"/>
          <w:szCs w:val="28"/>
        </w:rPr>
      </w:pPr>
    </w:p>
    <w:p w:rsidR="00314E27" w:rsidRPr="00314E27" w:rsidRDefault="00314E27" w:rsidP="00314E2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14E27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314E27" w:rsidRPr="00314E27" w:rsidRDefault="00314E27" w:rsidP="00314E27">
      <w:pPr>
        <w:spacing w:after="0"/>
        <w:ind w:left="4395"/>
        <w:jc w:val="right"/>
        <w:rPr>
          <w:rFonts w:ascii="Times New Roman" w:hAnsi="Times New Roman" w:cs="Times New Roman"/>
          <w:sz w:val="24"/>
          <w:szCs w:val="24"/>
        </w:rPr>
      </w:pPr>
      <w:r w:rsidRPr="00314E27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 </w:t>
      </w:r>
    </w:p>
    <w:p w:rsidR="00314E27" w:rsidRPr="00314E27" w:rsidRDefault="00314E27" w:rsidP="00314E27">
      <w:pPr>
        <w:spacing w:after="0"/>
        <w:ind w:left="4395"/>
        <w:jc w:val="right"/>
        <w:rPr>
          <w:rFonts w:ascii="Times New Roman" w:hAnsi="Times New Roman" w:cs="Times New Roman"/>
          <w:sz w:val="24"/>
          <w:szCs w:val="24"/>
        </w:rPr>
      </w:pPr>
      <w:r w:rsidRPr="00314E27">
        <w:rPr>
          <w:rFonts w:ascii="Times New Roman" w:hAnsi="Times New Roman" w:cs="Times New Roman"/>
          <w:sz w:val="24"/>
          <w:szCs w:val="24"/>
        </w:rPr>
        <w:t xml:space="preserve">Издешковского сельского поселения </w:t>
      </w:r>
    </w:p>
    <w:p w:rsidR="00314E27" w:rsidRPr="00314E27" w:rsidRDefault="00314E27" w:rsidP="00314E27">
      <w:pPr>
        <w:spacing w:after="0"/>
        <w:ind w:left="4395"/>
        <w:jc w:val="right"/>
        <w:rPr>
          <w:rFonts w:ascii="Times New Roman" w:hAnsi="Times New Roman" w:cs="Times New Roman"/>
          <w:sz w:val="24"/>
          <w:szCs w:val="24"/>
        </w:rPr>
      </w:pPr>
      <w:r w:rsidRPr="00314E27">
        <w:rPr>
          <w:rFonts w:ascii="Times New Roman" w:hAnsi="Times New Roman" w:cs="Times New Roman"/>
          <w:sz w:val="24"/>
          <w:szCs w:val="24"/>
        </w:rPr>
        <w:t xml:space="preserve">Сафоновского района Смоленской области </w:t>
      </w:r>
    </w:p>
    <w:p w:rsidR="00314E27" w:rsidRPr="00314E27" w:rsidRDefault="00314E27" w:rsidP="00314E27">
      <w:pPr>
        <w:spacing w:after="0"/>
        <w:jc w:val="right"/>
        <w:rPr>
          <w:rFonts w:ascii="Times New Roman" w:hAnsi="Times New Roman" w:cs="Times New Roman"/>
        </w:rPr>
      </w:pPr>
      <w:r w:rsidRPr="00314E27">
        <w:rPr>
          <w:rFonts w:ascii="Times New Roman" w:hAnsi="Times New Roman" w:cs="Times New Roman"/>
          <w:sz w:val="24"/>
          <w:szCs w:val="24"/>
        </w:rPr>
        <w:t xml:space="preserve">от </w:t>
      </w:r>
      <w:r w:rsidR="00FE2A07">
        <w:rPr>
          <w:rFonts w:ascii="Times New Roman" w:hAnsi="Times New Roman" w:cs="Times New Roman"/>
          <w:sz w:val="24"/>
          <w:szCs w:val="24"/>
        </w:rPr>
        <w:t>17.02.2022</w:t>
      </w:r>
      <w:r w:rsidRPr="00314E27">
        <w:rPr>
          <w:rFonts w:ascii="Times New Roman" w:hAnsi="Times New Roman" w:cs="Times New Roman"/>
          <w:sz w:val="24"/>
          <w:szCs w:val="24"/>
        </w:rPr>
        <w:t xml:space="preserve">  №</w:t>
      </w:r>
      <w:r w:rsidR="00FE2A07">
        <w:rPr>
          <w:rFonts w:ascii="Times New Roman" w:hAnsi="Times New Roman" w:cs="Times New Roman"/>
          <w:sz w:val="24"/>
          <w:szCs w:val="24"/>
        </w:rPr>
        <w:t xml:space="preserve"> 15</w:t>
      </w:r>
      <w:r w:rsidRPr="00314E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4E27" w:rsidRPr="00314E27" w:rsidRDefault="00314E27" w:rsidP="00314E27">
      <w:pPr>
        <w:spacing w:after="0"/>
        <w:ind w:left="5940"/>
        <w:jc w:val="right"/>
        <w:rPr>
          <w:rFonts w:ascii="Times New Roman" w:hAnsi="Times New Roman" w:cs="Times New Roman"/>
        </w:rPr>
      </w:pPr>
    </w:p>
    <w:p w:rsidR="00314E27" w:rsidRPr="00314E27" w:rsidRDefault="00314E27" w:rsidP="00314E27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14E27" w:rsidRPr="00314E27" w:rsidRDefault="00314E27" w:rsidP="00314E27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14E27">
        <w:rPr>
          <w:rFonts w:ascii="Times New Roman" w:hAnsi="Times New Roman" w:cs="Times New Roman"/>
          <w:b/>
          <w:sz w:val="28"/>
          <w:szCs w:val="28"/>
        </w:rPr>
        <w:t xml:space="preserve">Программа профилактики рисков причинения вреда (ущерба) охраняемым законом ценностям на 2022 год в рамках </w:t>
      </w:r>
      <w:r w:rsidRPr="00314E27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контроля в сфере благоустройства на территории </w:t>
      </w:r>
      <w:r w:rsidRPr="00314E27">
        <w:rPr>
          <w:rFonts w:ascii="Times New Roman" w:hAnsi="Times New Roman" w:cs="Times New Roman"/>
          <w:b/>
          <w:sz w:val="28"/>
          <w:szCs w:val="28"/>
        </w:rPr>
        <w:t>Издешковского сельского поселения Сафоновского района Смоленской области</w:t>
      </w:r>
    </w:p>
    <w:p w:rsidR="00314E27" w:rsidRPr="00314E27" w:rsidRDefault="00314E27" w:rsidP="00314E27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14E27" w:rsidRPr="00314E27" w:rsidRDefault="00314E27" w:rsidP="00314E27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4E27">
        <w:rPr>
          <w:rFonts w:ascii="Times New Roman" w:hAnsi="Times New Roman" w:cs="Times New Roman"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на 2022 год в рамках </w:t>
      </w:r>
      <w:r w:rsidRPr="00314E27">
        <w:rPr>
          <w:rFonts w:ascii="Times New Roman" w:eastAsia="Calibri" w:hAnsi="Times New Roman" w:cs="Times New Roman"/>
          <w:sz w:val="28"/>
          <w:szCs w:val="28"/>
        </w:rPr>
        <w:t xml:space="preserve">муниципального контроля в сфере благоустройства на территории </w:t>
      </w:r>
      <w:r w:rsidRPr="00314E27">
        <w:rPr>
          <w:rFonts w:ascii="Times New Roman" w:hAnsi="Times New Roman" w:cs="Times New Roman"/>
          <w:sz w:val="28"/>
          <w:szCs w:val="28"/>
        </w:rPr>
        <w:t>Издешковского сельского поселения  Сафоновского района Смоленской области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14E27" w:rsidRPr="00314E27" w:rsidRDefault="00314E27" w:rsidP="00314E2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4E27">
        <w:rPr>
          <w:rFonts w:ascii="Times New Roman" w:hAnsi="Times New Roman" w:cs="Times New Roman"/>
          <w:sz w:val="28"/>
          <w:szCs w:val="28"/>
        </w:rPr>
        <w:t>Настоящая Программа разработана и подлежит исполнению Администрацией Издешковского сельского поселения Сафоновского района Смоленской области (далее по тексту – Администрация).</w:t>
      </w:r>
    </w:p>
    <w:p w:rsidR="00314E27" w:rsidRPr="00314E27" w:rsidRDefault="00314E27" w:rsidP="00314E2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4E27" w:rsidRPr="00314E27" w:rsidRDefault="00314E27" w:rsidP="00314E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E27">
        <w:rPr>
          <w:rFonts w:ascii="Times New Roman" w:hAnsi="Times New Roman" w:cs="Times New Roman"/>
          <w:b/>
          <w:sz w:val="28"/>
          <w:szCs w:val="28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314E27" w:rsidRPr="00314E27" w:rsidRDefault="00314E27" w:rsidP="00314E27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314E27" w:rsidRPr="00314E27" w:rsidRDefault="00314E27" w:rsidP="00314E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E27">
        <w:rPr>
          <w:rFonts w:ascii="Times New Roman" w:hAnsi="Times New Roman" w:cs="Times New Roman"/>
          <w:sz w:val="28"/>
          <w:szCs w:val="28"/>
        </w:rPr>
        <w:t>1.1. Вид муниципального контроля: муниципальный контроль в сфере благоустройства.</w:t>
      </w:r>
    </w:p>
    <w:p w:rsidR="00314E27" w:rsidRPr="00314E27" w:rsidRDefault="00314E27" w:rsidP="00314E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E27">
        <w:rPr>
          <w:rFonts w:ascii="Times New Roman" w:hAnsi="Times New Roman" w:cs="Times New Roman"/>
          <w:sz w:val="28"/>
          <w:szCs w:val="28"/>
        </w:rPr>
        <w:t xml:space="preserve">1.2. Предметом муниципального контроля на территории муниципального образования   Издешковского сельского поселения Сафоновского района Смоленской области является: соблюдение организациями и физическими лицами   обязательных требований, установленных правилами благоустройства, соблюдения чистоты и порядка на территории </w:t>
      </w:r>
      <w:r w:rsidRPr="00314E27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  <w:r w:rsidRPr="00314E27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314E27">
        <w:rPr>
          <w:rFonts w:ascii="Times New Roman" w:hAnsi="Times New Roman" w:cs="Times New Roman"/>
          <w:sz w:val="28"/>
          <w:szCs w:val="28"/>
        </w:rPr>
        <w:t xml:space="preserve">утвержденных решением Совета депутатов Издешковского сельского поселения Сафоновского района Смоленской области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 w:rsidRPr="00314E27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  <w:r w:rsidRPr="00314E27">
        <w:rPr>
          <w:rFonts w:ascii="Times New Roman" w:hAnsi="Times New Roman" w:cs="Times New Roman"/>
          <w:sz w:val="28"/>
          <w:szCs w:val="28"/>
        </w:rPr>
        <w:t xml:space="preserve"> в соответствии с Правилами; исполнение решений, принимаемых по результатам контрольных мероприятий.</w:t>
      </w:r>
    </w:p>
    <w:p w:rsidR="00314E27" w:rsidRDefault="00B659A4" w:rsidP="00B916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</w:t>
      </w:r>
      <w:r w:rsidR="004D04B9" w:rsidRPr="00B916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4D04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eastAsia="ru-RU"/>
        </w:rPr>
        <w:t xml:space="preserve"> </w:t>
      </w:r>
      <w:r w:rsidR="00B916B1" w:rsidRPr="00B916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="00B916B1" w:rsidRPr="00B916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 w:rsidR="00B916B1" w:rsidRPr="00B916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 благоустройства</w:t>
      </w:r>
      <w:r w:rsidR="0084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916B1" w:rsidRPr="00B916B1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благоустройства.</w:t>
      </w:r>
    </w:p>
    <w:p w:rsidR="00844A60" w:rsidRPr="00844A60" w:rsidRDefault="00B916B1" w:rsidP="00844A6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</w:t>
      </w:r>
      <w:r w:rsidR="00392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44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4A60" w:rsidRPr="00844A60">
        <w:rPr>
          <w:rFonts w:ascii="Times New Roman" w:hAnsi="Times New Roman" w:cs="Times New Roman"/>
          <w:color w:val="000000" w:themeColor="text1"/>
          <w:sz w:val="28"/>
          <w:szCs w:val="28"/>
        </w:rPr>
        <w:t>Описание текущего развития профилактической деятельности контрольного органа.</w:t>
      </w:r>
    </w:p>
    <w:p w:rsidR="00844A60" w:rsidRPr="00844A60" w:rsidRDefault="00844A60" w:rsidP="00844A6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 w:rsidRPr="0084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Профилактическая деятельность в соответствии с </w:t>
      </w:r>
      <w:r w:rsidRPr="00844A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844A60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color w:val="000000"/>
          <w:sz w:val="28"/>
          <w:szCs w:val="28"/>
        </w:rPr>
        <w:t>Издешковского сельского поселения Сафоновского района Смоленской области</w:t>
      </w:r>
      <w:r w:rsidRPr="00844A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4A60">
        <w:rPr>
          <w:rFonts w:ascii="Times New Roman" w:hAnsi="Times New Roman" w:cs="Times New Roman"/>
          <w:color w:val="000000" w:themeColor="text1"/>
          <w:sz w:val="28"/>
          <w:szCs w:val="28"/>
        </w:rPr>
        <w:t>на системной основе</w:t>
      </w:r>
      <w:r w:rsidRPr="00844A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 w:rsidRPr="00844A6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44A60" w:rsidRPr="00844A60" w:rsidRDefault="00844A60" w:rsidP="00844A6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4A60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844A60">
        <w:rPr>
          <w:rFonts w:ascii="Times New Roman" w:hAnsi="Times New Roman" w:cs="Times New Roman"/>
          <w:color w:val="000000" w:themeColor="text1"/>
          <w:sz w:val="28"/>
          <w:szCs w:val="28"/>
        </w:rPr>
        <w:t>. К проблемам, на решение которых направлена Программа профилактики, относятся случаи:</w:t>
      </w:r>
    </w:p>
    <w:p w:rsidR="00844A60" w:rsidRPr="00844A60" w:rsidRDefault="00844A60" w:rsidP="00844A6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A60">
        <w:rPr>
          <w:rFonts w:ascii="Times New Roman" w:hAnsi="Times New Roman" w:cs="Times New Roman"/>
          <w:color w:val="000000"/>
          <w:sz w:val="28"/>
          <w:szCs w:val="28"/>
        </w:rPr>
        <w:t>1) ненадлежащего содержания прилегающих территорий;</w:t>
      </w:r>
    </w:p>
    <w:p w:rsidR="00844A60" w:rsidRPr="00844A60" w:rsidRDefault="00844A60" w:rsidP="00844A6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A60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844A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несвоевременной </w:t>
      </w:r>
      <w:r w:rsidRPr="00844A60">
        <w:rPr>
          <w:rFonts w:ascii="Times New Roman" w:hAnsi="Times New Roman" w:cs="Times New Roman"/>
          <w:color w:val="000000"/>
          <w:sz w:val="28"/>
          <w:szCs w:val="28"/>
        </w:rPr>
        <w:t xml:space="preserve">очистки кровель зданий, сооружений от снега, наледи и сосулек; </w:t>
      </w:r>
    </w:p>
    <w:p w:rsidR="00844A60" w:rsidRPr="00844A60" w:rsidRDefault="00844A60" w:rsidP="00844A60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844A60">
        <w:rPr>
          <w:rFonts w:ascii="Times New Roman" w:hAnsi="Times New Roman" w:cs="Times New Roman"/>
          <w:color w:val="000000"/>
          <w:sz w:val="28"/>
          <w:szCs w:val="28"/>
        </w:rPr>
        <w:t>3) складирования твердых коммунальных отходов вне выделенных для такого складирования мест;</w:t>
      </w:r>
    </w:p>
    <w:p w:rsidR="00844A60" w:rsidRPr="00844A60" w:rsidRDefault="00844A60" w:rsidP="00844A60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844A60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 w:rsidRPr="00844A60">
        <w:rPr>
          <w:rFonts w:ascii="Times New Roman" w:hAnsi="Times New Roman" w:cs="Times New Roman"/>
          <w:bCs/>
          <w:color w:val="000000"/>
          <w:sz w:val="28"/>
          <w:szCs w:val="28"/>
        </w:rPr>
        <w:t>выгула животных</w:t>
      </w:r>
      <w:r w:rsidRPr="00844A60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844A60">
        <w:rPr>
          <w:rFonts w:ascii="Times New Roman" w:hAnsi="Times New Roman" w:cs="Times New Roman"/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:rsidR="00392EB4" w:rsidRPr="00844A60" w:rsidRDefault="00844A60" w:rsidP="00844A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A60">
        <w:rPr>
          <w:rFonts w:ascii="Times New Roman" w:hAnsi="Times New Roman" w:cs="Times New Roman"/>
          <w:bCs/>
          <w:iCs/>
          <w:sz w:val="28"/>
          <w:szCs w:val="28"/>
        </w:rPr>
        <w:t>Мероприятия Программы профилактики</w:t>
      </w:r>
      <w:r w:rsidRPr="00844A6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 w:rsidRPr="00844A60">
        <w:rPr>
          <w:rFonts w:ascii="Times New Roman" w:hAnsi="Times New Roman" w:cs="Times New Roman"/>
          <w:bCs/>
          <w:iCs/>
          <w:sz w:val="28"/>
          <w:szCs w:val="28"/>
        </w:rPr>
        <w:t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</w:t>
      </w:r>
    </w:p>
    <w:p w:rsidR="00314E27" w:rsidRPr="00844A60" w:rsidRDefault="00314E27" w:rsidP="00844A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4E27" w:rsidRPr="00314E27" w:rsidRDefault="00314E27" w:rsidP="00844A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E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 Цели и задачи реализации Программы</w:t>
      </w:r>
    </w:p>
    <w:p w:rsidR="00314E27" w:rsidRPr="00314E27" w:rsidRDefault="00314E27" w:rsidP="00314E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4E27" w:rsidRPr="00314E27" w:rsidRDefault="00314E27" w:rsidP="00314E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E27">
        <w:rPr>
          <w:rFonts w:ascii="Times New Roman" w:hAnsi="Times New Roman" w:cs="Times New Roman"/>
          <w:sz w:val="28"/>
          <w:szCs w:val="28"/>
        </w:rPr>
        <w:t>2.1. Целями профилактической работы являются:</w:t>
      </w:r>
    </w:p>
    <w:p w:rsidR="00314E27" w:rsidRPr="00314E27" w:rsidRDefault="00314E27" w:rsidP="00314E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E27">
        <w:rPr>
          <w:rFonts w:ascii="Times New Roman" w:hAnsi="Times New Roman" w:cs="Times New Roman"/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314E27" w:rsidRPr="00314E27" w:rsidRDefault="00314E27" w:rsidP="00314E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E27">
        <w:rPr>
          <w:rFonts w:ascii="Times New Roman" w:hAnsi="Times New Roman" w:cs="Times New Roman"/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314E27" w:rsidRPr="00314E27" w:rsidRDefault="00314E27" w:rsidP="00314E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E27">
        <w:rPr>
          <w:rFonts w:ascii="Times New Roman" w:hAnsi="Times New Roman" w:cs="Times New Roman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314E27" w:rsidRPr="00314E27" w:rsidRDefault="00314E27" w:rsidP="00314E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E27">
        <w:rPr>
          <w:rFonts w:ascii="Times New Roman" w:hAnsi="Times New Roman" w:cs="Times New Roman"/>
          <w:sz w:val="28"/>
          <w:szCs w:val="28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314E27" w:rsidRPr="00314E27" w:rsidRDefault="00314E27" w:rsidP="00314E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E27">
        <w:rPr>
          <w:rFonts w:ascii="Times New Roman" w:hAnsi="Times New Roman" w:cs="Times New Roman"/>
          <w:sz w:val="28"/>
          <w:szCs w:val="28"/>
        </w:rPr>
        <w:t>5) снижение административной нагрузки на контролируемых лиц;</w:t>
      </w:r>
    </w:p>
    <w:p w:rsidR="00314E27" w:rsidRPr="00314E27" w:rsidRDefault="00314E27" w:rsidP="00314E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E27">
        <w:rPr>
          <w:rFonts w:ascii="Times New Roman" w:hAnsi="Times New Roman" w:cs="Times New Roman"/>
          <w:sz w:val="28"/>
          <w:szCs w:val="28"/>
        </w:rPr>
        <w:t>6) снижение размера ущерба, причиняемого охраняемым законом ценностям.</w:t>
      </w:r>
    </w:p>
    <w:p w:rsidR="00314E27" w:rsidRPr="00314E27" w:rsidRDefault="00314E27" w:rsidP="00314E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E27">
        <w:rPr>
          <w:rFonts w:ascii="Times New Roman" w:hAnsi="Times New Roman" w:cs="Times New Roman"/>
          <w:sz w:val="28"/>
          <w:szCs w:val="28"/>
        </w:rPr>
        <w:t>2.2. Задачами профилактической работы являются:</w:t>
      </w:r>
    </w:p>
    <w:p w:rsidR="00314E27" w:rsidRPr="00314E27" w:rsidRDefault="00314E27" w:rsidP="00314E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E27">
        <w:rPr>
          <w:rFonts w:ascii="Times New Roman" w:hAnsi="Times New Roman" w:cs="Times New Roman"/>
          <w:sz w:val="28"/>
          <w:szCs w:val="28"/>
        </w:rPr>
        <w:lastRenderedPageBreak/>
        <w:t>1) укрепление системы профилактики нарушений обязательных требований;</w:t>
      </w:r>
    </w:p>
    <w:p w:rsidR="00314E27" w:rsidRPr="00314E27" w:rsidRDefault="00314E27" w:rsidP="00314E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E27">
        <w:rPr>
          <w:rFonts w:ascii="Times New Roman" w:hAnsi="Times New Roman" w:cs="Times New Roman"/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314E27" w:rsidRPr="00314E27" w:rsidRDefault="00314E27" w:rsidP="00314E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E27">
        <w:rPr>
          <w:rFonts w:ascii="Times New Roman" w:hAnsi="Times New Roman" w:cs="Times New Roman"/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314E27" w:rsidRPr="00314E27" w:rsidRDefault="00314E27" w:rsidP="00314E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E27">
        <w:rPr>
          <w:rFonts w:ascii="Times New Roman" w:hAnsi="Times New Roman" w:cs="Times New Roman"/>
          <w:sz w:val="28"/>
          <w:szCs w:val="28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314E27" w:rsidRPr="00314E27" w:rsidRDefault="00314E27" w:rsidP="00314E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E27">
        <w:rPr>
          <w:rFonts w:ascii="Times New Roman" w:hAnsi="Times New Roman" w:cs="Times New Roman"/>
          <w:sz w:val="28"/>
          <w:szCs w:val="28"/>
        </w:rPr>
        <w:t>В положении о виде контроля с</w:t>
      </w:r>
      <w:r w:rsidRPr="00314E27">
        <w:rPr>
          <w:rFonts w:ascii="Times New Roman" w:hAnsi="Times New Roman" w:cs="Times New Roman"/>
          <w:sz w:val="28"/>
          <w:szCs w:val="28"/>
          <w:shd w:val="clear" w:color="auto" w:fill="FFFFFF"/>
        </w:rPr>
        <w:t>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(ч.1 ст.51 №248-ФЗ).</w:t>
      </w:r>
    </w:p>
    <w:p w:rsidR="00314E27" w:rsidRPr="00314E27" w:rsidRDefault="00314E27" w:rsidP="00314E27">
      <w:pPr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14E27" w:rsidRPr="00314E27" w:rsidRDefault="00314E27" w:rsidP="00314E27">
      <w:pPr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14E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314E27" w:rsidRPr="00314E27" w:rsidRDefault="00314E27" w:rsidP="00314E27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1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90"/>
        <w:gridCol w:w="4524"/>
        <w:gridCol w:w="2269"/>
        <w:gridCol w:w="2532"/>
      </w:tblGrid>
      <w:tr w:rsidR="00314E27" w:rsidRPr="00314E27" w:rsidTr="0057614F">
        <w:trPr>
          <w:trHeight w:hRule="exact" w:val="76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4E27" w:rsidRPr="00314E27" w:rsidRDefault="00314E27" w:rsidP="00314E2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b/>
                <w:sz w:val="24"/>
                <w:szCs w:val="24"/>
              </w:rPr>
              <w:t>№  п/п</w:t>
            </w:r>
          </w:p>
          <w:p w:rsidR="00314E27" w:rsidRPr="00314E27" w:rsidRDefault="00314E27" w:rsidP="00314E2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14E27" w:rsidRPr="00314E27" w:rsidRDefault="00314E27" w:rsidP="00314E27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314E27" w:rsidRPr="00314E27" w:rsidRDefault="00314E27" w:rsidP="00314E27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14E27" w:rsidRPr="00314E27" w:rsidRDefault="00314E27" w:rsidP="00314E2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4E27" w:rsidRPr="00314E27" w:rsidRDefault="00314E27" w:rsidP="00314E2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Ответственное должностное лицо</w:t>
            </w:r>
          </w:p>
        </w:tc>
      </w:tr>
      <w:tr w:rsidR="00314E27" w:rsidRPr="00314E27" w:rsidTr="0057614F">
        <w:trPr>
          <w:trHeight w:hRule="exact" w:val="240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14E27" w:rsidRPr="00314E27" w:rsidRDefault="00314E27" w:rsidP="00314E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14E27" w:rsidRPr="00314E27" w:rsidRDefault="00314E27" w:rsidP="0057614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  <w:p w:rsidR="00314E27" w:rsidRPr="00314E27" w:rsidRDefault="00314E27" w:rsidP="0057614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314E27" w:rsidRPr="00314E27" w:rsidRDefault="00314E27" w:rsidP="0057614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E27" w:rsidRPr="00314E27" w:rsidRDefault="00314E27" w:rsidP="005761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E27" w:rsidRPr="00314E27" w:rsidRDefault="00314E27" w:rsidP="00314E27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14E27" w:rsidRPr="00314E27" w:rsidRDefault="00314E27" w:rsidP="00314E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14E27" w:rsidRPr="00314E27" w:rsidRDefault="00314E27" w:rsidP="00314E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муниципального образования Издешковского сельского поселения Сафоновского района Смоленской области  </w:t>
            </w:r>
          </w:p>
        </w:tc>
      </w:tr>
      <w:tr w:rsidR="00314E27" w:rsidRPr="00314E27" w:rsidTr="0057614F">
        <w:trPr>
          <w:trHeight w:hRule="exact" w:val="466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14E27" w:rsidRPr="00314E27" w:rsidRDefault="00314E27" w:rsidP="00314E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14E27" w:rsidRPr="00314E27" w:rsidRDefault="00314E27" w:rsidP="0057614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</w:t>
            </w:r>
          </w:p>
          <w:p w:rsidR="00314E27" w:rsidRPr="00314E27" w:rsidRDefault="00314E27" w:rsidP="0057614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314E27" w:rsidRPr="00314E27" w:rsidRDefault="00314E27" w:rsidP="0057614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sz w:val="24"/>
                <w:szCs w:val="24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314E27" w:rsidRPr="00314E27" w:rsidRDefault="00314E27" w:rsidP="0057614F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E27" w:rsidRPr="00314E27" w:rsidRDefault="00314E27" w:rsidP="00314E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14E27" w:rsidRPr="00314E27" w:rsidRDefault="00B659A4" w:rsidP="00B659A4">
            <w:pPr>
              <w:pStyle w:val="HTML"/>
              <w:ind w:firstLine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 июня 2023 года</w:t>
            </w:r>
          </w:p>
          <w:p w:rsidR="00314E27" w:rsidRPr="00314E27" w:rsidRDefault="00314E27" w:rsidP="00314E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4E27" w:rsidRPr="00314E27" w:rsidRDefault="00314E27" w:rsidP="00314E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муниципального образования Издешковского сельского поселения Сафоновского района Смоленской области  </w:t>
            </w:r>
          </w:p>
        </w:tc>
      </w:tr>
      <w:tr w:rsidR="00314E27" w:rsidRPr="00314E27" w:rsidTr="0057614F">
        <w:trPr>
          <w:trHeight w:hRule="exact" w:val="381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14E27" w:rsidRPr="00314E27" w:rsidRDefault="00314E27" w:rsidP="00314E27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314E2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14E27" w:rsidRPr="00314E27" w:rsidRDefault="00314E27" w:rsidP="0057614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</w:t>
            </w:r>
          </w:p>
          <w:p w:rsidR="00314E27" w:rsidRPr="00314E27" w:rsidRDefault="00314E27" w:rsidP="0057614F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314E27" w:rsidRPr="00314E27" w:rsidRDefault="00314E27" w:rsidP="00314E27">
            <w:pPr>
              <w:widowControl w:val="0"/>
              <w:spacing w:after="0" w:line="277" w:lineRule="exact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14E27" w:rsidRPr="00314E27" w:rsidRDefault="00314E27" w:rsidP="00314E27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4E27" w:rsidRPr="00314E27" w:rsidRDefault="00314E27" w:rsidP="00314E27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314E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муниципального образования Издешковского сельского поселения Сафоновского района Смоленской области  </w:t>
            </w:r>
          </w:p>
        </w:tc>
      </w:tr>
      <w:tr w:rsidR="00314E27" w:rsidRPr="00314E27" w:rsidTr="0057614F">
        <w:trPr>
          <w:trHeight w:hRule="exact" w:val="243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14E27" w:rsidRPr="00314E27" w:rsidRDefault="00314E27" w:rsidP="00314E27">
            <w:pPr>
              <w:widowControl w:val="0"/>
              <w:spacing w:after="0"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14E27" w:rsidRPr="00314E27" w:rsidRDefault="00314E27" w:rsidP="0057614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sz w:val="24"/>
                <w:szCs w:val="24"/>
              </w:rPr>
              <w:t>Консультирование.</w:t>
            </w:r>
          </w:p>
          <w:p w:rsidR="00314E27" w:rsidRPr="00314E27" w:rsidRDefault="00314E27" w:rsidP="0057614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14E27" w:rsidRPr="00314E27" w:rsidRDefault="00314E27" w:rsidP="00314E27">
            <w:pPr>
              <w:widowControl w:val="0"/>
              <w:spacing w:after="0"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sz w:val="24"/>
                <w:szCs w:val="24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4E27" w:rsidRPr="00314E27" w:rsidRDefault="00314E27" w:rsidP="00314E2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муниципального образования Издешковского сельского поселения Сафоновского района Смоленской области  </w:t>
            </w:r>
          </w:p>
        </w:tc>
      </w:tr>
      <w:tr w:rsidR="00314E27" w:rsidRPr="00314E27" w:rsidTr="0057614F">
        <w:trPr>
          <w:trHeight w:hRule="exact" w:val="17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14E27" w:rsidRPr="00314E27" w:rsidRDefault="00314E27" w:rsidP="00314E27">
            <w:pPr>
              <w:widowControl w:val="0"/>
              <w:spacing w:after="0"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  <w:p w:rsidR="00314E27" w:rsidRPr="00314E27" w:rsidRDefault="00314E27" w:rsidP="00314E27">
            <w:pPr>
              <w:widowControl w:val="0"/>
              <w:spacing w:after="0"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14E27" w:rsidRPr="00314E27" w:rsidRDefault="00314E27" w:rsidP="0057614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14E27" w:rsidRPr="00314E27" w:rsidRDefault="00B659A4" w:rsidP="00314E2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314E27" w:rsidRPr="00314E27" w:rsidRDefault="00314E27" w:rsidP="00314E2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E27" w:rsidRPr="00314E27" w:rsidRDefault="00314E27" w:rsidP="00314E27">
            <w:pPr>
              <w:widowControl w:val="0"/>
              <w:spacing w:after="0"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4E27" w:rsidRPr="00314E27" w:rsidRDefault="00314E27" w:rsidP="00314E27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муниципального образования Издешковского сельского поселения Сафоновского района Смоленской области  осуществление муниципального контроля  </w:t>
            </w:r>
          </w:p>
        </w:tc>
      </w:tr>
    </w:tbl>
    <w:p w:rsidR="00314E27" w:rsidRPr="00314E27" w:rsidRDefault="00314E27" w:rsidP="00314E27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14E27" w:rsidRPr="00314E27" w:rsidRDefault="00314E27" w:rsidP="00314E27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14E27" w:rsidRPr="00314E27" w:rsidRDefault="00314E27" w:rsidP="00314E27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14E27" w:rsidRPr="00314E27" w:rsidRDefault="00314E27" w:rsidP="00314E27">
      <w:pPr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14E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4. Показатели результативности и эффективности Программы</w:t>
      </w:r>
    </w:p>
    <w:p w:rsidR="00314E27" w:rsidRPr="00314E27" w:rsidRDefault="00314E27" w:rsidP="00314E27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38"/>
        <w:gridCol w:w="3260"/>
      </w:tblGrid>
      <w:tr w:rsidR="00392EB4" w:rsidRPr="00392EB4" w:rsidTr="0057614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4" w:rsidRPr="00392EB4" w:rsidRDefault="00392EB4" w:rsidP="005761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EB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4" w:rsidRPr="00392EB4" w:rsidRDefault="00392EB4" w:rsidP="005761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EB4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4" w:rsidRPr="00392EB4" w:rsidRDefault="00392EB4" w:rsidP="005761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EB4">
              <w:rPr>
                <w:rFonts w:ascii="Times New Roman" w:hAnsi="Times New Roman" w:cs="Times New Roman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392EB4" w:rsidRPr="00392EB4" w:rsidTr="0057614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4" w:rsidRPr="00392EB4" w:rsidRDefault="00392EB4" w:rsidP="005761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EB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4" w:rsidRPr="00392EB4" w:rsidRDefault="00392EB4" w:rsidP="005761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92EB4">
              <w:rPr>
                <w:rFonts w:ascii="Times New Roman" w:hAnsi="Times New Roman" w:cs="Times New Roman"/>
              </w:rPr>
              <w:t>Полнота информации, размещенной на официальном сайте Администрации в соответствии с частью 3 статьи 46 Федерального закона от 31 июля 2020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4" w:rsidRPr="00392EB4" w:rsidRDefault="00392EB4" w:rsidP="005761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EB4">
              <w:rPr>
                <w:rFonts w:ascii="Times New Roman" w:hAnsi="Times New Roman" w:cs="Times New Roman"/>
              </w:rPr>
              <w:t>100 %</w:t>
            </w:r>
          </w:p>
        </w:tc>
      </w:tr>
      <w:tr w:rsidR="00392EB4" w:rsidRPr="00392EB4" w:rsidTr="0057614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4" w:rsidRPr="00392EB4" w:rsidRDefault="00392EB4" w:rsidP="005761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392E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4" w:rsidRPr="00392EB4" w:rsidRDefault="00392EB4" w:rsidP="005761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92EB4">
              <w:rPr>
                <w:rFonts w:ascii="Times New Roman" w:hAnsi="Times New Roman" w:cs="Times New Roman"/>
              </w:rPr>
              <w:t xml:space="preserve">Доля случаев объявления предостережений в общем количестве случаев </w:t>
            </w:r>
            <w:r w:rsidRPr="00392EB4">
              <w:rPr>
                <w:rFonts w:ascii="Times New Roman" w:hAnsi="Times New Roman" w:cs="Times New Roman"/>
                <w:color w:val="000000" w:themeColor="text1"/>
              </w:rPr>
              <w:t xml:space="preserve">выявления готовящихся нарушений обязательных требований </w:t>
            </w:r>
            <w:r w:rsidRPr="00392EB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или признаков нарушений обязательных требований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4" w:rsidRPr="00392EB4" w:rsidRDefault="00392EB4" w:rsidP="005761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EB4">
              <w:rPr>
                <w:rFonts w:ascii="Times New Roman" w:hAnsi="Times New Roman" w:cs="Times New Roman"/>
              </w:rPr>
              <w:t>100 %</w:t>
            </w:r>
          </w:p>
          <w:p w:rsidR="00392EB4" w:rsidRPr="00392EB4" w:rsidRDefault="00392EB4" w:rsidP="005761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EB4">
              <w:rPr>
                <w:rFonts w:ascii="Times New Roman" w:hAnsi="Times New Roman" w:cs="Times New Roman"/>
              </w:rPr>
              <w:t xml:space="preserve">(если имелись случаи </w:t>
            </w:r>
            <w:r w:rsidRPr="00392EB4">
              <w:rPr>
                <w:rFonts w:ascii="Times New Roman" w:hAnsi="Times New Roman" w:cs="Times New Roman"/>
                <w:color w:val="000000" w:themeColor="text1"/>
              </w:rPr>
              <w:t xml:space="preserve">выявления готовящихся нарушений обязательных требований </w:t>
            </w:r>
            <w:r w:rsidRPr="00392EB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или признаков нарушений обязательных требований</w:t>
            </w:r>
            <w:r w:rsidRPr="00392EB4">
              <w:rPr>
                <w:rFonts w:ascii="Times New Roman" w:hAnsi="Times New Roman" w:cs="Times New Roman"/>
              </w:rPr>
              <w:t>)</w:t>
            </w:r>
          </w:p>
        </w:tc>
      </w:tr>
      <w:tr w:rsidR="00392EB4" w:rsidRPr="00392EB4" w:rsidTr="0057614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4" w:rsidRPr="00392EB4" w:rsidRDefault="00392EB4" w:rsidP="005761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Pr="00392E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4" w:rsidRPr="00392EB4" w:rsidRDefault="00392EB4" w:rsidP="005761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92EB4">
              <w:rPr>
                <w:rFonts w:ascii="Times New Roman" w:hAnsi="Times New Roman" w:cs="Times New Roman"/>
                <w:color w:val="000000" w:themeColor="text1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4" w:rsidRPr="00392EB4" w:rsidRDefault="00392EB4" w:rsidP="005761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EB4">
              <w:rPr>
                <w:rFonts w:ascii="Times New Roman" w:hAnsi="Times New Roman" w:cs="Times New Roman"/>
              </w:rPr>
              <w:t>0%</w:t>
            </w:r>
          </w:p>
        </w:tc>
      </w:tr>
      <w:tr w:rsidR="00392EB4" w:rsidRPr="00392EB4" w:rsidTr="0057614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4" w:rsidRPr="00392EB4" w:rsidRDefault="00392EB4" w:rsidP="005761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4" w:rsidRPr="00392EB4" w:rsidRDefault="00392EB4" w:rsidP="005761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392EB4">
              <w:rPr>
                <w:rFonts w:ascii="Times New Roman" w:hAnsi="Times New Roman" w:cs="Times New Roman"/>
                <w:color w:val="000000" w:themeColor="text1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 w:rsidR="00FE2A0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92EB4">
              <w:rPr>
                <w:rFonts w:ascii="Times New Roman" w:hAnsi="Times New Roman" w:cs="Times New Roman"/>
                <w:color w:val="000000"/>
              </w:rPr>
              <w:t>в сфере благоустройства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4" w:rsidRPr="00392EB4" w:rsidRDefault="00392EB4" w:rsidP="005761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EB4">
              <w:rPr>
                <w:rFonts w:ascii="Times New Roman" w:hAnsi="Times New Roman" w:cs="Times New Roman"/>
              </w:rPr>
              <w:t>0%</w:t>
            </w:r>
          </w:p>
        </w:tc>
      </w:tr>
      <w:tr w:rsidR="00E43E86" w:rsidRPr="00392EB4" w:rsidTr="00E43E8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86" w:rsidRDefault="00E43E86" w:rsidP="005761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86" w:rsidRPr="00E43E86" w:rsidRDefault="00E43E86" w:rsidP="005761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E43E86">
              <w:rPr>
                <w:rFonts w:ascii="Times New Roman" w:hAnsi="Times New Roman" w:cs="Times New Roman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86" w:rsidRPr="00392EB4" w:rsidRDefault="00E43E86" w:rsidP="00E43E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</w:tbl>
    <w:p w:rsidR="00314E27" w:rsidRDefault="00314E27" w:rsidP="00314E27">
      <w:pPr>
        <w:spacing w:after="0"/>
        <w:ind w:firstLine="567"/>
        <w:jc w:val="center"/>
        <w:rPr>
          <w:sz w:val="24"/>
          <w:szCs w:val="24"/>
        </w:rPr>
      </w:pPr>
    </w:p>
    <w:p w:rsidR="00314E27" w:rsidRDefault="00314E27" w:rsidP="00314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14E27" w:rsidRDefault="00314E27" w:rsidP="001248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14E27" w:rsidRDefault="00314E27" w:rsidP="001248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11B40" w:rsidRPr="00711B40" w:rsidRDefault="00711B40" w:rsidP="00711B40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eastAsia="Calibri" w:hAnsi="TimesNewRoman" w:cs="TimesNewRoman"/>
          <w:sz w:val="28"/>
          <w:szCs w:val="28"/>
        </w:rPr>
      </w:pPr>
      <w:r w:rsidRPr="00711B40">
        <w:rPr>
          <w:rFonts w:ascii="Times New Roman" w:eastAsia="Calibri" w:hAnsi="Times New Roman" w:cs="Times New Roman"/>
          <w:sz w:val="28"/>
          <w:szCs w:val="28"/>
        </w:rPr>
        <w:t>___</w:t>
      </w:r>
    </w:p>
    <w:sectPr w:rsidR="00711B40" w:rsidRPr="00711B40" w:rsidSect="00314E27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0124" w:rsidRDefault="001F0124" w:rsidP="00314E27">
      <w:pPr>
        <w:spacing w:after="0" w:line="240" w:lineRule="auto"/>
      </w:pPr>
      <w:r>
        <w:separator/>
      </w:r>
    </w:p>
  </w:endnote>
  <w:endnote w:type="continuationSeparator" w:id="1">
    <w:p w:rsidR="001F0124" w:rsidRDefault="001F0124" w:rsidP="00314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0124" w:rsidRDefault="001F0124" w:rsidP="00314E27">
      <w:pPr>
        <w:spacing w:after="0" w:line="240" w:lineRule="auto"/>
      </w:pPr>
      <w:r>
        <w:separator/>
      </w:r>
    </w:p>
  </w:footnote>
  <w:footnote w:type="continuationSeparator" w:id="1">
    <w:p w:rsidR="001F0124" w:rsidRDefault="001F0124" w:rsidP="00314E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4D9D"/>
    <w:multiLevelType w:val="hybridMultilevel"/>
    <w:tmpl w:val="EDD25352"/>
    <w:lvl w:ilvl="0" w:tplc="D40436F8">
      <w:start w:val="1"/>
      <w:numFmt w:val="decimal"/>
      <w:lvlText w:val="%1)"/>
      <w:lvlJc w:val="left"/>
      <w:pPr>
        <w:ind w:left="927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13" w:hanging="720"/>
      </w:pPr>
    </w:lvl>
    <w:lvl w:ilvl="2">
      <w:start w:val="5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539" w:hanging="1080"/>
      </w:pPr>
    </w:lvl>
    <w:lvl w:ilvl="4">
      <w:start w:val="1"/>
      <w:numFmt w:val="decimal"/>
      <w:isLgl/>
      <w:lvlText w:val="%1.%2.%3.%4.%5."/>
      <w:lvlJc w:val="left"/>
      <w:pPr>
        <w:ind w:left="1572" w:hanging="1080"/>
      </w:pPr>
    </w:lvl>
    <w:lvl w:ilvl="5">
      <w:start w:val="1"/>
      <w:numFmt w:val="decimal"/>
      <w:isLgl/>
      <w:lvlText w:val="%1.%2.%3.%4.%5.%6."/>
      <w:lvlJc w:val="left"/>
      <w:pPr>
        <w:ind w:left="1965" w:hanging="1440"/>
      </w:pPr>
    </w:lvl>
    <w:lvl w:ilvl="6">
      <w:start w:val="1"/>
      <w:numFmt w:val="decimal"/>
      <w:isLgl/>
      <w:lvlText w:val="%1.%2.%3.%4.%5.%6.%7."/>
      <w:lvlJc w:val="left"/>
      <w:pPr>
        <w:ind w:left="2358" w:hanging="1800"/>
      </w:p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</w:lvl>
  </w:abstractNum>
  <w:num w:numId="1">
    <w:abstractNumId w:val="1"/>
    <w:lvlOverride w:ilvl="0">
      <w:startOverride w:val="3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1C43"/>
    <w:rsid w:val="00037F59"/>
    <w:rsid w:val="0012481B"/>
    <w:rsid w:val="001414B9"/>
    <w:rsid w:val="001F0124"/>
    <w:rsid w:val="00286329"/>
    <w:rsid w:val="002C1B4A"/>
    <w:rsid w:val="00314E27"/>
    <w:rsid w:val="0036772F"/>
    <w:rsid w:val="00392EB4"/>
    <w:rsid w:val="00446A94"/>
    <w:rsid w:val="0047638F"/>
    <w:rsid w:val="004D04B9"/>
    <w:rsid w:val="004F302B"/>
    <w:rsid w:val="00506AD7"/>
    <w:rsid w:val="00651C43"/>
    <w:rsid w:val="006D24AD"/>
    <w:rsid w:val="00711B40"/>
    <w:rsid w:val="007173C9"/>
    <w:rsid w:val="00780C97"/>
    <w:rsid w:val="00844A60"/>
    <w:rsid w:val="0094669B"/>
    <w:rsid w:val="009666E2"/>
    <w:rsid w:val="00B1233E"/>
    <w:rsid w:val="00B26570"/>
    <w:rsid w:val="00B37C9A"/>
    <w:rsid w:val="00B659A4"/>
    <w:rsid w:val="00B75E0E"/>
    <w:rsid w:val="00B916B1"/>
    <w:rsid w:val="00BA13A8"/>
    <w:rsid w:val="00C263C3"/>
    <w:rsid w:val="00D37C48"/>
    <w:rsid w:val="00D52065"/>
    <w:rsid w:val="00D920B1"/>
    <w:rsid w:val="00E43E86"/>
    <w:rsid w:val="00FC46D0"/>
    <w:rsid w:val="00FE2A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1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14B9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506AD7"/>
    <w:rPr>
      <w:color w:val="0563C1" w:themeColor="hyperlink"/>
      <w:u w:val="single"/>
    </w:rPr>
  </w:style>
  <w:style w:type="table" w:styleId="a6">
    <w:name w:val="Table Grid"/>
    <w:basedOn w:val="a1"/>
    <w:uiPriority w:val="59"/>
    <w:rsid w:val="00711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314E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14E27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314E27"/>
    <w:rPr>
      <w:rFonts w:ascii="Arial" w:hAnsi="Arial" w:cs="Arial"/>
    </w:rPr>
  </w:style>
  <w:style w:type="paragraph" w:customStyle="1" w:styleId="ConsPlusNormal">
    <w:name w:val="ConsPlusNormal"/>
    <w:link w:val="ConsPlusNormal1"/>
    <w:uiPriority w:val="99"/>
    <w:rsid w:val="00314E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styleId="a7">
    <w:name w:val="Emphasis"/>
    <w:basedOn w:val="a0"/>
    <w:uiPriority w:val="20"/>
    <w:qFormat/>
    <w:rsid w:val="00314E27"/>
    <w:rPr>
      <w:i/>
      <w:iCs/>
    </w:rPr>
  </w:style>
  <w:style w:type="paragraph" w:styleId="a8">
    <w:name w:val="header"/>
    <w:basedOn w:val="a"/>
    <w:link w:val="a9"/>
    <w:uiPriority w:val="99"/>
    <w:semiHidden/>
    <w:unhideWhenUsed/>
    <w:rsid w:val="00314E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14E27"/>
  </w:style>
  <w:style w:type="paragraph" w:styleId="aa">
    <w:name w:val="footer"/>
    <w:basedOn w:val="a"/>
    <w:link w:val="ab"/>
    <w:uiPriority w:val="99"/>
    <w:semiHidden/>
    <w:unhideWhenUsed/>
    <w:rsid w:val="00314E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14E27"/>
  </w:style>
  <w:style w:type="paragraph" w:styleId="ac">
    <w:name w:val="footnote text"/>
    <w:basedOn w:val="a"/>
    <w:link w:val="ad"/>
    <w:uiPriority w:val="99"/>
    <w:semiHidden/>
    <w:unhideWhenUsed/>
    <w:rsid w:val="00844A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844A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844A60"/>
    <w:pPr>
      <w:autoSpaceDE w:val="0"/>
      <w:autoSpaceDN w:val="0"/>
      <w:spacing w:after="0" w:line="240" w:lineRule="auto"/>
      <w:ind w:firstLine="709"/>
      <w:jc w:val="both"/>
    </w:pPr>
    <w:rPr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844A60"/>
    <w:rPr>
      <w:sz w:val="24"/>
      <w:szCs w:val="24"/>
      <w:lang w:eastAsia="ru-RU"/>
    </w:rPr>
  </w:style>
  <w:style w:type="character" w:styleId="ae">
    <w:name w:val="footnote reference"/>
    <w:basedOn w:val="a0"/>
    <w:uiPriority w:val="99"/>
    <w:semiHidden/>
    <w:unhideWhenUsed/>
    <w:rsid w:val="00844A6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9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1612</Words>
  <Characters>9191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bux</dc:creator>
  <cp:keywords/>
  <dc:description/>
  <cp:lastModifiedBy>администрация</cp:lastModifiedBy>
  <cp:revision>19</cp:revision>
  <cp:lastPrinted>2021-12-30T08:46:00Z</cp:lastPrinted>
  <dcterms:created xsi:type="dcterms:W3CDTF">2021-12-30T07:36:00Z</dcterms:created>
  <dcterms:modified xsi:type="dcterms:W3CDTF">2022-02-17T11:49:00Z</dcterms:modified>
</cp:coreProperties>
</file>