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72" w:rsidRPr="00D81272" w:rsidRDefault="00D81272" w:rsidP="00D81272">
      <w:pPr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81272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953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272" w:rsidRPr="00D81272" w:rsidRDefault="00D81272" w:rsidP="00D81272">
      <w:pPr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81272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</w:t>
      </w:r>
    </w:p>
    <w:p w:rsidR="00D81272" w:rsidRPr="00D81272" w:rsidRDefault="00D81272" w:rsidP="00D81272">
      <w:pPr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81272">
        <w:rPr>
          <w:rFonts w:ascii="Times New Roman" w:hAnsi="Times New Roman" w:cs="Times New Roman"/>
          <w:b/>
          <w:noProof/>
          <w:sz w:val="28"/>
          <w:szCs w:val="28"/>
        </w:rPr>
        <w:t xml:space="preserve"> Администрация                                         </w:t>
      </w:r>
    </w:p>
    <w:p w:rsidR="00D81272" w:rsidRPr="00D81272" w:rsidRDefault="00D81272" w:rsidP="00D81272">
      <w:pPr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81272">
        <w:rPr>
          <w:rFonts w:ascii="Times New Roman" w:hAnsi="Times New Roman" w:cs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D81272" w:rsidRPr="00D81272" w:rsidRDefault="00D81272" w:rsidP="00D8127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1272">
        <w:rPr>
          <w:rFonts w:ascii="Times New Roman" w:hAnsi="Times New Roman" w:cs="Times New Roman"/>
          <w:b/>
          <w:noProof/>
          <w:sz w:val="28"/>
          <w:szCs w:val="28"/>
        </w:rPr>
        <w:t>Сафоновского района Смоленской области</w:t>
      </w:r>
      <w:r w:rsidRPr="00D81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272" w:rsidRPr="00D81272" w:rsidRDefault="00D81272" w:rsidP="00D8127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27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D81272" w:rsidRPr="00D81272" w:rsidTr="00C64EDB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D81272" w:rsidRPr="00D81272" w:rsidRDefault="006C45B5" w:rsidP="00C64ED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  <w:r w:rsidR="00D81272">
              <w:rPr>
                <w:rFonts w:ascii="Times New Roman" w:hAnsi="Times New Roman" w:cs="Times New Roman"/>
                <w:b/>
                <w:sz w:val="28"/>
                <w:szCs w:val="28"/>
              </w:rPr>
              <w:t>02.2022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81272" w:rsidRPr="00D81272" w:rsidRDefault="00D81272" w:rsidP="00C64ED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D81272" w:rsidRPr="00D81272" w:rsidRDefault="00D81272" w:rsidP="00D812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6C45B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81272" w:rsidRPr="00D81272" w:rsidTr="00C64EDB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272" w:rsidRPr="00D81272" w:rsidRDefault="00D81272" w:rsidP="00C64ED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7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81272">
              <w:rPr>
                <w:rFonts w:ascii="Times New Roman" w:hAnsi="Times New Roman" w:cs="Times New Roman"/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D81272" w:rsidRPr="00D81272" w:rsidRDefault="00D81272" w:rsidP="00CB2FA0">
      <w:pPr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D81272" w:rsidRPr="00D81272" w:rsidRDefault="00D81272" w:rsidP="00D81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272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Администрацией Издешковского сельского поселения Сафоновского района Смоленской области муниципальной услуги «</w:t>
      </w:r>
      <w:r w:rsidR="00067DB6">
        <w:rPr>
          <w:rFonts w:ascii="Times New Roman" w:hAnsi="Times New Roman" w:cs="Times New Roman"/>
          <w:b/>
          <w:sz w:val="28"/>
          <w:szCs w:val="28"/>
        </w:rPr>
        <w:t>Выдача выписки из реестра муниципальной собственности на объекты недвижимого имущества</w:t>
      </w:r>
      <w:r w:rsidRPr="00D81272">
        <w:rPr>
          <w:rFonts w:ascii="Times New Roman" w:hAnsi="Times New Roman" w:cs="Times New Roman"/>
          <w:b/>
          <w:sz w:val="28"/>
          <w:szCs w:val="28"/>
        </w:rPr>
        <w:t xml:space="preserve">», утвержденный постановлением Администрации Издешковского сельского поселения Сафоновского района Смоленской области от 14.03.2018 № </w:t>
      </w:r>
      <w:r w:rsidR="00067DB6">
        <w:rPr>
          <w:rFonts w:ascii="Times New Roman" w:hAnsi="Times New Roman" w:cs="Times New Roman"/>
          <w:b/>
          <w:sz w:val="28"/>
          <w:szCs w:val="28"/>
        </w:rPr>
        <w:t>16</w:t>
      </w:r>
    </w:p>
    <w:p w:rsidR="00D81272" w:rsidRPr="00D81272" w:rsidRDefault="00D81272" w:rsidP="00D81272">
      <w:pPr>
        <w:rPr>
          <w:rFonts w:ascii="Times New Roman" w:hAnsi="Times New Roman" w:cs="Times New Roman"/>
          <w:sz w:val="20"/>
          <w:szCs w:val="20"/>
        </w:rPr>
      </w:pPr>
    </w:p>
    <w:p w:rsidR="00D81272" w:rsidRDefault="00D81272" w:rsidP="00D81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72">
        <w:rPr>
          <w:rFonts w:ascii="Times New Roman" w:hAnsi="Times New Roman" w:cs="Times New Roman"/>
          <w:sz w:val="20"/>
          <w:szCs w:val="20"/>
        </w:rPr>
        <w:tab/>
      </w:r>
      <w:r w:rsidRPr="00D81272">
        <w:rPr>
          <w:rFonts w:ascii="Times New Roman" w:hAnsi="Times New Roman" w:cs="Times New Roman"/>
          <w:sz w:val="28"/>
          <w:szCs w:val="28"/>
        </w:rPr>
        <w:t>В  соответствии с Федеральным законом от 27.07.2010 №</w:t>
      </w:r>
      <w:r w:rsidR="00CB2FA0">
        <w:rPr>
          <w:rFonts w:ascii="Times New Roman" w:hAnsi="Times New Roman" w:cs="Times New Roman"/>
          <w:sz w:val="28"/>
          <w:szCs w:val="28"/>
        </w:rPr>
        <w:t xml:space="preserve"> </w:t>
      </w:r>
      <w:r w:rsidRPr="00D81272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постановлением Администрации Издешковского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от 19.04.2012 </w:t>
      </w:r>
      <w:r w:rsidRPr="00D81272">
        <w:rPr>
          <w:rFonts w:ascii="Times New Roman" w:hAnsi="Times New Roman" w:cs="Times New Roman"/>
          <w:sz w:val="28"/>
          <w:szCs w:val="28"/>
        </w:rPr>
        <w:t xml:space="preserve">№ 9/2 «Об утверждении порядка разработки и утверждения административных регламентов предоставления муниципальных услуг», руководствуясь Уставом Издешковского сельского поселения Сафоновского района Смоленской области, </w:t>
      </w:r>
    </w:p>
    <w:p w:rsidR="00D81272" w:rsidRPr="00D81272" w:rsidRDefault="00D81272" w:rsidP="00D81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272">
        <w:rPr>
          <w:rFonts w:ascii="Times New Roman" w:hAnsi="Times New Roman" w:cs="Times New Roman"/>
          <w:sz w:val="28"/>
          <w:szCs w:val="28"/>
        </w:rPr>
        <w:t>Администрация Издешковского сельского поселения Сафоновского района Смоленской области</w:t>
      </w:r>
    </w:p>
    <w:p w:rsidR="00D81272" w:rsidRPr="00D81272" w:rsidRDefault="00D81272" w:rsidP="00D812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7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81272" w:rsidRDefault="00D81272" w:rsidP="00CB2F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272"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Администрацией Издешковского сельского поселения муниципальный услуги «</w:t>
      </w:r>
      <w:r w:rsidR="00067DB6" w:rsidRPr="00067DB6">
        <w:rPr>
          <w:rFonts w:ascii="Times New Roman" w:hAnsi="Times New Roman" w:cs="Times New Roman"/>
          <w:sz w:val="28"/>
          <w:szCs w:val="28"/>
        </w:rPr>
        <w:t>Выдача выписки из реестра муниципальной собственности на объекты недвижимого имущества</w:t>
      </w:r>
      <w:r w:rsidRPr="00D81272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от 14.03.2018 </w:t>
      </w:r>
      <w:r w:rsidR="00CB2FA0">
        <w:rPr>
          <w:rFonts w:ascii="Times New Roman" w:hAnsi="Times New Roman" w:cs="Times New Roman"/>
          <w:sz w:val="28"/>
          <w:szCs w:val="28"/>
        </w:rPr>
        <w:t xml:space="preserve"> </w:t>
      </w:r>
      <w:r w:rsidRPr="00D8127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67DB6">
        <w:rPr>
          <w:rFonts w:ascii="Times New Roman" w:hAnsi="Times New Roman" w:cs="Times New Roman"/>
          <w:sz w:val="28"/>
          <w:szCs w:val="28"/>
        </w:rPr>
        <w:t>6</w:t>
      </w:r>
      <w:r w:rsidRPr="00D81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</w:t>
      </w:r>
      <w:r w:rsidRPr="00D8127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B2FA0" w:rsidRDefault="00CB2FA0" w:rsidP="00CB2F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Подраздел 2.2 раздела 2 Административного ре</w:t>
      </w:r>
      <w:r w:rsidR="008F2FFC">
        <w:rPr>
          <w:rFonts w:ascii="Times New Roman" w:hAnsi="Times New Roman" w:cs="Times New Roman"/>
          <w:sz w:val="28"/>
          <w:szCs w:val="28"/>
        </w:rPr>
        <w:t>гламента дополнить пунктом 2.2.3</w:t>
      </w:r>
      <w:r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CB2FA0" w:rsidRDefault="008F2FFC" w:rsidP="00CB2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«2.2.3</w:t>
      </w:r>
      <w:r w:rsidR="00CB2FA0">
        <w:rPr>
          <w:rFonts w:ascii="Times New Roman" w:hAnsi="Times New Roman" w:cs="Times New Roman"/>
          <w:sz w:val="28"/>
          <w:szCs w:val="28"/>
        </w:rPr>
        <w:t>. Заявители в целях получения муниципальных услуг обращаются в Администрацию Издешковского сельского поселения Сафоновского района Смоленской области непосредственно или через многофункциональный центр. В электронной форме муниципальные услуги предоставляются способами, предусмотренными частью 2 статьи 19 Федерального закона от 27.07.2010 № 210-</w:t>
      </w:r>
      <w:r w:rsidR="00CB2FA0">
        <w:rPr>
          <w:rFonts w:ascii="Times New Roman" w:hAnsi="Times New Roman" w:cs="Times New Roman"/>
          <w:sz w:val="28"/>
          <w:szCs w:val="28"/>
        </w:rPr>
        <w:lastRenderedPageBreak/>
        <w:t>ФЗ «Об организации предоставления государственных и муниципальных услуг», с использованием единого портала муниципальных услуг, регионального портала муниципальных услуг, официальных сайтов указанных органов в соответствии с нормативными правовыми актами, устанавливающими порядок предоставления муниципальных услуг</w:t>
      </w:r>
      <w:proofErr w:type="gramStart"/>
      <w:r w:rsidR="00CB2FA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B2FA0" w:rsidRDefault="00CB2FA0" w:rsidP="00CB2F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Подраздел 2.6 раздела 2 Административного регламента дополнить пунктом 2.6.6. </w:t>
      </w:r>
      <w:r w:rsidR="00FB45AD">
        <w:rPr>
          <w:rFonts w:ascii="Times New Roman" w:hAnsi="Times New Roman" w:cs="Times New Roman"/>
          <w:sz w:val="28"/>
          <w:szCs w:val="28"/>
        </w:rPr>
        <w:t xml:space="preserve">и 2.6.7.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B2FA0" w:rsidRPr="00D81272" w:rsidRDefault="00CB2FA0" w:rsidP="00CB2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«2.6.6.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27.07.2006 № 149-ФЗ «Об информации, информационных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</w:t>
      </w:r>
      <w:r w:rsidR="00FB45AD">
        <w:rPr>
          <w:rFonts w:ascii="Times New Roman" w:hAnsi="Times New Roman" w:cs="Times New Roman"/>
          <w:sz w:val="28"/>
          <w:szCs w:val="28"/>
        </w:rPr>
        <w:t>ологиях</w:t>
      </w:r>
      <w:proofErr w:type="gramEnd"/>
      <w:r w:rsidR="00FB45AD">
        <w:rPr>
          <w:rFonts w:ascii="Times New Roman" w:hAnsi="Times New Roman" w:cs="Times New Roman"/>
          <w:sz w:val="28"/>
          <w:szCs w:val="28"/>
        </w:rPr>
        <w:t xml:space="preserve"> и о защите информации»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389" w:rsidRDefault="00FB45AD" w:rsidP="00C70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389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A23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2389">
        <w:rPr>
          <w:rFonts w:ascii="Times New Roman" w:hAnsi="Times New Roman" w:cs="Times New Roman"/>
          <w:sz w:val="28"/>
          <w:szCs w:val="28"/>
        </w:rPr>
        <w:t>Администрация Издешковского сельского поселения Сафоновского района Смоленской области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предоставления на бумажном носителе документов и информации, электронные образы которых ранее были заверены в соответствии с пунктом</w:t>
      </w:r>
      <w:proofErr w:type="gramEnd"/>
      <w:r w:rsidR="00AA2389">
        <w:rPr>
          <w:rFonts w:ascii="Times New Roman" w:hAnsi="Times New Roman" w:cs="Times New Roman"/>
          <w:sz w:val="28"/>
          <w:szCs w:val="28"/>
        </w:rPr>
        <w:t xml:space="preserve"> 7.2 часть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="00AA2389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AA2389">
        <w:rPr>
          <w:rFonts w:ascii="Times New Roman" w:hAnsi="Times New Roman" w:cs="Times New Roman"/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6A592E" w:rsidRDefault="00272017" w:rsidP="00CB2F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45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2FA0">
        <w:rPr>
          <w:rFonts w:ascii="Times New Roman" w:hAnsi="Times New Roman" w:cs="Times New Roman"/>
          <w:sz w:val="28"/>
          <w:szCs w:val="28"/>
        </w:rPr>
        <w:t xml:space="preserve"> </w:t>
      </w:r>
      <w:r w:rsidR="006A592E">
        <w:rPr>
          <w:rFonts w:ascii="Times New Roman" w:hAnsi="Times New Roman" w:cs="Times New Roman"/>
          <w:sz w:val="28"/>
          <w:szCs w:val="28"/>
        </w:rPr>
        <w:t>Подраздел 2.8 раздела 2 Административного регламента дополнить пунктом 2.8.</w:t>
      </w:r>
      <w:r w:rsidR="00435361">
        <w:rPr>
          <w:rFonts w:ascii="Times New Roman" w:hAnsi="Times New Roman" w:cs="Times New Roman"/>
          <w:sz w:val="28"/>
          <w:szCs w:val="28"/>
        </w:rPr>
        <w:t>2</w:t>
      </w:r>
      <w:r w:rsidR="006A592E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6A592E" w:rsidRDefault="006A592E" w:rsidP="00C70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«2.8.</w:t>
      </w:r>
      <w:r w:rsidR="004353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законами, принимаемыми в соответствии с ними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70A84" w:rsidRDefault="00C70A84" w:rsidP="00CB2F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45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Подраздел 2.16 раздела 2 Административного регламента</w:t>
      </w:r>
      <w:r w:rsidR="0006199C">
        <w:rPr>
          <w:rFonts w:ascii="Times New Roman" w:hAnsi="Times New Roman" w:cs="Times New Roman"/>
          <w:sz w:val="28"/>
          <w:szCs w:val="28"/>
        </w:rPr>
        <w:t xml:space="preserve"> дополнить пунктом</w:t>
      </w:r>
      <w:r w:rsidR="006B520F">
        <w:rPr>
          <w:rFonts w:ascii="Times New Roman" w:hAnsi="Times New Roman" w:cs="Times New Roman"/>
          <w:sz w:val="28"/>
          <w:szCs w:val="28"/>
        </w:rPr>
        <w:t xml:space="preserve"> 2.16.3. следующего содержания:</w:t>
      </w:r>
    </w:p>
    <w:p w:rsidR="006B520F" w:rsidRPr="00D81272" w:rsidRDefault="006B520F" w:rsidP="00C70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«2.16.3.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Органы, предоставляющие муниципальные услуги, организации, предоставляющие услуги, указанные в части 3 статьи 1 Федерального закона от 27.07.2010 № 210-ФЗ «Об организации предоставления государственных и муниципальных услуг», многофункциональные центры при пре</w:t>
      </w:r>
      <w:r w:rsidR="00AC15CF">
        <w:rPr>
          <w:rFonts w:ascii="Times New Roman" w:hAnsi="Times New Roman" w:cs="Times New Roman"/>
          <w:sz w:val="28"/>
          <w:szCs w:val="28"/>
        </w:rPr>
        <w:t xml:space="preserve">доставлении </w:t>
      </w:r>
      <w:r w:rsidR="00AC15CF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вне зависимости от способа обращения заявителя за предоставлением таких услуг,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</w:t>
      </w:r>
      <w:proofErr w:type="gramEnd"/>
      <w:r w:rsidR="00AC15CF">
        <w:rPr>
          <w:rFonts w:ascii="Times New Roman" w:hAnsi="Times New Roman" w:cs="Times New Roman"/>
          <w:sz w:val="28"/>
          <w:szCs w:val="28"/>
        </w:rPr>
        <w:t xml:space="preserve"> и муниципальных услуг сведения, предусмотренные пунктами 4 и 5 части 3 настоящей статьи, в определенном Правительством Российской Федерации порядке, </w:t>
      </w:r>
      <w:proofErr w:type="gramStart"/>
      <w:r w:rsidR="00AC15CF">
        <w:rPr>
          <w:rFonts w:ascii="Times New Roman" w:hAnsi="Times New Roman" w:cs="Times New Roman"/>
          <w:sz w:val="28"/>
          <w:szCs w:val="28"/>
        </w:rPr>
        <w:t>предусматривающем</w:t>
      </w:r>
      <w:proofErr w:type="gramEnd"/>
      <w:r w:rsidR="00AC15CF">
        <w:rPr>
          <w:rFonts w:ascii="Times New Roman" w:hAnsi="Times New Roman" w:cs="Times New Roman"/>
          <w:sz w:val="28"/>
          <w:szCs w:val="28"/>
        </w:rPr>
        <w:t xml:space="preserve"> в том числе случаи и порядок предоставления таких сведений для размещения на региональном портале государственных и муниципальных услуг, в иных государственных информационных системах, с учетом положений нормативных правовых актов Смоленской области, определяющих состав предаваемых в соответствии с пунктом 4 части 3 настоящей статьи сведений</w:t>
      </w:r>
      <w:proofErr w:type="gramStart"/>
      <w:r w:rsidR="00AC15CF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D81272" w:rsidRPr="00D81272" w:rsidRDefault="00D81272" w:rsidP="00CB2F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272">
        <w:rPr>
          <w:rFonts w:ascii="Times New Roman" w:hAnsi="Times New Roman" w:cs="Times New Roman"/>
          <w:sz w:val="28"/>
          <w:szCs w:val="28"/>
        </w:rPr>
        <w:t xml:space="preserve">2. Настоящее постановление считать неотъемлемой частью постановления от 14.03.2018 № </w:t>
      </w:r>
      <w:r w:rsidR="00AC15CF">
        <w:rPr>
          <w:rFonts w:ascii="Times New Roman" w:hAnsi="Times New Roman" w:cs="Times New Roman"/>
          <w:sz w:val="28"/>
          <w:szCs w:val="28"/>
        </w:rPr>
        <w:t>1</w:t>
      </w:r>
      <w:r w:rsidR="00067DB6">
        <w:rPr>
          <w:rFonts w:ascii="Times New Roman" w:hAnsi="Times New Roman" w:cs="Times New Roman"/>
          <w:sz w:val="28"/>
          <w:szCs w:val="28"/>
        </w:rPr>
        <w:t>6</w:t>
      </w:r>
      <w:r w:rsidRPr="00D8127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Издешковского сельского поселения Сафоновского района Смоленской области </w:t>
      </w:r>
      <w:proofErr w:type="gramStart"/>
      <w:r w:rsidRPr="00D81272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D81272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067DB6" w:rsidRPr="00067DB6">
        <w:rPr>
          <w:rFonts w:ascii="Times New Roman" w:hAnsi="Times New Roman" w:cs="Times New Roman"/>
          <w:sz w:val="28"/>
          <w:szCs w:val="28"/>
        </w:rPr>
        <w:t>Выдача выписки из реестра муниципальной собственности на объекты недвижимого имущества</w:t>
      </w:r>
      <w:r w:rsidRPr="00D81272">
        <w:rPr>
          <w:rFonts w:ascii="Times New Roman" w:hAnsi="Times New Roman" w:cs="Times New Roman"/>
          <w:sz w:val="28"/>
          <w:szCs w:val="28"/>
        </w:rPr>
        <w:t>».</w:t>
      </w:r>
    </w:p>
    <w:p w:rsidR="00D81272" w:rsidRPr="00D81272" w:rsidRDefault="00D81272" w:rsidP="00CB2F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27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8127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8127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CB2FA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D81272">
        <w:rPr>
          <w:rFonts w:ascii="Times New Roman" w:hAnsi="Times New Roman" w:cs="Times New Roman"/>
          <w:sz w:val="28"/>
          <w:szCs w:val="28"/>
        </w:rPr>
        <w:t>сайте Администрации Издешковского сельского поселения Сафонов</w:t>
      </w:r>
      <w:r w:rsidR="00CB2FA0">
        <w:rPr>
          <w:rFonts w:ascii="Times New Roman" w:hAnsi="Times New Roman" w:cs="Times New Roman"/>
          <w:sz w:val="28"/>
          <w:szCs w:val="28"/>
        </w:rPr>
        <w:t>ского района Смоленской области в информационно-телекоммуникационной сети Интернет.</w:t>
      </w:r>
    </w:p>
    <w:p w:rsidR="00D81272" w:rsidRPr="00D81272" w:rsidRDefault="00D81272" w:rsidP="00D81272">
      <w:pPr>
        <w:pStyle w:val="a3"/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D81272" w:rsidRPr="00D81272" w:rsidRDefault="00D81272" w:rsidP="00D81272">
      <w:pPr>
        <w:pStyle w:val="a3"/>
        <w:rPr>
          <w:sz w:val="28"/>
          <w:szCs w:val="28"/>
        </w:rPr>
      </w:pPr>
    </w:p>
    <w:p w:rsidR="00D81272" w:rsidRPr="00D81272" w:rsidRDefault="00D81272" w:rsidP="00D81272">
      <w:pPr>
        <w:pStyle w:val="a3"/>
        <w:rPr>
          <w:sz w:val="28"/>
          <w:szCs w:val="28"/>
        </w:rPr>
      </w:pPr>
    </w:p>
    <w:p w:rsidR="00D81272" w:rsidRPr="00D81272" w:rsidRDefault="00D81272" w:rsidP="00D81272">
      <w:pPr>
        <w:pStyle w:val="a3"/>
        <w:rPr>
          <w:sz w:val="28"/>
          <w:szCs w:val="28"/>
        </w:rPr>
      </w:pPr>
      <w:r w:rsidRPr="00D81272">
        <w:rPr>
          <w:sz w:val="28"/>
          <w:szCs w:val="28"/>
        </w:rPr>
        <w:t>Глава муниципального образования</w:t>
      </w:r>
    </w:p>
    <w:p w:rsidR="00D81272" w:rsidRPr="00D81272" w:rsidRDefault="00D81272" w:rsidP="00D81272">
      <w:pPr>
        <w:pStyle w:val="a3"/>
        <w:rPr>
          <w:sz w:val="28"/>
          <w:szCs w:val="28"/>
        </w:rPr>
      </w:pPr>
      <w:r w:rsidRPr="00D81272">
        <w:rPr>
          <w:sz w:val="28"/>
          <w:szCs w:val="28"/>
        </w:rPr>
        <w:t xml:space="preserve">Издешковского сельского поселения </w:t>
      </w:r>
    </w:p>
    <w:p w:rsidR="00A6077A" w:rsidRPr="00D81272" w:rsidRDefault="00D81272" w:rsidP="00D81272">
      <w:pPr>
        <w:rPr>
          <w:rFonts w:ascii="Times New Roman" w:hAnsi="Times New Roman" w:cs="Times New Roman"/>
        </w:rPr>
      </w:pPr>
      <w:r w:rsidRPr="00D81272"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                                           </w:t>
      </w:r>
      <w:r w:rsidR="00CB2FA0" w:rsidRPr="00CB2FA0">
        <w:rPr>
          <w:rFonts w:ascii="Times New Roman" w:hAnsi="Times New Roman" w:cs="Times New Roman"/>
          <w:b/>
          <w:sz w:val="28"/>
          <w:szCs w:val="28"/>
        </w:rPr>
        <w:t>О.В.</w:t>
      </w:r>
      <w:r w:rsidR="00CB2FA0">
        <w:rPr>
          <w:rFonts w:ascii="Times New Roman" w:hAnsi="Times New Roman" w:cs="Times New Roman"/>
          <w:sz w:val="28"/>
          <w:szCs w:val="28"/>
        </w:rPr>
        <w:t xml:space="preserve"> </w:t>
      </w:r>
      <w:r w:rsidRPr="00D81272">
        <w:rPr>
          <w:rFonts w:ascii="Times New Roman" w:hAnsi="Times New Roman" w:cs="Times New Roman"/>
          <w:b/>
          <w:sz w:val="28"/>
          <w:szCs w:val="28"/>
        </w:rPr>
        <w:t xml:space="preserve">Климова </w:t>
      </w:r>
    </w:p>
    <w:sectPr w:rsidR="00A6077A" w:rsidRPr="00D81272" w:rsidSect="00D812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272"/>
    <w:rsid w:val="0006199C"/>
    <w:rsid w:val="00067DB6"/>
    <w:rsid w:val="00272017"/>
    <w:rsid w:val="00435361"/>
    <w:rsid w:val="006A592E"/>
    <w:rsid w:val="006B520F"/>
    <w:rsid w:val="006C45B5"/>
    <w:rsid w:val="00740857"/>
    <w:rsid w:val="007D4EE3"/>
    <w:rsid w:val="008F2FFC"/>
    <w:rsid w:val="00A6077A"/>
    <w:rsid w:val="00AA2389"/>
    <w:rsid w:val="00AC15CF"/>
    <w:rsid w:val="00C70A84"/>
    <w:rsid w:val="00CB2FA0"/>
    <w:rsid w:val="00D81272"/>
    <w:rsid w:val="00DB410E"/>
    <w:rsid w:val="00FB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8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rsid w:val="00D8127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2022-02-16T11:31:00Z</dcterms:created>
  <dcterms:modified xsi:type="dcterms:W3CDTF">2022-02-17T05:53:00Z</dcterms:modified>
</cp:coreProperties>
</file>