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85" w:rsidRPr="00E80073" w:rsidRDefault="00A54385" w:rsidP="00A54385">
      <w:pPr>
        <w:contextualSpacing/>
        <w:jc w:val="center"/>
        <w:rPr>
          <w:noProof/>
          <w:sz w:val="28"/>
          <w:szCs w:val="28"/>
        </w:rPr>
      </w:pPr>
      <w:r>
        <w:rPr>
          <w:b/>
          <w:noProof/>
          <w:sz w:val="32"/>
          <w:szCs w:val="32"/>
        </w:rPr>
        <w:drawing>
          <wp:inline distT="0" distB="0" distL="0" distR="0">
            <wp:extent cx="695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A54385" w:rsidRPr="004A3ADB" w:rsidRDefault="00A54385" w:rsidP="00A54385">
      <w:pPr>
        <w:contextualSpacing/>
        <w:jc w:val="center"/>
        <w:rPr>
          <w:b/>
          <w:noProof/>
          <w:sz w:val="28"/>
          <w:szCs w:val="28"/>
        </w:rPr>
      </w:pPr>
      <w:r>
        <w:rPr>
          <w:b/>
          <w:noProof/>
          <w:sz w:val="28"/>
          <w:szCs w:val="28"/>
        </w:rPr>
        <w:t xml:space="preserve"> Совет депутатов                                         </w:t>
      </w:r>
    </w:p>
    <w:p w:rsidR="00A54385" w:rsidRPr="00B73DF8" w:rsidRDefault="00A54385" w:rsidP="00A54385">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A54385" w:rsidRPr="00B73DF8" w:rsidRDefault="00A54385" w:rsidP="00A54385">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A54385" w:rsidRPr="00B73DF8" w:rsidRDefault="00A54385" w:rsidP="00A54385">
      <w:pPr>
        <w:contextualSpacing/>
        <w:jc w:val="center"/>
        <w:rPr>
          <w:b/>
          <w:sz w:val="28"/>
          <w:szCs w:val="28"/>
        </w:rPr>
      </w:pPr>
      <w:r>
        <w:rPr>
          <w:b/>
          <w:sz w:val="28"/>
          <w:szCs w:val="28"/>
        </w:rPr>
        <w:t>РЕШЕНИЕ</w:t>
      </w:r>
    </w:p>
    <w:tbl>
      <w:tblPr>
        <w:tblW w:w="5000" w:type="pct"/>
        <w:tblBorders>
          <w:top w:val="thinThickSmallGap" w:sz="24" w:space="0" w:color="auto"/>
        </w:tblBorders>
        <w:tblLook w:val="0000"/>
      </w:tblPr>
      <w:tblGrid>
        <w:gridCol w:w="2340"/>
        <w:gridCol w:w="6434"/>
        <w:gridCol w:w="1647"/>
      </w:tblGrid>
      <w:tr w:rsidR="00A54385" w:rsidRPr="00B73DF8" w:rsidTr="004F4E14">
        <w:trPr>
          <w:trHeight w:val="100"/>
        </w:trPr>
        <w:tc>
          <w:tcPr>
            <w:tcW w:w="1123" w:type="pct"/>
            <w:tcBorders>
              <w:top w:val="thinThickSmallGap" w:sz="24" w:space="0" w:color="auto"/>
              <w:left w:val="nil"/>
              <w:bottom w:val="single" w:sz="4" w:space="0" w:color="auto"/>
              <w:right w:val="nil"/>
            </w:tcBorders>
          </w:tcPr>
          <w:p w:rsidR="00A54385" w:rsidRPr="004263B5" w:rsidRDefault="00A54385" w:rsidP="004F4E14">
            <w:pPr>
              <w:contextualSpacing/>
              <w:jc w:val="center"/>
              <w:rPr>
                <w:b/>
                <w:sz w:val="28"/>
                <w:szCs w:val="28"/>
              </w:rPr>
            </w:pPr>
            <w:r w:rsidRPr="004263B5">
              <w:rPr>
                <w:b/>
                <w:sz w:val="28"/>
                <w:szCs w:val="28"/>
              </w:rPr>
              <w:t>11.11.2021</w:t>
            </w:r>
          </w:p>
        </w:tc>
        <w:tc>
          <w:tcPr>
            <w:tcW w:w="3087" w:type="pct"/>
            <w:tcBorders>
              <w:top w:val="thinThickSmallGap" w:sz="24" w:space="0" w:color="auto"/>
              <w:left w:val="nil"/>
              <w:bottom w:val="nil"/>
              <w:right w:val="nil"/>
            </w:tcBorders>
          </w:tcPr>
          <w:p w:rsidR="00A54385" w:rsidRPr="007B199E" w:rsidRDefault="00A54385" w:rsidP="004F4E14">
            <w:pPr>
              <w:contextualSpacing/>
              <w:jc w:val="center"/>
              <w:rPr>
                <w:sz w:val="28"/>
                <w:szCs w:val="28"/>
              </w:rPr>
            </w:pPr>
          </w:p>
        </w:tc>
        <w:tc>
          <w:tcPr>
            <w:tcW w:w="791" w:type="pct"/>
            <w:tcBorders>
              <w:top w:val="thinThickSmallGap" w:sz="24" w:space="0" w:color="auto"/>
              <w:left w:val="nil"/>
              <w:bottom w:val="single" w:sz="4" w:space="0" w:color="auto"/>
              <w:right w:val="nil"/>
            </w:tcBorders>
          </w:tcPr>
          <w:p w:rsidR="00A54385" w:rsidRPr="004263B5" w:rsidRDefault="00A54385" w:rsidP="004F4E14">
            <w:pPr>
              <w:contextualSpacing/>
              <w:jc w:val="center"/>
              <w:rPr>
                <w:b/>
                <w:sz w:val="28"/>
                <w:szCs w:val="28"/>
              </w:rPr>
            </w:pPr>
            <w:r w:rsidRPr="004263B5">
              <w:rPr>
                <w:b/>
                <w:sz w:val="28"/>
                <w:szCs w:val="28"/>
              </w:rPr>
              <w:t>№ 2</w:t>
            </w:r>
            <w:r>
              <w:rPr>
                <w:b/>
                <w:sz w:val="28"/>
                <w:szCs w:val="28"/>
              </w:rPr>
              <w:t>8</w:t>
            </w:r>
          </w:p>
        </w:tc>
      </w:tr>
      <w:tr w:rsidR="00A54385" w:rsidRPr="00B73DF8" w:rsidTr="004F4E14">
        <w:trPr>
          <w:trHeight w:val="100"/>
        </w:trPr>
        <w:tc>
          <w:tcPr>
            <w:tcW w:w="5000" w:type="pct"/>
            <w:gridSpan w:val="3"/>
            <w:tcBorders>
              <w:top w:val="nil"/>
              <w:left w:val="nil"/>
              <w:bottom w:val="nil"/>
              <w:right w:val="nil"/>
            </w:tcBorders>
          </w:tcPr>
          <w:p w:rsidR="00A54385" w:rsidRPr="00B73DF8" w:rsidRDefault="00A54385" w:rsidP="004F4E14">
            <w:pPr>
              <w:contextualSpacing/>
              <w:jc w:val="center"/>
              <w:rPr>
                <w:b/>
                <w:sz w:val="28"/>
                <w:szCs w:val="28"/>
              </w:rPr>
            </w:pPr>
            <w:r w:rsidRPr="00B73DF8">
              <w:rPr>
                <w:sz w:val="28"/>
                <w:szCs w:val="28"/>
              </w:rPr>
              <w:t>с.</w:t>
            </w:r>
            <w:r>
              <w:rPr>
                <w:sz w:val="28"/>
                <w:szCs w:val="28"/>
              </w:rPr>
              <w:t xml:space="preserve"> Издешково</w:t>
            </w:r>
          </w:p>
        </w:tc>
      </w:tr>
    </w:tbl>
    <w:p w:rsidR="00A54385" w:rsidRPr="00121383" w:rsidRDefault="00A54385" w:rsidP="00A54385">
      <w:pPr>
        <w:rPr>
          <w:b/>
          <w:bCs/>
          <w:sz w:val="28"/>
          <w:szCs w:val="28"/>
        </w:rPr>
      </w:pPr>
    </w:p>
    <w:p w:rsidR="00777414" w:rsidRPr="00ED5099" w:rsidRDefault="00777414" w:rsidP="00777414">
      <w:pPr>
        <w:shd w:val="clear" w:color="auto" w:fill="FFFFFF"/>
        <w:ind w:firstLine="567"/>
        <w:jc w:val="center"/>
        <w:rPr>
          <w:color w:val="000000"/>
          <w:sz w:val="28"/>
          <w:szCs w:val="28"/>
        </w:rPr>
      </w:pPr>
    </w:p>
    <w:p w:rsidR="00777414" w:rsidRPr="00ED5099" w:rsidRDefault="00777414" w:rsidP="00A54385">
      <w:pPr>
        <w:jc w:val="center"/>
        <w:rPr>
          <w:color w:val="000000"/>
        </w:rPr>
      </w:pPr>
      <w:r w:rsidRPr="00ED5099">
        <w:rPr>
          <w:b/>
          <w:bCs/>
          <w:color w:val="000000"/>
          <w:sz w:val="28"/>
          <w:szCs w:val="28"/>
        </w:rPr>
        <w:t xml:space="preserve">Об утверждении Положения </w:t>
      </w:r>
      <w:bookmarkStart w:id="0" w:name="_Hlk77671647"/>
      <w:r w:rsidRPr="00ED5099">
        <w:rPr>
          <w:b/>
          <w:bCs/>
          <w:color w:val="000000"/>
          <w:sz w:val="28"/>
          <w:szCs w:val="28"/>
        </w:rPr>
        <w:t xml:space="preserve">о муниципальном жилищном контроле </w:t>
      </w:r>
      <w:bookmarkStart w:id="1" w:name="_Hlk77686366"/>
      <w:r w:rsidRPr="00ED5099">
        <w:rPr>
          <w:b/>
          <w:bCs/>
          <w:color w:val="000000"/>
          <w:sz w:val="28"/>
          <w:szCs w:val="28"/>
        </w:rPr>
        <w:t xml:space="preserve">в </w:t>
      </w:r>
      <w:bookmarkEnd w:id="0"/>
      <w:r w:rsidR="00A54385">
        <w:rPr>
          <w:b/>
          <w:bCs/>
          <w:color w:val="000000"/>
          <w:sz w:val="28"/>
          <w:szCs w:val="28"/>
        </w:rPr>
        <w:t>Издешковском сельском поселении Сафоновского района Смоленской области</w:t>
      </w:r>
    </w:p>
    <w:bookmarkEnd w:id="1"/>
    <w:p w:rsidR="00777414" w:rsidRPr="00ED5099" w:rsidRDefault="00777414" w:rsidP="00A54385">
      <w:pPr>
        <w:rPr>
          <w:i/>
          <w:iCs/>
          <w:color w:val="000000"/>
        </w:rPr>
      </w:pPr>
    </w:p>
    <w:p w:rsidR="00777414" w:rsidRPr="00ED5099" w:rsidRDefault="00777414" w:rsidP="00A54385">
      <w:pPr>
        <w:shd w:val="clear" w:color="auto" w:fill="FFFFFF"/>
        <w:ind w:firstLine="567"/>
        <w:rPr>
          <w:b/>
          <w:color w:val="000000"/>
        </w:rPr>
      </w:pPr>
    </w:p>
    <w:p w:rsidR="00A54385" w:rsidRPr="000116EC" w:rsidRDefault="00777414" w:rsidP="00A54385">
      <w:pPr>
        <w:shd w:val="clear" w:color="auto" w:fill="FFFFFF"/>
        <w:ind w:firstLine="709"/>
        <w:jc w:val="both"/>
        <w:rPr>
          <w:iCs/>
          <w:color w:val="000000"/>
          <w:sz w:val="28"/>
          <w:szCs w:val="28"/>
        </w:rPr>
      </w:pPr>
      <w:r w:rsidRPr="00ED5099">
        <w:rPr>
          <w:color w:val="000000"/>
          <w:sz w:val="28"/>
          <w:szCs w:val="28"/>
        </w:rPr>
        <w:t xml:space="preserve">В соответствии </w:t>
      </w:r>
      <w:bookmarkStart w:id="2" w:name="_Hlk79501936"/>
      <w:r w:rsidRPr="00ED5099">
        <w:rPr>
          <w:color w:val="000000"/>
          <w:sz w:val="28"/>
          <w:szCs w:val="28"/>
        </w:rPr>
        <w:t xml:space="preserve">со статьей </w:t>
      </w:r>
      <w:bookmarkStart w:id="3" w:name="_Hlk77673480"/>
      <w:r w:rsidRPr="00ED5099">
        <w:rPr>
          <w:color w:val="000000"/>
          <w:sz w:val="28"/>
          <w:szCs w:val="28"/>
        </w:rPr>
        <w:t>20 Жилищного кодекса Российской Федерации,</w:t>
      </w:r>
      <w:bookmarkEnd w:id="3"/>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5099">
        <w:rPr>
          <w:color w:val="000000"/>
          <w:sz w:val="28"/>
          <w:szCs w:val="28"/>
        </w:rPr>
        <w:t>Уставом</w:t>
      </w:r>
      <w:r w:rsidRPr="00ED5099">
        <w:rPr>
          <w:sz w:val="28"/>
          <w:szCs w:val="28"/>
        </w:rPr>
        <w:t xml:space="preserve"> </w:t>
      </w:r>
      <w:r w:rsidR="00A54385" w:rsidRPr="005F6A7F">
        <w:rPr>
          <w:color w:val="000000"/>
          <w:sz w:val="28"/>
          <w:szCs w:val="28"/>
        </w:rPr>
        <w:t>Уставом</w:t>
      </w:r>
      <w:r w:rsidR="00A54385" w:rsidRPr="005F6A7F">
        <w:rPr>
          <w:sz w:val="28"/>
          <w:szCs w:val="28"/>
        </w:rPr>
        <w:t xml:space="preserve"> </w:t>
      </w:r>
      <w:r w:rsidR="00A54385" w:rsidRPr="000116EC">
        <w:rPr>
          <w:bCs/>
          <w:color w:val="000000"/>
          <w:sz w:val="28"/>
          <w:szCs w:val="28"/>
        </w:rPr>
        <w:t>Издешковского сельского поселения</w:t>
      </w:r>
      <w:r w:rsidR="00A54385" w:rsidRPr="005F6A7F">
        <w:rPr>
          <w:i/>
          <w:iCs/>
          <w:color w:val="000000"/>
        </w:rPr>
        <w:t xml:space="preserve"> </w:t>
      </w:r>
      <w:r w:rsidR="00A54385" w:rsidRPr="000116EC">
        <w:rPr>
          <w:iCs/>
          <w:color w:val="000000"/>
          <w:sz w:val="28"/>
          <w:szCs w:val="28"/>
        </w:rPr>
        <w:t>Сафоновского</w:t>
      </w:r>
      <w:r w:rsidR="00A54385">
        <w:rPr>
          <w:i/>
          <w:iCs/>
          <w:color w:val="000000"/>
        </w:rPr>
        <w:t xml:space="preserve"> </w:t>
      </w:r>
      <w:r w:rsidR="00A54385">
        <w:rPr>
          <w:iCs/>
          <w:color w:val="000000"/>
          <w:sz w:val="28"/>
          <w:szCs w:val="28"/>
        </w:rPr>
        <w:t>района Смоленской области</w:t>
      </w:r>
    </w:p>
    <w:p w:rsidR="00777414" w:rsidRPr="00A54385" w:rsidRDefault="00A54385" w:rsidP="00A54385">
      <w:pPr>
        <w:shd w:val="clear" w:color="auto" w:fill="FFFFFF"/>
        <w:spacing w:line="276" w:lineRule="auto"/>
        <w:ind w:firstLine="708"/>
        <w:jc w:val="both"/>
        <w:rPr>
          <w:sz w:val="28"/>
          <w:szCs w:val="28"/>
        </w:rPr>
      </w:pPr>
      <w:r w:rsidRPr="000116EC">
        <w:rPr>
          <w:bCs/>
          <w:color w:val="000000"/>
          <w:sz w:val="28"/>
          <w:szCs w:val="28"/>
        </w:rPr>
        <w:t xml:space="preserve">Совет депутатов </w:t>
      </w:r>
      <w:r>
        <w:rPr>
          <w:bCs/>
          <w:color w:val="000000"/>
          <w:sz w:val="28"/>
          <w:szCs w:val="28"/>
        </w:rPr>
        <w:t>Издешковского сельского поселения Сафоновского района Смоленской области</w:t>
      </w:r>
    </w:p>
    <w:p w:rsidR="00777414" w:rsidRPr="00A54385" w:rsidRDefault="00777414" w:rsidP="00A54385">
      <w:pPr>
        <w:spacing w:line="276"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A54385">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sidR="00A54385">
        <w:rPr>
          <w:color w:val="000000"/>
          <w:sz w:val="28"/>
          <w:szCs w:val="28"/>
        </w:rPr>
        <w:t>Издешковском сельском поселении Сафоновского района Смоленской области.</w:t>
      </w:r>
    </w:p>
    <w:p w:rsidR="00A54385" w:rsidRDefault="00777414" w:rsidP="00A54385">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A54385">
        <w:rPr>
          <w:color w:val="000000"/>
          <w:sz w:val="28"/>
          <w:szCs w:val="28"/>
        </w:rPr>
        <w:t>Издешковском сельском поселении Сафоновского района Смоленской области.</w:t>
      </w:r>
      <w:r w:rsidR="00A54385" w:rsidRPr="00ED5099">
        <w:rPr>
          <w:color w:val="000000"/>
          <w:sz w:val="28"/>
          <w:szCs w:val="28"/>
        </w:rPr>
        <w:t xml:space="preserve"> </w:t>
      </w:r>
    </w:p>
    <w:p w:rsidR="00777414" w:rsidRDefault="00777414" w:rsidP="00A54385">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00A54385">
        <w:rPr>
          <w:color w:val="000000"/>
          <w:sz w:val="28"/>
          <w:szCs w:val="28"/>
        </w:rPr>
        <w:t>Издешковском сельском поселении Сафоновского района Смоленской области</w:t>
      </w:r>
      <w:r w:rsidRPr="00ED5099">
        <w:rPr>
          <w:i/>
          <w:iCs/>
          <w:color w:val="000000"/>
        </w:rPr>
        <w:t xml:space="preserve"> </w:t>
      </w:r>
      <w:r w:rsidRPr="00ED5099">
        <w:rPr>
          <w:color w:val="000000"/>
          <w:sz w:val="28"/>
          <w:szCs w:val="28"/>
        </w:rPr>
        <w:t>вступают в силу с 1 марта 2022 года.</w:t>
      </w:r>
    </w:p>
    <w:p w:rsidR="00A54385" w:rsidRPr="00ED5099" w:rsidRDefault="00A54385" w:rsidP="00A54385">
      <w:pPr>
        <w:shd w:val="clear" w:color="auto" w:fill="FFFFFF"/>
        <w:ind w:firstLine="709"/>
        <w:jc w:val="both"/>
        <w:rPr>
          <w:color w:val="000000"/>
          <w:sz w:val="28"/>
          <w:szCs w:val="28"/>
        </w:rPr>
      </w:pPr>
      <w:r>
        <w:rPr>
          <w:color w:val="000000"/>
          <w:sz w:val="28"/>
          <w:szCs w:val="28"/>
        </w:rPr>
        <w:t>3. Настоящее решение подлежит официальному опубликованию в газете «Земские ведомости» и размещению на официальном сайте Администрации Издешковского сельского поселения Сафоновского района Смоленской области.</w:t>
      </w:r>
    </w:p>
    <w:p w:rsidR="00777414" w:rsidRDefault="00777414" w:rsidP="00A54385">
      <w:pPr>
        <w:tabs>
          <w:tab w:val="left" w:pos="1000"/>
          <w:tab w:val="left" w:pos="2552"/>
        </w:tabs>
        <w:jc w:val="both"/>
        <w:rPr>
          <w:color w:val="000000"/>
          <w:sz w:val="28"/>
          <w:szCs w:val="28"/>
        </w:rPr>
      </w:pPr>
    </w:p>
    <w:p w:rsidR="00A54385" w:rsidRDefault="00A54385" w:rsidP="00A54385">
      <w:pPr>
        <w:tabs>
          <w:tab w:val="left" w:pos="1000"/>
          <w:tab w:val="left" w:pos="2552"/>
        </w:tabs>
        <w:jc w:val="both"/>
        <w:rPr>
          <w:color w:val="000000"/>
          <w:sz w:val="28"/>
          <w:szCs w:val="28"/>
        </w:rPr>
      </w:pPr>
    </w:p>
    <w:p w:rsidR="00A54385" w:rsidRPr="00ED5099" w:rsidRDefault="00A54385" w:rsidP="00A54385">
      <w:pPr>
        <w:tabs>
          <w:tab w:val="left" w:pos="1000"/>
          <w:tab w:val="left" w:pos="2552"/>
        </w:tabs>
        <w:jc w:val="both"/>
        <w:rPr>
          <w:sz w:val="28"/>
          <w:szCs w:val="28"/>
        </w:rPr>
      </w:pPr>
    </w:p>
    <w:p w:rsidR="00A54385" w:rsidRPr="008D59D0" w:rsidRDefault="00A54385" w:rsidP="00A54385">
      <w:pPr>
        <w:rPr>
          <w:bCs/>
          <w:color w:val="000000"/>
          <w:sz w:val="28"/>
          <w:szCs w:val="28"/>
        </w:rPr>
      </w:pPr>
      <w:r w:rsidRPr="00121383">
        <w:rPr>
          <w:sz w:val="28"/>
          <w:szCs w:val="28"/>
        </w:rPr>
        <w:t>Глава</w:t>
      </w:r>
      <w:r>
        <w:rPr>
          <w:b/>
          <w:bCs/>
          <w:color w:val="000000"/>
          <w:sz w:val="28"/>
          <w:szCs w:val="28"/>
        </w:rPr>
        <w:t xml:space="preserve"> </w:t>
      </w:r>
      <w:r w:rsidRPr="008D59D0">
        <w:rPr>
          <w:bCs/>
          <w:color w:val="000000"/>
          <w:sz w:val="28"/>
          <w:szCs w:val="28"/>
        </w:rPr>
        <w:t>муниципального образования</w:t>
      </w:r>
    </w:p>
    <w:p w:rsidR="00A54385" w:rsidRPr="008D59D0" w:rsidRDefault="00A54385" w:rsidP="00A54385">
      <w:pPr>
        <w:rPr>
          <w:bCs/>
          <w:color w:val="000000"/>
          <w:sz w:val="28"/>
          <w:szCs w:val="28"/>
        </w:rPr>
      </w:pPr>
      <w:r w:rsidRPr="008D59D0">
        <w:rPr>
          <w:bCs/>
          <w:color w:val="000000"/>
          <w:sz w:val="28"/>
          <w:szCs w:val="28"/>
        </w:rPr>
        <w:t>Издешковского сельского поселения</w:t>
      </w:r>
    </w:p>
    <w:p w:rsidR="00777414" w:rsidRPr="00ED5099" w:rsidRDefault="00A54385" w:rsidP="00A54385">
      <w:pPr>
        <w:rPr>
          <w:sz w:val="28"/>
          <w:szCs w:val="28"/>
        </w:rPr>
      </w:pPr>
      <w:r w:rsidRPr="008D59D0">
        <w:rPr>
          <w:bCs/>
          <w:color w:val="000000"/>
          <w:sz w:val="28"/>
          <w:szCs w:val="28"/>
        </w:rPr>
        <w:t>Сафоновского района Смоленской области</w:t>
      </w:r>
      <w:r>
        <w:rPr>
          <w:bCs/>
          <w:color w:val="000000"/>
          <w:sz w:val="28"/>
          <w:szCs w:val="28"/>
        </w:rPr>
        <w:t xml:space="preserve">                                              </w:t>
      </w:r>
      <w:r w:rsidRPr="008D59D0">
        <w:rPr>
          <w:b/>
          <w:bCs/>
          <w:color w:val="000000"/>
          <w:sz w:val="28"/>
          <w:szCs w:val="28"/>
        </w:rPr>
        <w:t>О.В. Климова</w:t>
      </w:r>
    </w:p>
    <w:p w:rsidR="00777414" w:rsidRPr="00ED5099" w:rsidRDefault="00777414" w:rsidP="00A54385">
      <w:pPr>
        <w:ind w:left="5398"/>
        <w:jc w:val="center"/>
        <w:rPr>
          <w:b/>
          <w:color w:val="000000"/>
        </w:rPr>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A54385" w:rsidRDefault="00A54385" w:rsidP="00A54385">
      <w:pPr>
        <w:tabs>
          <w:tab w:val="num" w:pos="200"/>
        </w:tabs>
        <w:ind w:left="4536"/>
        <w:jc w:val="center"/>
        <w:outlineLvl w:val="0"/>
      </w:pPr>
    </w:p>
    <w:p w:rsidR="00777414" w:rsidRPr="00ED5099" w:rsidRDefault="00777414" w:rsidP="00A54385">
      <w:pPr>
        <w:tabs>
          <w:tab w:val="num" w:pos="200"/>
        </w:tabs>
        <w:ind w:left="4536"/>
        <w:jc w:val="right"/>
        <w:outlineLvl w:val="0"/>
      </w:pPr>
      <w:r w:rsidRPr="00ED5099">
        <w:lastRenderedPageBreak/>
        <w:t>УТВЕРЖДЕНО</w:t>
      </w:r>
    </w:p>
    <w:p w:rsidR="00764AD0" w:rsidRDefault="00777414" w:rsidP="00A54385">
      <w:pPr>
        <w:ind w:left="4536"/>
        <w:jc w:val="right"/>
        <w:rPr>
          <w:b/>
          <w:bCs/>
          <w:color w:val="000000"/>
          <w:sz w:val="28"/>
          <w:szCs w:val="28"/>
        </w:rPr>
      </w:pPr>
      <w:r w:rsidRPr="00ED5099">
        <w:rPr>
          <w:color w:val="000000"/>
        </w:rPr>
        <w:t xml:space="preserve">решением </w:t>
      </w:r>
      <w:r w:rsidR="00A54385" w:rsidRPr="00A54385">
        <w:rPr>
          <w:bCs/>
          <w:color w:val="000000"/>
        </w:rPr>
        <w:t>Совета депутатов</w:t>
      </w:r>
    </w:p>
    <w:p w:rsidR="00A54385" w:rsidRDefault="00A54385" w:rsidP="00A54385">
      <w:pPr>
        <w:ind w:left="4536"/>
        <w:jc w:val="right"/>
        <w:rPr>
          <w:iCs/>
        </w:rPr>
      </w:pPr>
      <w:bookmarkStart w:id="4" w:name="_GoBack"/>
      <w:bookmarkEnd w:id="4"/>
      <w:r>
        <w:rPr>
          <w:iCs/>
        </w:rPr>
        <w:t>Издешковского сельского поселения</w:t>
      </w:r>
    </w:p>
    <w:p w:rsidR="00777414" w:rsidRPr="00A54385" w:rsidRDefault="00A54385" w:rsidP="00A54385">
      <w:pPr>
        <w:ind w:left="4536"/>
        <w:jc w:val="right"/>
        <w:rPr>
          <w:color w:val="000000"/>
        </w:rPr>
      </w:pPr>
      <w:r w:rsidRPr="00A54385">
        <w:rPr>
          <w:iCs/>
          <w:color w:val="000000"/>
        </w:rPr>
        <w:t>Сафоновского района Смоленской области</w:t>
      </w:r>
    </w:p>
    <w:p w:rsidR="00777414" w:rsidRPr="00ED5099" w:rsidRDefault="00777414" w:rsidP="00A54385">
      <w:pPr>
        <w:tabs>
          <w:tab w:val="num" w:pos="200"/>
        </w:tabs>
        <w:ind w:left="4536"/>
        <w:jc w:val="right"/>
        <w:outlineLvl w:val="0"/>
      </w:pPr>
      <w:r w:rsidRPr="00ED5099">
        <w:t xml:space="preserve">от </w:t>
      </w:r>
      <w:r w:rsidR="00A54385">
        <w:t>11.11.</w:t>
      </w:r>
      <w:r w:rsidRPr="00ED5099">
        <w:t xml:space="preserve">2021 № </w:t>
      </w:r>
      <w:r w:rsidR="00A54385">
        <w:t>28</w:t>
      </w:r>
    </w:p>
    <w:p w:rsidR="00777414" w:rsidRPr="00ED5099" w:rsidRDefault="00777414" w:rsidP="00A54385">
      <w:pPr>
        <w:ind w:firstLine="567"/>
        <w:jc w:val="right"/>
        <w:rPr>
          <w:color w:val="000000"/>
          <w:sz w:val="17"/>
          <w:szCs w:val="17"/>
        </w:rPr>
      </w:pPr>
    </w:p>
    <w:p w:rsidR="00777414" w:rsidRPr="00ED5099" w:rsidRDefault="00777414" w:rsidP="00A54385">
      <w:pPr>
        <w:ind w:firstLine="567"/>
        <w:jc w:val="right"/>
        <w:rPr>
          <w:color w:val="000000"/>
          <w:sz w:val="17"/>
          <w:szCs w:val="17"/>
        </w:rPr>
      </w:pPr>
    </w:p>
    <w:p w:rsidR="00764AD0" w:rsidRDefault="00777414" w:rsidP="00A54385">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A54385" w:rsidRDefault="00777414" w:rsidP="00A54385">
      <w:pPr>
        <w:jc w:val="center"/>
        <w:rPr>
          <w:b/>
          <w:color w:val="000000"/>
          <w:sz w:val="28"/>
          <w:szCs w:val="28"/>
        </w:rPr>
      </w:pPr>
      <w:r w:rsidRPr="00ED5099">
        <w:rPr>
          <w:b/>
          <w:bCs/>
          <w:color w:val="000000"/>
          <w:sz w:val="28"/>
          <w:szCs w:val="28"/>
        </w:rPr>
        <w:t xml:space="preserve">в </w:t>
      </w:r>
      <w:r w:rsidR="00A54385" w:rsidRPr="00A54385">
        <w:rPr>
          <w:b/>
          <w:color w:val="000000"/>
          <w:sz w:val="28"/>
          <w:szCs w:val="28"/>
        </w:rPr>
        <w:t xml:space="preserve">Издешковском сельском поселении Сафоновского района </w:t>
      </w:r>
    </w:p>
    <w:p w:rsidR="00777414" w:rsidRPr="00ED5099" w:rsidRDefault="00A54385" w:rsidP="00A54385">
      <w:pPr>
        <w:jc w:val="center"/>
        <w:rPr>
          <w:i/>
          <w:iCs/>
          <w:color w:val="000000"/>
        </w:rPr>
      </w:pPr>
      <w:r w:rsidRPr="00A54385">
        <w:rPr>
          <w:b/>
          <w:color w:val="000000"/>
          <w:sz w:val="28"/>
          <w:szCs w:val="28"/>
        </w:rPr>
        <w:t>Смоленской области</w:t>
      </w:r>
    </w:p>
    <w:p w:rsidR="00777414" w:rsidRPr="00ED5099" w:rsidRDefault="00777414" w:rsidP="00A54385">
      <w:pPr>
        <w:jc w:val="center"/>
      </w:pPr>
    </w:p>
    <w:p w:rsidR="00777414" w:rsidRPr="00ED5099" w:rsidRDefault="00777414" w:rsidP="00A54385">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A54385" w:rsidRPr="00A54385">
        <w:rPr>
          <w:rFonts w:ascii="Times New Roman" w:hAnsi="Times New Roman" w:cs="Times New Roman"/>
          <w:color w:val="000000"/>
          <w:sz w:val="28"/>
          <w:szCs w:val="28"/>
        </w:rPr>
        <w:t>Издешковском сельском поселении Сафоновского района Смоленской области</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A54385">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A54385">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A5438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A54385">
      <w:pPr>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00A54385">
        <w:rPr>
          <w:color w:val="000000"/>
          <w:sz w:val="28"/>
          <w:szCs w:val="28"/>
        </w:rPr>
        <w:t>А</w:t>
      </w:r>
      <w:r w:rsidRPr="00ED5099">
        <w:rPr>
          <w:color w:val="000000"/>
          <w:sz w:val="28"/>
          <w:szCs w:val="28"/>
        </w:rPr>
        <w:t>дминистрацией</w:t>
      </w:r>
      <w:r w:rsidRPr="00ED5099">
        <w:rPr>
          <w:color w:val="000000"/>
        </w:rPr>
        <w:t xml:space="preserve"> </w:t>
      </w:r>
      <w:r w:rsidR="00A54385" w:rsidRPr="00A54385">
        <w:rPr>
          <w:color w:val="000000"/>
          <w:sz w:val="28"/>
          <w:szCs w:val="28"/>
        </w:rPr>
        <w:t>Издешковского сельского поселения Сафоновского района Смоленской области</w:t>
      </w:r>
      <w:r w:rsidRPr="00ED5099">
        <w:rPr>
          <w:i/>
          <w:iCs/>
          <w:color w:val="000000"/>
        </w:rPr>
        <w:t xml:space="preserve"> </w:t>
      </w:r>
      <w:r w:rsidRPr="00ED5099">
        <w:rPr>
          <w:color w:val="000000"/>
          <w:sz w:val="28"/>
          <w:szCs w:val="28"/>
        </w:rPr>
        <w:t xml:space="preserve">(далее – </w:t>
      </w:r>
      <w:r w:rsidR="00A54385">
        <w:rPr>
          <w:color w:val="000000"/>
          <w:sz w:val="28"/>
          <w:szCs w:val="28"/>
        </w:rPr>
        <w:t>А</w:t>
      </w:r>
      <w:r w:rsidRPr="00ED5099">
        <w:rPr>
          <w:color w:val="000000"/>
          <w:sz w:val="28"/>
          <w:szCs w:val="28"/>
        </w:rPr>
        <w:t>дминистрация).</w:t>
      </w:r>
    </w:p>
    <w:p w:rsidR="00777414" w:rsidRPr="00ED5099" w:rsidRDefault="00777414" w:rsidP="00A54385">
      <w:pPr>
        <w:ind w:firstLine="709"/>
        <w:contextualSpacing/>
        <w:jc w:val="both"/>
        <w:rPr>
          <w:sz w:val="28"/>
          <w:szCs w:val="28"/>
        </w:rPr>
      </w:pPr>
      <w:r w:rsidRPr="00ED5099">
        <w:rPr>
          <w:color w:val="000000"/>
          <w:sz w:val="28"/>
          <w:szCs w:val="28"/>
        </w:rPr>
        <w:t>1.4. Должностным лиц</w:t>
      </w:r>
      <w:r w:rsidR="00146A65">
        <w:rPr>
          <w:color w:val="000000"/>
          <w:sz w:val="28"/>
          <w:szCs w:val="28"/>
        </w:rPr>
        <w:t>ом</w:t>
      </w:r>
      <w:r w:rsidRPr="00ED5099">
        <w:rPr>
          <w:color w:val="000000"/>
          <w:sz w:val="28"/>
          <w:szCs w:val="28"/>
        </w:rPr>
        <w:t xml:space="preserve"> </w:t>
      </w:r>
      <w:r w:rsidR="00146A65">
        <w:rPr>
          <w:color w:val="000000"/>
          <w:sz w:val="28"/>
          <w:szCs w:val="28"/>
        </w:rPr>
        <w:t>А</w:t>
      </w:r>
      <w:r w:rsidRPr="00ED5099">
        <w:rPr>
          <w:color w:val="000000"/>
          <w:sz w:val="28"/>
          <w:szCs w:val="28"/>
        </w:rPr>
        <w:t>дминистрации, уполномоченным осуществлять муници</w:t>
      </w:r>
      <w:r w:rsidR="00146A65">
        <w:rPr>
          <w:color w:val="000000"/>
          <w:sz w:val="28"/>
          <w:szCs w:val="28"/>
        </w:rPr>
        <w:t>пальный жилищный контроль, являе</w:t>
      </w:r>
      <w:r w:rsidRPr="00ED5099">
        <w:rPr>
          <w:color w:val="000000"/>
          <w:sz w:val="28"/>
          <w:szCs w:val="28"/>
        </w:rPr>
        <w:t xml:space="preserve">тся </w:t>
      </w:r>
      <w:r w:rsidR="00146A65">
        <w:rPr>
          <w:color w:val="000000"/>
          <w:sz w:val="28"/>
          <w:szCs w:val="28"/>
        </w:rPr>
        <w:t>Глава муниципального образования Издешковского сельского поселения Сафоновского района Смоленской области</w:t>
      </w:r>
      <w:r w:rsidRPr="00ED5099">
        <w:rPr>
          <w:color w:val="000000"/>
          <w:sz w:val="28"/>
          <w:szCs w:val="28"/>
        </w:rPr>
        <w:t xml:space="preserve"> (далее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5" w:name="_Hlk77676821"/>
      <w:r w:rsidRPr="00ED5099">
        <w:rPr>
          <w:rFonts w:ascii="Times New Roman" w:hAnsi="Times New Roman" w:cs="Times New Roman"/>
          <w:color w:val="000000"/>
          <w:sz w:val="28"/>
          <w:szCs w:val="28"/>
        </w:rPr>
        <w:t xml:space="preserve">муниципального жилищного контроля </w:t>
      </w:r>
      <w:bookmarkEnd w:id="5"/>
      <w:r w:rsidRPr="00ED5099">
        <w:rPr>
          <w:rFonts w:ascii="Times New Roman" w:hAnsi="Times New Roman" w:cs="Times New Roman"/>
          <w:color w:val="000000"/>
          <w:sz w:val="28"/>
          <w:szCs w:val="28"/>
        </w:rPr>
        <w:t>являются:</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6"/>
      <w:r w:rsidRPr="00ED5099">
        <w:rPr>
          <w:rFonts w:ascii="Times New Roman" w:hAnsi="Times New Roman" w:cs="Times New Roman"/>
          <w:color w:val="000000"/>
          <w:sz w:val="28"/>
          <w:szCs w:val="28"/>
        </w:rPr>
        <w:t>;</w:t>
      </w:r>
      <w:bookmarkEnd w:id="7"/>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146A65" w:rsidRDefault="00146A65" w:rsidP="00A54385">
      <w:pPr>
        <w:pStyle w:val="ConsPlusNormal"/>
        <w:ind w:firstLine="709"/>
        <w:jc w:val="both"/>
        <w:rPr>
          <w:rFonts w:ascii="Times New Roman" w:hAnsi="Times New Roman" w:cs="Times New Roman"/>
          <w:color w:val="000000"/>
          <w:sz w:val="28"/>
          <w:szCs w:val="28"/>
        </w:rPr>
      </w:pPr>
    </w:p>
    <w:p w:rsidR="00146A65" w:rsidRPr="00ED5099" w:rsidRDefault="00146A65" w:rsidP="00A54385">
      <w:pPr>
        <w:pStyle w:val="ConsPlusNormal"/>
        <w:ind w:firstLine="709"/>
        <w:jc w:val="both"/>
        <w:rPr>
          <w:rFonts w:ascii="Times New Roman" w:hAnsi="Times New Roman" w:cs="Times New Roman"/>
          <w:color w:val="000000"/>
          <w:sz w:val="28"/>
          <w:szCs w:val="28"/>
        </w:rPr>
      </w:pPr>
    </w:p>
    <w:p w:rsidR="00777414" w:rsidRPr="00ED5099" w:rsidRDefault="00777414" w:rsidP="00A54385">
      <w:pPr>
        <w:pStyle w:val="ConsPlusNormal"/>
        <w:ind w:firstLine="0"/>
        <w:jc w:val="center"/>
        <w:rPr>
          <w:rFonts w:ascii="Times New Roman" w:hAnsi="Times New Roman" w:cs="Times New Roman"/>
          <w:color w:val="000000"/>
          <w:sz w:val="28"/>
          <w:szCs w:val="28"/>
        </w:rPr>
      </w:pPr>
      <w:bookmarkStart w:id="8" w:name="Par61"/>
      <w:bookmarkEnd w:id="8"/>
    </w:p>
    <w:p w:rsidR="00146A65" w:rsidRDefault="00777414" w:rsidP="00A54385">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lastRenderedPageBreak/>
        <w:t xml:space="preserve">2. Профилактика рисков причинения вреда (ущерба) охраняемым </w:t>
      </w:r>
    </w:p>
    <w:p w:rsidR="00777414" w:rsidRDefault="00777414" w:rsidP="00A54385">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законом ценностям</w:t>
      </w:r>
    </w:p>
    <w:p w:rsidR="00146A65" w:rsidRPr="00ED5099" w:rsidRDefault="00146A65" w:rsidP="00A54385">
      <w:pPr>
        <w:pStyle w:val="ConsPlusNormal"/>
        <w:ind w:firstLine="0"/>
        <w:jc w:val="center"/>
        <w:rPr>
          <w:rFonts w:ascii="Times New Roman" w:hAnsi="Times New Roman" w:cs="Times New Roman"/>
          <w:b/>
          <w:bCs/>
          <w:color w:val="000000"/>
          <w:sz w:val="28"/>
          <w:szCs w:val="28"/>
        </w:rPr>
      </w:pP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146A65">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лаве (заместителю главы) </w:t>
      </w:r>
      <w:r w:rsidR="00146A65">
        <w:rPr>
          <w:rFonts w:ascii="Times New Roman" w:hAnsi="Times New Roman" w:cs="Times New Roman"/>
          <w:color w:val="000000"/>
          <w:sz w:val="28"/>
          <w:szCs w:val="28"/>
        </w:rPr>
        <w:t>муниципального образования Издешковского сельского поселения Сафоновского района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2.5. При осуществлении </w:t>
      </w:r>
      <w:r w:rsidR="00146A65">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A54385">
      <w:pPr>
        <w:ind w:firstLine="709"/>
        <w:jc w:val="both"/>
        <w:rPr>
          <w:color w:val="000000"/>
          <w:sz w:val="28"/>
          <w:szCs w:val="28"/>
        </w:rPr>
      </w:pPr>
      <w:r w:rsidRPr="00ED5099">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146A65">
        <w:rPr>
          <w:color w:val="000000"/>
          <w:sz w:val="28"/>
          <w:szCs w:val="28"/>
        </w:rPr>
        <w:t>А</w:t>
      </w:r>
      <w:r w:rsidRPr="00ED5099">
        <w:rPr>
          <w:color w:val="000000"/>
          <w:sz w:val="28"/>
          <w:szCs w:val="28"/>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 xml:space="preserve">официального сайта </w:t>
      </w:r>
      <w:r w:rsidR="00146A65">
        <w:rPr>
          <w:color w:val="000000"/>
          <w:sz w:val="28"/>
          <w:szCs w:val="28"/>
        </w:rPr>
        <w:t>А</w:t>
      </w:r>
      <w:r w:rsidRPr="00ED5099">
        <w:rPr>
          <w:color w:val="000000"/>
          <w:sz w:val="28"/>
          <w:szCs w:val="28"/>
        </w:rPr>
        <w:t>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lastRenderedPageBreak/>
        <w:t>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146A65">
        <w:rPr>
          <w:rFonts w:ascii="Times New Roman" w:hAnsi="Times New Roman" w:cs="Times New Roman"/>
          <w:color w:val="000000"/>
          <w:sz w:val="28"/>
          <w:szCs w:val="28"/>
        </w:rPr>
        <w:t>Издешковского сельского поселения Сафоновского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2.7. Обобщение правоприменительной практики осуществляется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xml:space="preserve">дминистрации, подписываемым </w:t>
      </w:r>
      <w:r w:rsidR="009B1B20">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A54385">
      <w:pPr>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B1B20">
        <w:rPr>
          <w:color w:val="000000"/>
          <w:sz w:val="28"/>
          <w:szCs w:val="28"/>
        </w:rPr>
        <w:t>Г</w:t>
      </w:r>
      <w:r w:rsidRPr="00ED5099">
        <w:rPr>
          <w:color w:val="000000"/>
          <w:sz w:val="28"/>
          <w:szCs w:val="28"/>
        </w:rPr>
        <w:t xml:space="preserve">лавой (заместителем главы) </w:t>
      </w:r>
      <w:r w:rsidR="009B1B20">
        <w:rPr>
          <w:color w:val="000000"/>
          <w:sz w:val="28"/>
          <w:szCs w:val="28"/>
        </w:rPr>
        <w:t>муниципального</w:t>
      </w:r>
      <w:r w:rsidRPr="00ED5099">
        <w:rPr>
          <w:i/>
          <w:iCs/>
          <w:color w:val="000000"/>
        </w:rPr>
        <w:t xml:space="preserve"> </w:t>
      </w:r>
      <w:r w:rsidR="009B1B20" w:rsidRPr="009B1B20">
        <w:rPr>
          <w:iCs/>
          <w:color w:val="000000"/>
          <w:sz w:val="28"/>
          <w:szCs w:val="28"/>
        </w:rPr>
        <w:t>образования Издешковского сельского посе</w:t>
      </w:r>
      <w:r w:rsidR="009B1B20">
        <w:rPr>
          <w:iCs/>
          <w:color w:val="000000"/>
          <w:sz w:val="28"/>
          <w:szCs w:val="28"/>
        </w:rPr>
        <w:t>л</w:t>
      </w:r>
      <w:r w:rsidR="009B1B20" w:rsidRPr="009B1B20">
        <w:rPr>
          <w:iCs/>
          <w:color w:val="000000"/>
          <w:sz w:val="28"/>
          <w:szCs w:val="28"/>
        </w:rPr>
        <w:t>ения Сафоновского района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A54385">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объявления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Pr="00ED5099">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w:t>
      </w:r>
      <w:r w:rsidR="009B1B20">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(заместителем главы) </w:t>
      </w:r>
      <w:r w:rsidR="009B1B20" w:rsidRPr="009B1B20">
        <w:rPr>
          <w:rFonts w:ascii="Times New Roman" w:hAnsi="Times New Roman" w:cs="Times New Roman"/>
          <w:color w:val="000000"/>
          <w:sz w:val="28"/>
          <w:szCs w:val="28"/>
        </w:rPr>
        <w:t>муниципального</w:t>
      </w:r>
      <w:r w:rsidR="009B1B20" w:rsidRPr="009B1B20">
        <w:rPr>
          <w:rFonts w:ascii="Times New Roman" w:hAnsi="Times New Roman" w:cs="Times New Roman"/>
          <w:i/>
          <w:iCs/>
          <w:color w:val="000000"/>
        </w:rPr>
        <w:t xml:space="preserve"> </w:t>
      </w:r>
      <w:r w:rsidR="009B1B20" w:rsidRPr="009B1B20">
        <w:rPr>
          <w:rFonts w:ascii="Times New Roman" w:hAnsi="Times New Roman" w:cs="Times New Roman"/>
          <w:iCs/>
          <w:color w:val="000000"/>
          <w:sz w:val="28"/>
          <w:szCs w:val="28"/>
        </w:rPr>
        <w:t>образования Издешковского сельского поселения Сафоновского района Смоленской области</w:t>
      </w:r>
      <w:r w:rsidRPr="00ED5099">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9B1B20">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лавой (заместителем главы) </w:t>
      </w:r>
      <w:r w:rsidR="009B1B20" w:rsidRPr="009B1B20">
        <w:rPr>
          <w:rFonts w:ascii="Times New Roman" w:hAnsi="Times New Roman" w:cs="Times New Roman"/>
          <w:color w:val="000000"/>
          <w:sz w:val="28"/>
          <w:szCs w:val="28"/>
        </w:rPr>
        <w:t>муниципального</w:t>
      </w:r>
      <w:r w:rsidR="009B1B20" w:rsidRPr="009B1B20">
        <w:rPr>
          <w:rFonts w:ascii="Times New Roman" w:hAnsi="Times New Roman" w:cs="Times New Roman"/>
          <w:i/>
          <w:iCs/>
          <w:color w:val="000000"/>
        </w:rPr>
        <w:t xml:space="preserve"> </w:t>
      </w:r>
      <w:r w:rsidR="009B1B20" w:rsidRPr="009B1B20">
        <w:rPr>
          <w:rFonts w:ascii="Times New Roman" w:hAnsi="Times New Roman" w:cs="Times New Roman"/>
          <w:iCs/>
          <w:color w:val="000000"/>
          <w:sz w:val="28"/>
          <w:szCs w:val="28"/>
        </w:rPr>
        <w:t>образования Издешковского сельского поселения Сафоновского района Смоленской области</w:t>
      </w:r>
      <w:r w:rsidRPr="00ED5099">
        <w:rPr>
          <w:rFonts w:ascii="Times New Roman" w:hAnsi="Times New Roman" w:cs="Times New Roman"/>
          <w:color w:val="000000"/>
          <w:sz w:val="28"/>
          <w:szCs w:val="28"/>
        </w:rPr>
        <w:t>.</w:t>
      </w:r>
    </w:p>
    <w:p w:rsidR="00777414" w:rsidRPr="00ED5099" w:rsidRDefault="00777414" w:rsidP="00A54385">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A54385">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A54385">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A54385">
      <w:pPr>
        <w:pStyle w:val="ConsPlusNormal"/>
        <w:ind w:firstLine="709"/>
        <w:jc w:val="both"/>
        <w:rPr>
          <w:rFonts w:ascii="Times New Roman" w:hAnsi="Times New Roman" w:cs="Times New Roman"/>
          <w:color w:val="000000"/>
          <w:sz w:val="28"/>
          <w:szCs w:val="28"/>
        </w:rPr>
      </w:pPr>
    </w:p>
    <w:p w:rsidR="00777414" w:rsidRDefault="00777414" w:rsidP="00A54385">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9B1B20" w:rsidRPr="00ED5099" w:rsidRDefault="009B1B20" w:rsidP="00A54385">
      <w:pPr>
        <w:pStyle w:val="ConsPlusNormal"/>
        <w:ind w:firstLine="0"/>
        <w:jc w:val="center"/>
        <w:rPr>
          <w:rFonts w:ascii="Times New Roman" w:hAnsi="Times New Roman" w:cs="Times New Roman"/>
          <w:b/>
          <w:bCs/>
          <w:color w:val="000000"/>
          <w:sz w:val="28"/>
          <w:szCs w:val="28"/>
        </w:rPr>
      </w:pP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A54385">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9"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A54385">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1) наличие у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ED5099">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rsidR="00777414" w:rsidRPr="00ED5099" w:rsidRDefault="00777414" w:rsidP="00A54385">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9B1B20">
        <w:rPr>
          <w:rFonts w:ascii="Times New Roman" w:hAnsi="Times New Roman" w:cs="Times New Roman"/>
          <w:color w:val="000000"/>
          <w:sz w:val="28"/>
          <w:szCs w:val="28"/>
        </w:rPr>
        <w:t>Г</w:t>
      </w:r>
      <w:r w:rsidRPr="00ED5099">
        <w:rPr>
          <w:rFonts w:ascii="Times New Roman" w:hAnsi="Times New Roman" w:cs="Times New Roman"/>
          <w:color w:val="000000"/>
          <w:sz w:val="28"/>
          <w:szCs w:val="28"/>
        </w:rPr>
        <w:t xml:space="preserve">лавы (заместителя главы) </w:t>
      </w:r>
      <w:r w:rsidR="009B1B20" w:rsidRPr="009B1B20">
        <w:rPr>
          <w:rFonts w:ascii="Times New Roman" w:hAnsi="Times New Roman" w:cs="Times New Roman"/>
          <w:color w:val="000000"/>
          <w:sz w:val="28"/>
          <w:szCs w:val="28"/>
        </w:rPr>
        <w:t>муниципального</w:t>
      </w:r>
      <w:r w:rsidR="009B1B20" w:rsidRPr="009B1B20">
        <w:rPr>
          <w:rFonts w:ascii="Times New Roman" w:hAnsi="Times New Roman" w:cs="Times New Roman"/>
          <w:i/>
          <w:iCs/>
          <w:color w:val="000000"/>
        </w:rPr>
        <w:t xml:space="preserve"> </w:t>
      </w:r>
      <w:r w:rsidR="009B1B20" w:rsidRPr="009B1B20">
        <w:rPr>
          <w:rFonts w:ascii="Times New Roman" w:hAnsi="Times New Roman" w:cs="Times New Roman"/>
          <w:iCs/>
          <w:color w:val="000000"/>
          <w:sz w:val="28"/>
          <w:szCs w:val="28"/>
        </w:rPr>
        <w:t>образования Издешковского сельского поселения Сафоновского района Смоленской области</w:t>
      </w:r>
      <w:r w:rsidRPr="009B1B20">
        <w:rPr>
          <w:rFonts w:ascii="Times New Roman" w:hAnsi="Times New Roman" w:cs="Times New Roman"/>
          <w:iCs/>
          <w:color w:val="000000"/>
          <w:sz w:val="28"/>
          <w:szCs w:val="28"/>
        </w:rPr>
        <w:t>,</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 xml:space="preserve">задания, содержащегося в планах работы </w:t>
      </w:r>
      <w:r w:rsidR="009B1B20">
        <w:rPr>
          <w:rFonts w:ascii="Times New Roman" w:hAnsi="Times New Roman" w:cs="Times New Roman"/>
          <w:color w:val="000000"/>
          <w:sz w:val="28"/>
          <w:szCs w:val="28"/>
          <w:shd w:val="clear" w:color="auto" w:fill="FFFFFF"/>
        </w:rPr>
        <w:t>А</w:t>
      </w:r>
      <w:r w:rsidRPr="00ED5099">
        <w:rPr>
          <w:rFonts w:ascii="Times New Roman" w:hAnsi="Times New Roman" w:cs="Times New Roman"/>
          <w:color w:val="000000"/>
          <w:sz w:val="28"/>
          <w:szCs w:val="28"/>
          <w:shd w:val="clear" w:color="auto" w:fill="FFFFFF"/>
        </w:rPr>
        <w:t>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A54385">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A54385">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A54385">
      <w:pPr>
        <w:ind w:firstLine="709"/>
        <w:jc w:val="both"/>
        <w:rPr>
          <w:color w:val="000000"/>
          <w:sz w:val="28"/>
          <w:szCs w:val="28"/>
          <w:shd w:val="clear" w:color="auto" w:fill="FFFFFF"/>
        </w:rPr>
      </w:pPr>
      <w:r w:rsidRPr="00ED5099">
        <w:rPr>
          <w:color w:val="000000"/>
          <w:sz w:val="28"/>
          <w:szCs w:val="28"/>
        </w:rPr>
        <w:lastRenderedPageBreak/>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A54385">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A54385">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A54385">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A54385">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A54385">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ED5099">
        <w:rPr>
          <w:rFonts w:ascii="Times New Roman" w:hAnsi="Times New Roman" w:cs="Times New Roman"/>
          <w:color w:val="000000"/>
          <w:sz w:val="28"/>
          <w:szCs w:val="28"/>
        </w:rPr>
        <w:lastRenderedPageBreak/>
        <w:t>акту. Заполненные при проведении контрольного мероприятия проверочные листы приобщаются к акту.</w:t>
      </w:r>
    </w:p>
    <w:p w:rsidR="00777414" w:rsidRPr="00ED5099" w:rsidRDefault="00777414" w:rsidP="00A54385">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9B1B2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w:t>
      </w:r>
      <w:r w:rsidRPr="00ED5099">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A54385">
      <w:pPr>
        <w:pStyle w:val="ConsPlusNormal"/>
        <w:ind w:firstLine="709"/>
        <w:jc w:val="both"/>
        <w:rPr>
          <w:rFonts w:ascii="Times New Roman" w:hAnsi="Times New Roman" w:cs="Times New Roman"/>
        </w:rPr>
      </w:pPr>
      <w:bookmarkStart w:id="10" w:name="Par318"/>
      <w:bookmarkEnd w:id="10"/>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A54385">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B1B20">
        <w:rPr>
          <w:rFonts w:ascii="Times New Roman" w:hAnsi="Times New Roman" w:cs="Times New Roman"/>
          <w:sz w:val="28"/>
          <w:szCs w:val="28"/>
        </w:rPr>
        <w:t>Смоленской области</w:t>
      </w:r>
      <w:r w:rsidRPr="009B1B20">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ED5099" w:rsidRDefault="00777414" w:rsidP="00A54385">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A54385">
      <w:pPr>
        <w:pStyle w:val="ConsPlusNormal"/>
        <w:ind w:firstLine="709"/>
        <w:jc w:val="both"/>
        <w:rPr>
          <w:rFonts w:ascii="Times New Roman" w:hAnsi="Times New Roman" w:cs="Times New Roman"/>
          <w:color w:val="000000"/>
          <w:sz w:val="28"/>
          <w:szCs w:val="28"/>
        </w:rPr>
      </w:pPr>
    </w:p>
    <w:p w:rsidR="00777414" w:rsidRDefault="00777414" w:rsidP="00A54385">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B1B20" w:rsidRPr="00ED5099" w:rsidRDefault="009B1B20" w:rsidP="00A54385">
      <w:pPr>
        <w:pStyle w:val="ConsPlusNormal"/>
        <w:ind w:firstLine="0"/>
        <w:jc w:val="center"/>
        <w:rPr>
          <w:rFonts w:ascii="Times New Roman" w:hAnsi="Times New Roman" w:cs="Times New Roman"/>
          <w:b/>
          <w:bCs/>
          <w:color w:val="000000"/>
          <w:sz w:val="28"/>
          <w:szCs w:val="28"/>
        </w:rPr>
      </w:pPr>
    </w:p>
    <w:p w:rsidR="00777414" w:rsidRPr="00ED5099" w:rsidRDefault="009B1B20" w:rsidP="009E69B5">
      <w:pPr>
        <w:pStyle w:val="s1"/>
        <w:rPr>
          <w:rFonts w:ascii="Times New Roman" w:hAnsi="Times New Roman" w:cs="Times New Roman"/>
        </w:rPr>
      </w:pPr>
      <w:r w:rsidRPr="007A5E19">
        <w:rPr>
          <w:rFonts w:ascii="Times New Roman" w:hAnsi="Times New Roman" w:cs="Times New Roman"/>
          <w:sz w:val="28"/>
        </w:rPr>
        <w:t xml:space="preserve">Руководствуясь частью 4 статьи 39 </w:t>
      </w:r>
      <w:r w:rsidRPr="007A5E19">
        <w:rPr>
          <w:rFonts w:ascii="Times New Roman" w:hAnsi="Times New Roman" w:cs="Times New Roman"/>
          <w:color w:val="000000"/>
          <w:sz w:val="28"/>
          <w:szCs w:val="28"/>
        </w:rPr>
        <w:t>Федерального закона</w:t>
      </w:r>
      <w:r w:rsidRPr="007A5E19">
        <w:rPr>
          <w:rFonts w:ascii="Times New Roman" w:hAnsi="Times New Roman" w:cs="Times New Roman"/>
          <w:color w:val="000000"/>
          <w:sz w:val="28"/>
          <w:szCs w:val="28"/>
        </w:rPr>
        <w:br/>
        <w:t>№ 248-ФЗ</w:t>
      </w:r>
      <w:r w:rsidRPr="007A5E19">
        <w:rPr>
          <w:rFonts w:ascii="Times New Roman" w:hAnsi="Times New Roman" w:cs="Times New Roman"/>
          <w:sz w:val="28"/>
        </w:rPr>
        <w:t xml:space="preserve"> досудебный порядок подачи жалоб при осуществлении муниципального контроля на территории муниципального образования </w:t>
      </w:r>
      <w:r>
        <w:rPr>
          <w:rFonts w:ascii="Times New Roman" w:hAnsi="Times New Roman" w:cs="Times New Roman"/>
          <w:color w:val="000000"/>
          <w:sz w:val="28"/>
          <w:szCs w:val="28"/>
        </w:rPr>
        <w:t>Издешковского сельского поселения Сафоновского района</w:t>
      </w:r>
      <w:r w:rsidRPr="007A5E19">
        <w:rPr>
          <w:rFonts w:ascii="Times New Roman" w:hAnsi="Times New Roman" w:cs="Times New Roman"/>
          <w:color w:val="000000"/>
          <w:sz w:val="28"/>
          <w:szCs w:val="28"/>
        </w:rPr>
        <w:t xml:space="preserve"> Смоленской области</w:t>
      </w:r>
      <w:r w:rsidRPr="007A5E19">
        <w:rPr>
          <w:rFonts w:ascii="Times New Roman" w:hAnsi="Times New Roman" w:cs="Times New Roman"/>
          <w:sz w:val="28"/>
        </w:rPr>
        <w:t>, установленный главой 9 Федерального закона не применяется.</w:t>
      </w:r>
      <w:r w:rsidR="00777414" w:rsidRPr="00ED5099">
        <w:rPr>
          <w:rFonts w:ascii="Times New Roman" w:hAnsi="Times New Roman" w:cs="Times New Roman"/>
          <w:color w:val="000000"/>
          <w:sz w:val="28"/>
          <w:szCs w:val="28"/>
        </w:rPr>
        <w:t xml:space="preserve"> </w:t>
      </w:r>
    </w:p>
    <w:p w:rsidR="00777414" w:rsidRPr="00ED5099" w:rsidRDefault="00777414" w:rsidP="00A54385">
      <w:pPr>
        <w:pStyle w:val="ConsPlusNormal"/>
        <w:ind w:firstLine="709"/>
        <w:jc w:val="both"/>
        <w:rPr>
          <w:rFonts w:ascii="Times New Roman" w:hAnsi="Times New Roman" w:cs="Times New Roman"/>
        </w:rPr>
      </w:pPr>
    </w:p>
    <w:p w:rsidR="00777414" w:rsidRPr="00ED5099" w:rsidRDefault="00777414" w:rsidP="00A54385">
      <w:pPr>
        <w:pStyle w:val="1"/>
        <w:ind w:firstLine="709"/>
        <w:jc w:val="both"/>
        <w:rPr>
          <w:rFonts w:ascii="Times New Roman" w:hAnsi="Times New Roman" w:cs="Times New Roman"/>
          <w:color w:val="000000"/>
          <w:sz w:val="28"/>
          <w:szCs w:val="28"/>
        </w:rPr>
      </w:pPr>
    </w:p>
    <w:p w:rsidR="00777414" w:rsidRPr="00ED5099" w:rsidRDefault="00777414" w:rsidP="00A54385">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A54385">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Default="00777414" w:rsidP="00A54385">
      <w:pPr>
        <w:pStyle w:val="1"/>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для муниципального жилищного контроля утверждаются </w:t>
      </w:r>
      <w:r w:rsidR="009E69B5" w:rsidRPr="009E69B5">
        <w:rPr>
          <w:rFonts w:ascii="Times New Roman" w:hAnsi="Times New Roman" w:cs="Times New Roman"/>
          <w:bCs/>
          <w:color w:val="000000"/>
          <w:sz w:val="28"/>
          <w:szCs w:val="28"/>
        </w:rPr>
        <w:t>Советом депутатов Издешковского сельского поселения Сафоновского района Смоленской области</w:t>
      </w:r>
      <w:r w:rsidRPr="009E69B5">
        <w:rPr>
          <w:rFonts w:ascii="Times New Roman" w:hAnsi="Times New Roman" w:cs="Times New Roman"/>
          <w:color w:val="000000"/>
          <w:sz w:val="28"/>
          <w:szCs w:val="28"/>
        </w:rPr>
        <w:t>.</w:t>
      </w:r>
    </w:p>
    <w:p w:rsidR="009E69B5" w:rsidRPr="00ED5099" w:rsidRDefault="009E69B5" w:rsidP="00A54385">
      <w:pPr>
        <w:pStyle w:val="1"/>
        <w:ind w:firstLine="709"/>
        <w:jc w:val="both"/>
        <w:rPr>
          <w:rFonts w:ascii="Times New Roman" w:hAnsi="Times New Roman" w:cs="Times New Roman"/>
          <w:sz w:val="24"/>
          <w:szCs w:val="24"/>
        </w:rPr>
      </w:pPr>
      <w:r>
        <w:rPr>
          <w:rFonts w:ascii="Times New Roman" w:hAnsi="Times New Roman" w:cs="Times New Roman"/>
          <w:color w:val="000000"/>
          <w:sz w:val="28"/>
          <w:szCs w:val="28"/>
        </w:rPr>
        <w:t>5.3. И</w:t>
      </w:r>
      <w:r w:rsidRPr="00ED5099">
        <w:rPr>
          <w:rFonts w:ascii="Times New Roman" w:hAnsi="Times New Roman" w:cs="Times New Roman"/>
          <w:color w:val="000000"/>
          <w:sz w:val="28"/>
          <w:szCs w:val="28"/>
        </w:rPr>
        <w:t>ндикативные показатели для муниципального жилищного контроля</w:t>
      </w:r>
      <w:r w:rsidRPr="009E69B5">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указаны в приложении № 1 к настоящему Положению.</w:t>
      </w: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A54385">
      <w:pPr>
        <w:pStyle w:val="ConsPlusNormal"/>
        <w:ind w:firstLine="0"/>
        <w:jc w:val="right"/>
        <w:rPr>
          <w:rFonts w:ascii="Times New Roman" w:hAnsi="Times New Roman" w:cs="Times New Roman"/>
          <w:color w:val="000000"/>
          <w:sz w:val="24"/>
          <w:szCs w:val="24"/>
        </w:rPr>
      </w:pPr>
    </w:p>
    <w:p w:rsidR="009E69B5" w:rsidRDefault="009E69B5" w:rsidP="009E69B5">
      <w:pPr>
        <w:pStyle w:val="ConsPlusNormal"/>
        <w:ind w:firstLine="0"/>
        <w:rPr>
          <w:rFonts w:ascii="Times New Roman" w:hAnsi="Times New Roman" w:cs="Times New Roman"/>
          <w:color w:val="000000"/>
          <w:sz w:val="24"/>
          <w:szCs w:val="24"/>
        </w:rPr>
      </w:pPr>
    </w:p>
    <w:p w:rsidR="00777414" w:rsidRPr="00ED5099" w:rsidRDefault="00777414" w:rsidP="00A54385">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lastRenderedPageBreak/>
        <w:t>Приложение № 1</w:t>
      </w:r>
    </w:p>
    <w:p w:rsidR="009E69B5" w:rsidRDefault="00777414" w:rsidP="00A54385">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w:t>
      </w:r>
    </w:p>
    <w:p w:rsidR="009E69B5" w:rsidRDefault="00777414" w:rsidP="009E69B5">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о муниципальном жилищном контроле</w:t>
      </w:r>
      <w:r w:rsidR="00535FEB">
        <w:rPr>
          <w:rFonts w:ascii="Times New Roman" w:hAnsi="Times New Roman" w:cs="Times New Roman"/>
          <w:color w:val="000000"/>
          <w:sz w:val="24"/>
          <w:szCs w:val="24"/>
        </w:rPr>
        <w:t xml:space="preserve"> </w:t>
      </w:r>
    </w:p>
    <w:p w:rsidR="00777414" w:rsidRDefault="00777414" w:rsidP="009E69B5">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в </w:t>
      </w:r>
      <w:r w:rsidR="009E69B5">
        <w:rPr>
          <w:rFonts w:ascii="Times New Roman" w:hAnsi="Times New Roman" w:cs="Times New Roman"/>
          <w:color w:val="000000"/>
          <w:sz w:val="24"/>
          <w:szCs w:val="24"/>
        </w:rPr>
        <w:t>Издешковском сельском поселении</w:t>
      </w:r>
    </w:p>
    <w:p w:rsidR="009E69B5" w:rsidRPr="009E69B5" w:rsidRDefault="009E69B5" w:rsidP="009E69B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Сафоновского района Смоленской области</w:t>
      </w:r>
    </w:p>
    <w:p w:rsidR="00777414" w:rsidRPr="00ED5099" w:rsidRDefault="00777414" w:rsidP="00A54385">
      <w:pPr>
        <w:widowControl w:val="0"/>
        <w:autoSpaceDE w:val="0"/>
        <w:jc w:val="both"/>
        <w:rPr>
          <w:color w:val="000000"/>
        </w:rPr>
      </w:pPr>
      <w:bookmarkStart w:id="11" w:name="Par381"/>
      <w:bookmarkEnd w:id="11"/>
    </w:p>
    <w:p w:rsidR="00777414" w:rsidRPr="00ED5099" w:rsidRDefault="00777414" w:rsidP="00A54385">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A54385">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w:t>
      </w:r>
      <w:r w:rsidR="009E69B5">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xml:space="preserve">дминистрацией </w:t>
      </w:r>
      <w:r w:rsidR="009E69B5" w:rsidRPr="009E69B5">
        <w:rPr>
          <w:rFonts w:ascii="Times New Roman" w:hAnsi="Times New Roman" w:cs="Times New Roman"/>
          <w:bCs w:val="0"/>
          <w:color w:val="000000"/>
          <w:sz w:val="28"/>
          <w:szCs w:val="28"/>
        </w:rPr>
        <w:t>Издешковского сельского поселения Сафоновского района Смоленской области</w:t>
      </w:r>
      <w:r w:rsidRPr="00ED5099">
        <w:rPr>
          <w:rFonts w:ascii="Times New Roman" w:hAnsi="Times New Roman" w:cs="Times New Roman"/>
          <w:b w:val="0"/>
          <w:bCs w:val="0"/>
          <w:i/>
          <w:iCs/>
          <w:color w:val="000000"/>
          <w:sz w:val="24"/>
          <w:szCs w:val="24"/>
        </w:rPr>
        <w:t xml:space="preserve"> </w:t>
      </w:r>
      <w:r w:rsidRPr="00ED5099">
        <w:rPr>
          <w:rFonts w:ascii="Times New Roman" w:hAnsi="Times New Roman" w:cs="Times New Roman"/>
          <w:b w:val="0"/>
          <w:bCs w:val="0"/>
          <w:color w:val="000000"/>
          <w:sz w:val="28"/>
          <w:szCs w:val="28"/>
        </w:rPr>
        <w:t xml:space="preserve"> </w:t>
      </w:r>
    </w:p>
    <w:p w:rsidR="00777414" w:rsidRPr="00ED5099" w:rsidRDefault="00777414" w:rsidP="00A54385">
      <w:pPr>
        <w:jc w:val="center"/>
        <w:rPr>
          <w:color w:val="000000"/>
        </w:rPr>
      </w:pPr>
      <w:bookmarkStart w:id="12" w:name="_Hlk77689331"/>
      <w:r w:rsidRPr="00ED5099">
        <w:rPr>
          <w:b/>
          <w:bCs/>
          <w:color w:val="000000"/>
          <w:sz w:val="28"/>
          <w:szCs w:val="28"/>
        </w:rPr>
        <w:t xml:space="preserve">муниципального жилищного контроля в </w:t>
      </w:r>
      <w:r w:rsidR="009E69B5">
        <w:rPr>
          <w:b/>
          <w:bCs/>
          <w:color w:val="000000"/>
          <w:sz w:val="28"/>
          <w:szCs w:val="28"/>
        </w:rPr>
        <w:t>Издешковском сельском поселении Сафоновского района Смоленской области</w:t>
      </w:r>
    </w:p>
    <w:bookmarkEnd w:id="12"/>
    <w:p w:rsidR="00777414" w:rsidRPr="00ED5099" w:rsidRDefault="00777414" w:rsidP="00A54385">
      <w:pPr>
        <w:pStyle w:val="ConsPlusNormal"/>
        <w:ind w:firstLine="0"/>
        <w:jc w:val="both"/>
        <w:rPr>
          <w:rFonts w:ascii="Times New Roman" w:hAnsi="Times New Roman" w:cs="Times New Roman"/>
          <w:color w:val="000000"/>
        </w:rPr>
      </w:pP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A54385">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A54385">
      <w:pPr>
        <w:jc w:val="center"/>
        <w:rPr>
          <w:b/>
          <w:bCs/>
          <w:color w:val="000000"/>
          <w:sz w:val="28"/>
          <w:szCs w:val="28"/>
        </w:rPr>
      </w:pPr>
      <w:bookmarkStart w:id="14" w:name="_Hlk79656380"/>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p w:rsidR="00535FEB" w:rsidRDefault="00535FEB" w:rsidP="00A54385">
      <w:pPr>
        <w:jc w:val="center"/>
        <w:rPr>
          <w:b/>
          <w:bCs/>
          <w:color w:val="000000"/>
          <w:sz w:val="28"/>
          <w:szCs w:val="28"/>
        </w:rPr>
      </w:pPr>
    </w:p>
    <w:bookmarkEnd w:id="14"/>
    <w:p w:rsidR="00535FEB" w:rsidRDefault="00535FEB"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Default="003E739A" w:rsidP="00A54385">
      <w:pPr>
        <w:jc w:val="center"/>
        <w:rPr>
          <w:b/>
          <w:bCs/>
          <w:color w:val="000000"/>
          <w:sz w:val="28"/>
          <w:szCs w:val="28"/>
        </w:rPr>
      </w:pPr>
    </w:p>
    <w:p w:rsidR="003E739A" w:rsidRPr="00196F78" w:rsidRDefault="003E739A" w:rsidP="003E739A">
      <w:pPr>
        <w:pStyle w:val="ConsPlusNormal"/>
        <w:ind w:firstLine="0"/>
        <w:jc w:val="right"/>
        <w:rPr>
          <w:rFonts w:ascii="Times New Roman" w:hAnsi="Times New Roman" w:cs="Times New Roman"/>
        </w:rPr>
      </w:pPr>
      <w:r w:rsidRPr="00196F78">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3E739A" w:rsidRDefault="003E739A" w:rsidP="003E739A">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w:t>
      </w:r>
    </w:p>
    <w:p w:rsidR="003E739A" w:rsidRDefault="003E739A" w:rsidP="003E739A">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о муниципальном жилищном контроле</w:t>
      </w:r>
      <w:r>
        <w:rPr>
          <w:rFonts w:ascii="Times New Roman" w:hAnsi="Times New Roman" w:cs="Times New Roman"/>
          <w:color w:val="000000"/>
          <w:sz w:val="24"/>
          <w:szCs w:val="24"/>
        </w:rPr>
        <w:t xml:space="preserve"> </w:t>
      </w:r>
    </w:p>
    <w:p w:rsidR="003E739A" w:rsidRDefault="003E739A" w:rsidP="003E739A">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Издешковском сельском поселении</w:t>
      </w:r>
    </w:p>
    <w:p w:rsidR="003E739A" w:rsidRDefault="003E739A" w:rsidP="003E739A">
      <w:pPr>
        <w:jc w:val="right"/>
        <w:rPr>
          <w:b/>
          <w:bCs/>
          <w:color w:val="000000"/>
          <w:sz w:val="28"/>
          <w:szCs w:val="28"/>
        </w:rPr>
      </w:pPr>
      <w:r>
        <w:rPr>
          <w:color w:val="000000"/>
        </w:rPr>
        <w:t>Сафоновского района Смоленской области</w:t>
      </w:r>
    </w:p>
    <w:p w:rsidR="003E739A" w:rsidRDefault="003E739A" w:rsidP="003E739A">
      <w:pPr>
        <w:rPr>
          <w:sz w:val="28"/>
          <w:szCs w:val="28"/>
        </w:rPr>
      </w:pPr>
    </w:p>
    <w:p w:rsidR="003E739A" w:rsidRDefault="003E739A" w:rsidP="003E739A">
      <w:pPr>
        <w:rPr>
          <w:sz w:val="28"/>
          <w:szCs w:val="28"/>
        </w:rPr>
      </w:pPr>
    </w:p>
    <w:p w:rsidR="003E739A" w:rsidRPr="003E739A" w:rsidRDefault="003E739A" w:rsidP="003E739A">
      <w:pPr>
        <w:pStyle w:val="ConsPlusTitle"/>
        <w:jc w:val="center"/>
        <w:rPr>
          <w:rFonts w:ascii="Times New Roman" w:hAnsi="Times New Roman" w:cs="Times New Roman"/>
          <w:bCs w:val="0"/>
          <w:color w:val="000000"/>
          <w:sz w:val="28"/>
          <w:szCs w:val="28"/>
        </w:rPr>
      </w:pPr>
      <w:r w:rsidRPr="003E739A">
        <w:rPr>
          <w:rFonts w:ascii="Times New Roman" w:hAnsi="Times New Roman" w:cs="Times New Roman"/>
          <w:color w:val="000000"/>
          <w:sz w:val="28"/>
          <w:szCs w:val="28"/>
          <w:lang w:eastAsia="ru-RU" w:bidi="ru-RU"/>
        </w:rPr>
        <w:t>Перечень индикативных показателей</w:t>
      </w:r>
      <w:r w:rsidRPr="003E739A">
        <w:rPr>
          <w:rFonts w:ascii="Times New Roman" w:hAnsi="Times New Roman" w:cs="Times New Roman"/>
          <w:color w:val="000000"/>
          <w:lang w:eastAsia="ru-RU" w:bidi="ru-RU"/>
        </w:rPr>
        <w:t xml:space="preserve"> </w:t>
      </w:r>
      <w:r w:rsidRPr="003E739A">
        <w:rPr>
          <w:rFonts w:ascii="Times New Roman" w:hAnsi="Times New Roman" w:cs="Times New Roman"/>
          <w:color w:val="000000"/>
          <w:sz w:val="28"/>
          <w:szCs w:val="28"/>
        </w:rPr>
        <w:t xml:space="preserve">муниципального жилищного контроля в </w:t>
      </w:r>
      <w:r w:rsidRPr="003E739A">
        <w:rPr>
          <w:rFonts w:ascii="Times New Roman" w:hAnsi="Times New Roman" w:cs="Times New Roman"/>
          <w:bCs w:val="0"/>
          <w:color w:val="000000"/>
          <w:sz w:val="28"/>
          <w:szCs w:val="28"/>
        </w:rPr>
        <w:t>Издешковском сельском поселении Сафоновского района Смоленской области</w:t>
      </w:r>
    </w:p>
    <w:p w:rsidR="003E739A" w:rsidRDefault="003E739A" w:rsidP="003E739A">
      <w:pPr>
        <w:jc w:val="center"/>
        <w:rPr>
          <w:b/>
          <w:bCs/>
          <w:color w:val="000000"/>
          <w:sz w:val="28"/>
          <w:szCs w:val="28"/>
        </w:rPr>
      </w:pPr>
    </w:p>
    <w:p w:rsidR="003E739A" w:rsidRPr="00164492" w:rsidRDefault="003E739A" w:rsidP="003E739A">
      <w:pPr>
        <w:jc w:val="center"/>
        <w:rPr>
          <w:b/>
          <w:bCs/>
          <w:color w:val="000000"/>
          <w:sz w:val="28"/>
          <w:szCs w:val="28"/>
        </w:rPr>
      </w:pPr>
    </w:p>
    <w:p w:rsidR="003E739A" w:rsidRPr="00164492" w:rsidRDefault="003E739A" w:rsidP="003E739A">
      <w:pPr>
        <w:pStyle w:val="20"/>
        <w:numPr>
          <w:ilvl w:val="0"/>
          <w:numId w:val="1"/>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количество плановых контрольных (надзорных) мероприятий, проведенных за отчетный период;</w:t>
      </w:r>
    </w:p>
    <w:p w:rsidR="003E739A" w:rsidRPr="00164492" w:rsidRDefault="003E739A" w:rsidP="003E739A">
      <w:pPr>
        <w:pStyle w:val="20"/>
        <w:numPr>
          <w:ilvl w:val="0"/>
          <w:numId w:val="1"/>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3E739A" w:rsidRPr="00164492" w:rsidRDefault="003E739A" w:rsidP="003E739A">
      <w:pPr>
        <w:pStyle w:val="20"/>
        <w:shd w:val="clear" w:color="auto" w:fill="auto"/>
        <w:spacing w:after="0" w:line="240" w:lineRule="auto"/>
        <w:jc w:val="both"/>
        <w:rPr>
          <w:sz w:val="28"/>
          <w:szCs w:val="28"/>
        </w:rPr>
      </w:pPr>
      <w:r w:rsidRPr="00164492">
        <w:rPr>
          <w:color w:val="000000"/>
          <w:sz w:val="28"/>
          <w:szCs w:val="28"/>
          <w:lang w:eastAsia="ru-RU" w:bidi="ru-RU"/>
        </w:rPr>
        <w:t>проведенных за отчетный период;</w:t>
      </w:r>
    </w:p>
    <w:p w:rsidR="003E739A" w:rsidRPr="00164492" w:rsidRDefault="003E739A" w:rsidP="003E739A">
      <w:pPr>
        <w:pStyle w:val="20"/>
        <w:numPr>
          <w:ilvl w:val="0"/>
          <w:numId w:val="1"/>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внеплановых</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p>
    <w:p w:rsidR="003E739A" w:rsidRPr="00164492" w:rsidRDefault="003E739A" w:rsidP="003E739A">
      <w:pPr>
        <w:pStyle w:val="20"/>
        <w:shd w:val="clear" w:color="auto" w:fill="auto"/>
        <w:spacing w:after="0" w:line="240" w:lineRule="auto"/>
        <w:jc w:val="both"/>
        <w:rPr>
          <w:sz w:val="28"/>
          <w:szCs w:val="28"/>
        </w:rPr>
      </w:pPr>
      <w:r w:rsidRPr="00164492">
        <w:rPr>
          <w:color w:val="000000"/>
          <w:sz w:val="28"/>
          <w:szCs w:val="28"/>
          <w:lang w:eastAsia="ru-RU" w:bidi="ru-RU"/>
        </w:rPr>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739A" w:rsidRPr="00164492" w:rsidRDefault="003E739A" w:rsidP="003E739A">
      <w:pPr>
        <w:pStyle w:val="20"/>
        <w:numPr>
          <w:ilvl w:val="0"/>
          <w:numId w:val="1"/>
        </w:numPr>
        <w:shd w:val="clear" w:color="auto" w:fill="auto"/>
        <w:tabs>
          <w:tab w:val="left" w:pos="1107"/>
        </w:tabs>
        <w:spacing w:after="0" w:line="240" w:lineRule="auto"/>
        <w:ind w:firstLine="740"/>
        <w:jc w:val="both"/>
        <w:rPr>
          <w:sz w:val="28"/>
          <w:szCs w:val="28"/>
        </w:rPr>
      </w:pPr>
      <w:r w:rsidRPr="00164492">
        <w:rPr>
          <w:color w:val="000000"/>
          <w:sz w:val="28"/>
          <w:szCs w:val="28"/>
          <w:lang w:eastAsia="ru-RU" w:bidi="ru-RU"/>
        </w:rPr>
        <w:t>общее количество контрольных (надзорных) мероприятий с взаимодействием, проведенных за отчетный период;</w:t>
      </w:r>
    </w:p>
    <w:p w:rsidR="003E739A" w:rsidRPr="00164492" w:rsidRDefault="003E739A" w:rsidP="003E739A">
      <w:pPr>
        <w:pStyle w:val="20"/>
        <w:numPr>
          <w:ilvl w:val="0"/>
          <w:numId w:val="1"/>
        </w:numPr>
        <w:shd w:val="clear" w:color="auto" w:fill="auto"/>
        <w:tabs>
          <w:tab w:val="left" w:pos="1122"/>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с взаимодействием по каждому виду КНМ, проведенных за отчетный период;</w:t>
      </w:r>
    </w:p>
    <w:p w:rsidR="003E739A" w:rsidRPr="00164492" w:rsidRDefault="003E739A" w:rsidP="003E739A">
      <w:pPr>
        <w:pStyle w:val="20"/>
        <w:numPr>
          <w:ilvl w:val="0"/>
          <w:numId w:val="1"/>
        </w:numPr>
        <w:shd w:val="clear" w:color="auto" w:fill="auto"/>
        <w:tabs>
          <w:tab w:val="left" w:pos="1156"/>
          <w:tab w:val="center" w:pos="3559"/>
          <w:tab w:val="left" w:pos="4711"/>
          <w:tab w:val="center" w:pos="7399"/>
          <w:tab w:val="right" w:pos="10194"/>
        </w:tabs>
        <w:spacing w:after="0" w:line="240" w:lineRule="auto"/>
        <w:ind w:firstLine="740"/>
        <w:jc w:val="both"/>
        <w:rPr>
          <w:sz w:val="28"/>
          <w:szCs w:val="28"/>
        </w:rPr>
      </w:pPr>
      <w:r w:rsidRPr="00164492">
        <w:rPr>
          <w:color w:val="000000"/>
          <w:sz w:val="28"/>
          <w:szCs w:val="28"/>
          <w:lang w:eastAsia="ru-RU" w:bidi="ru-RU"/>
        </w:rPr>
        <w:t>количество</w:t>
      </w:r>
      <w:r w:rsidRPr="00164492">
        <w:rPr>
          <w:color w:val="000000"/>
          <w:sz w:val="28"/>
          <w:szCs w:val="28"/>
          <w:lang w:eastAsia="ru-RU" w:bidi="ru-RU"/>
        </w:rPr>
        <w:tab/>
        <w:t>контрольных</w:t>
      </w:r>
      <w:r w:rsidRPr="00164492">
        <w:rPr>
          <w:color w:val="000000"/>
          <w:sz w:val="28"/>
          <w:szCs w:val="28"/>
          <w:lang w:eastAsia="ru-RU" w:bidi="ru-RU"/>
        </w:rPr>
        <w:tab/>
        <w:t>(надзорных)</w:t>
      </w:r>
      <w:r w:rsidRPr="00164492">
        <w:rPr>
          <w:color w:val="000000"/>
          <w:sz w:val="28"/>
          <w:szCs w:val="28"/>
          <w:lang w:eastAsia="ru-RU" w:bidi="ru-RU"/>
        </w:rPr>
        <w:tab/>
        <w:t>мероприятий,</w:t>
      </w:r>
      <w:r w:rsidRPr="00164492">
        <w:rPr>
          <w:color w:val="000000"/>
          <w:sz w:val="28"/>
          <w:szCs w:val="28"/>
          <w:lang w:eastAsia="ru-RU" w:bidi="ru-RU"/>
        </w:rPr>
        <w:tab/>
        <w:t>проведенных</w:t>
      </w:r>
    </w:p>
    <w:p w:rsidR="003E739A" w:rsidRPr="00164492" w:rsidRDefault="003E739A" w:rsidP="003E739A">
      <w:pPr>
        <w:pStyle w:val="20"/>
        <w:shd w:val="clear" w:color="auto" w:fill="auto"/>
        <w:spacing w:after="0" w:line="240" w:lineRule="auto"/>
        <w:jc w:val="both"/>
        <w:rPr>
          <w:sz w:val="28"/>
          <w:szCs w:val="28"/>
        </w:rPr>
      </w:pPr>
      <w:r w:rsidRPr="00164492">
        <w:rPr>
          <w:color w:val="000000"/>
          <w:sz w:val="28"/>
          <w:szCs w:val="28"/>
          <w:lang w:eastAsia="ru-RU" w:bidi="ru-RU"/>
        </w:rPr>
        <w:t>с использованием средств дистанционного взаимодействия, за отчетный период;</w:t>
      </w:r>
    </w:p>
    <w:p w:rsidR="003E739A" w:rsidRPr="00164492" w:rsidRDefault="003E739A" w:rsidP="003E739A">
      <w:pPr>
        <w:pStyle w:val="20"/>
        <w:numPr>
          <w:ilvl w:val="0"/>
          <w:numId w:val="1"/>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обязательных профилактических визитов, проведенных за отчетный период;</w:t>
      </w:r>
    </w:p>
    <w:p w:rsidR="003E739A" w:rsidRPr="00164492" w:rsidRDefault="003E739A" w:rsidP="003E739A">
      <w:pPr>
        <w:pStyle w:val="20"/>
        <w:numPr>
          <w:ilvl w:val="0"/>
          <w:numId w:val="1"/>
        </w:numPr>
        <w:shd w:val="clear" w:color="auto" w:fill="auto"/>
        <w:tabs>
          <w:tab w:val="left" w:pos="1131"/>
        </w:tabs>
        <w:spacing w:after="0" w:line="240" w:lineRule="auto"/>
        <w:ind w:firstLine="740"/>
        <w:jc w:val="both"/>
        <w:rPr>
          <w:sz w:val="28"/>
          <w:szCs w:val="28"/>
        </w:rPr>
      </w:pPr>
      <w:r w:rsidRPr="00164492">
        <w:rPr>
          <w:color w:val="000000"/>
          <w:sz w:val="28"/>
          <w:szCs w:val="28"/>
          <w:lang w:eastAsia="ru-RU" w:bidi="ru-RU"/>
        </w:rPr>
        <w:t>количество предостережений о недопустимости нарушения обязательных требований, объявленных за отчетный период;</w:t>
      </w:r>
    </w:p>
    <w:p w:rsidR="003E739A" w:rsidRPr="00164492" w:rsidRDefault="003E739A" w:rsidP="003E739A">
      <w:pPr>
        <w:pStyle w:val="20"/>
        <w:numPr>
          <w:ilvl w:val="0"/>
          <w:numId w:val="1"/>
        </w:numPr>
        <w:shd w:val="clear" w:color="auto" w:fill="auto"/>
        <w:tabs>
          <w:tab w:val="left" w:pos="1117"/>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результатам которых выявлены нарушения обязательных требований, за отчетный период;</w:t>
      </w:r>
    </w:p>
    <w:p w:rsidR="003E739A" w:rsidRPr="00164492" w:rsidRDefault="003E739A" w:rsidP="003E739A">
      <w:pPr>
        <w:pStyle w:val="20"/>
        <w:numPr>
          <w:ilvl w:val="0"/>
          <w:numId w:val="1"/>
        </w:numPr>
        <w:shd w:val="clear" w:color="auto" w:fill="auto"/>
        <w:tabs>
          <w:tab w:val="left" w:pos="1256"/>
        </w:tabs>
        <w:spacing w:after="0" w:line="240" w:lineRule="auto"/>
        <w:ind w:firstLine="740"/>
        <w:jc w:val="both"/>
        <w:rPr>
          <w:sz w:val="28"/>
          <w:szCs w:val="28"/>
        </w:rPr>
      </w:pPr>
      <w:r w:rsidRPr="00164492">
        <w:rPr>
          <w:color w:val="000000"/>
          <w:sz w:val="28"/>
          <w:szCs w:val="28"/>
          <w:lang w:eastAsia="ru-RU" w:bidi="ru-RU"/>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3E739A" w:rsidRPr="00164492" w:rsidRDefault="003E739A" w:rsidP="003E739A">
      <w:pPr>
        <w:pStyle w:val="20"/>
        <w:numPr>
          <w:ilvl w:val="0"/>
          <w:numId w:val="1"/>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сумма административных штрафов, наложенных по результатам контрольных (надзорных) мероприятий, за отчетный период;</w:t>
      </w:r>
    </w:p>
    <w:p w:rsidR="003E739A" w:rsidRPr="00164492" w:rsidRDefault="003E739A" w:rsidP="003E739A">
      <w:pPr>
        <w:pStyle w:val="20"/>
        <w:numPr>
          <w:ilvl w:val="0"/>
          <w:numId w:val="1"/>
        </w:numPr>
        <w:shd w:val="clear" w:color="auto" w:fill="auto"/>
        <w:tabs>
          <w:tab w:val="left" w:pos="125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за отчетный период;</w:t>
      </w:r>
    </w:p>
    <w:p w:rsidR="003E739A" w:rsidRPr="00164492" w:rsidRDefault="003E739A" w:rsidP="003E739A">
      <w:pPr>
        <w:pStyle w:val="20"/>
        <w:numPr>
          <w:ilvl w:val="0"/>
          <w:numId w:val="1"/>
        </w:numPr>
        <w:shd w:val="clear" w:color="auto" w:fill="auto"/>
        <w:tabs>
          <w:tab w:val="left" w:pos="1261"/>
        </w:tabs>
        <w:spacing w:after="0" w:line="240" w:lineRule="auto"/>
        <w:ind w:firstLine="740"/>
        <w:jc w:val="both"/>
        <w:rPr>
          <w:sz w:val="28"/>
          <w:szCs w:val="28"/>
        </w:rPr>
      </w:pPr>
      <w:r w:rsidRPr="00164492">
        <w:rPr>
          <w:color w:val="000000"/>
          <w:sz w:val="28"/>
          <w:szCs w:val="28"/>
          <w:lang w:eastAsia="ru-RU" w:bidi="ru-RU"/>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739A" w:rsidRPr="00164492" w:rsidRDefault="003E739A" w:rsidP="003E739A">
      <w:pPr>
        <w:pStyle w:val="20"/>
        <w:numPr>
          <w:ilvl w:val="0"/>
          <w:numId w:val="1"/>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общее количество учтенных объектов контроля на конец отчетного периода;</w:t>
      </w:r>
    </w:p>
    <w:p w:rsidR="003E739A" w:rsidRPr="00164492" w:rsidRDefault="003E739A" w:rsidP="003E739A">
      <w:pPr>
        <w:pStyle w:val="20"/>
        <w:numPr>
          <w:ilvl w:val="0"/>
          <w:numId w:val="1"/>
        </w:numPr>
        <w:shd w:val="clear" w:color="auto" w:fill="auto"/>
        <w:tabs>
          <w:tab w:val="left" w:pos="1240"/>
        </w:tabs>
        <w:spacing w:after="0" w:line="240" w:lineRule="auto"/>
        <w:ind w:firstLine="740"/>
        <w:jc w:val="both"/>
        <w:rPr>
          <w:sz w:val="28"/>
          <w:szCs w:val="28"/>
        </w:rPr>
      </w:pPr>
      <w:r w:rsidRPr="00164492">
        <w:rPr>
          <w:color w:val="000000"/>
          <w:sz w:val="28"/>
          <w:szCs w:val="28"/>
          <w:lang w:eastAsia="ru-RU" w:bidi="ru-RU"/>
        </w:rPr>
        <w:t>количество учтенных объектов контроля, отнесенных к категориям риска, по каждой из категорий риска, на конец отчетного периода;</w:t>
      </w:r>
    </w:p>
    <w:p w:rsidR="003E739A" w:rsidRPr="00164492" w:rsidRDefault="003E739A" w:rsidP="003E739A">
      <w:pPr>
        <w:pStyle w:val="20"/>
        <w:numPr>
          <w:ilvl w:val="0"/>
          <w:numId w:val="1"/>
        </w:numPr>
        <w:shd w:val="clear" w:color="auto" w:fill="auto"/>
        <w:tabs>
          <w:tab w:val="left" w:pos="1250"/>
        </w:tabs>
        <w:spacing w:after="0" w:line="240" w:lineRule="auto"/>
        <w:ind w:firstLine="740"/>
        <w:jc w:val="both"/>
        <w:rPr>
          <w:sz w:val="28"/>
          <w:szCs w:val="28"/>
        </w:rPr>
      </w:pPr>
      <w:r w:rsidRPr="00164492">
        <w:rPr>
          <w:color w:val="000000"/>
          <w:sz w:val="28"/>
          <w:szCs w:val="28"/>
          <w:lang w:eastAsia="ru-RU" w:bidi="ru-RU"/>
        </w:rPr>
        <w:t>количество учтенных контролируемых лиц на конец отчетного периода;</w:t>
      </w:r>
    </w:p>
    <w:p w:rsidR="003E739A" w:rsidRPr="00164492" w:rsidRDefault="003E739A" w:rsidP="003E739A">
      <w:pPr>
        <w:pStyle w:val="20"/>
        <w:numPr>
          <w:ilvl w:val="0"/>
          <w:numId w:val="1"/>
        </w:numPr>
        <w:shd w:val="clear" w:color="auto" w:fill="auto"/>
        <w:tabs>
          <w:tab w:val="left" w:pos="1235"/>
        </w:tabs>
        <w:spacing w:after="0" w:line="240" w:lineRule="auto"/>
        <w:ind w:firstLine="740"/>
        <w:jc w:val="both"/>
        <w:rPr>
          <w:sz w:val="28"/>
          <w:szCs w:val="28"/>
        </w:rPr>
      </w:pPr>
      <w:r w:rsidRPr="00164492">
        <w:rPr>
          <w:color w:val="000000"/>
          <w:sz w:val="28"/>
          <w:szCs w:val="28"/>
          <w:lang w:eastAsia="ru-RU" w:bidi="ru-RU"/>
        </w:rPr>
        <w:t>количество учтенных контролируемых лиц, в отношении которых проведены контрольные (надзорные) мероприятия, за отчетный период;</w:t>
      </w:r>
    </w:p>
    <w:p w:rsidR="003E739A" w:rsidRPr="00164492" w:rsidRDefault="003E739A" w:rsidP="003E739A">
      <w:pPr>
        <w:pStyle w:val="20"/>
        <w:numPr>
          <w:ilvl w:val="0"/>
          <w:numId w:val="1"/>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общее количество жалоб, поданных контролируемыми лицами в </w:t>
      </w:r>
      <w:r w:rsidRPr="00164492">
        <w:rPr>
          <w:color w:val="000000"/>
          <w:sz w:val="28"/>
          <w:szCs w:val="28"/>
          <w:lang w:eastAsia="ru-RU" w:bidi="ru-RU"/>
        </w:rPr>
        <w:lastRenderedPageBreak/>
        <w:t>досудебном порядке за отчетный период;</w:t>
      </w:r>
    </w:p>
    <w:p w:rsidR="003E739A" w:rsidRPr="00164492" w:rsidRDefault="003E739A" w:rsidP="003E739A">
      <w:pPr>
        <w:pStyle w:val="20"/>
        <w:numPr>
          <w:ilvl w:val="0"/>
          <w:numId w:val="1"/>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в отношении которых контрольным (надзорным) органом был нарушен срок рассмотрения, за отчетный период;</w:t>
      </w:r>
    </w:p>
    <w:p w:rsidR="003E739A" w:rsidRPr="00164492" w:rsidRDefault="003E739A" w:rsidP="003E739A">
      <w:pPr>
        <w:pStyle w:val="20"/>
        <w:numPr>
          <w:ilvl w:val="0"/>
          <w:numId w:val="1"/>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количество жалоб, поданных контролируемыми лицами в досудебном</w:t>
      </w:r>
    </w:p>
    <w:p w:rsidR="003E739A" w:rsidRPr="00164492" w:rsidRDefault="003E739A" w:rsidP="003E739A">
      <w:pPr>
        <w:pStyle w:val="20"/>
        <w:shd w:val="clear" w:color="auto" w:fill="auto"/>
        <w:tabs>
          <w:tab w:val="left" w:pos="5054"/>
          <w:tab w:val="left" w:pos="9130"/>
        </w:tabs>
        <w:spacing w:after="0" w:line="240" w:lineRule="auto"/>
        <w:jc w:val="both"/>
        <w:rPr>
          <w:sz w:val="28"/>
          <w:szCs w:val="28"/>
        </w:rPr>
      </w:pPr>
      <w:r w:rsidRPr="00164492">
        <w:rPr>
          <w:color w:val="000000"/>
          <w:sz w:val="28"/>
          <w:szCs w:val="28"/>
          <w:lang w:eastAsia="ru-RU" w:bidi="ru-RU"/>
        </w:rPr>
        <w:t>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w:t>
      </w:r>
      <w:r w:rsidRPr="00164492">
        <w:rPr>
          <w:color w:val="000000"/>
          <w:sz w:val="28"/>
          <w:szCs w:val="28"/>
          <w:lang w:eastAsia="ru-RU" w:bidi="ru-RU"/>
        </w:rPr>
        <w:tab/>
        <w:t>контрольных (надзорных)</w:t>
      </w:r>
      <w:r w:rsidRPr="00164492">
        <w:rPr>
          <w:color w:val="000000"/>
          <w:sz w:val="28"/>
          <w:szCs w:val="28"/>
          <w:lang w:eastAsia="ru-RU" w:bidi="ru-RU"/>
        </w:rPr>
        <w:tab/>
        <w:t>органов</w:t>
      </w:r>
    </w:p>
    <w:p w:rsidR="003E739A" w:rsidRPr="00164492" w:rsidRDefault="003E739A" w:rsidP="003E739A">
      <w:pPr>
        <w:pStyle w:val="20"/>
        <w:shd w:val="clear" w:color="auto" w:fill="auto"/>
        <w:spacing w:after="0" w:line="240" w:lineRule="auto"/>
        <w:jc w:val="both"/>
        <w:rPr>
          <w:sz w:val="28"/>
          <w:szCs w:val="28"/>
        </w:rPr>
      </w:pPr>
      <w:r w:rsidRPr="00164492">
        <w:rPr>
          <w:color w:val="000000"/>
          <w:sz w:val="28"/>
          <w:szCs w:val="28"/>
          <w:lang w:eastAsia="ru-RU" w:bidi="ru-RU"/>
        </w:rPr>
        <w:t>недействительными, за отчетный период;</w:t>
      </w:r>
    </w:p>
    <w:p w:rsidR="003E739A" w:rsidRPr="00164492" w:rsidRDefault="003E739A" w:rsidP="003E739A">
      <w:pPr>
        <w:pStyle w:val="20"/>
        <w:numPr>
          <w:ilvl w:val="0"/>
          <w:numId w:val="1"/>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739A" w:rsidRPr="00164492" w:rsidRDefault="003E739A" w:rsidP="003E739A">
      <w:pPr>
        <w:pStyle w:val="20"/>
        <w:numPr>
          <w:ilvl w:val="0"/>
          <w:numId w:val="1"/>
        </w:numPr>
        <w:shd w:val="clear" w:color="auto" w:fill="auto"/>
        <w:tabs>
          <w:tab w:val="left" w:pos="1134"/>
        </w:tabs>
        <w:spacing w:after="0" w:line="240" w:lineRule="auto"/>
        <w:ind w:firstLine="740"/>
        <w:jc w:val="both"/>
        <w:rPr>
          <w:sz w:val="28"/>
          <w:szCs w:val="28"/>
        </w:rPr>
      </w:pPr>
      <w:r w:rsidRPr="00164492">
        <w:rPr>
          <w:color w:val="000000"/>
          <w:sz w:val="28"/>
          <w:szCs w:val="28"/>
          <w:lang w:eastAsia="ru-RU" w:bidi="ru-RU"/>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E739A" w:rsidRPr="00892AD9" w:rsidRDefault="003E739A" w:rsidP="003E739A">
      <w:pPr>
        <w:pStyle w:val="ConsPlusNormal"/>
        <w:ind w:firstLine="709"/>
        <w:jc w:val="both"/>
        <w:rPr>
          <w:rFonts w:ascii="Times New Roman" w:hAnsi="Times New Roman" w:cs="Times New Roman"/>
          <w:color w:val="000000"/>
          <w:sz w:val="28"/>
          <w:szCs w:val="28"/>
        </w:rPr>
      </w:pPr>
      <w:r w:rsidRPr="00892AD9">
        <w:rPr>
          <w:rFonts w:ascii="Times New Roman" w:hAnsi="Times New Roman" w:cs="Times New Roman"/>
          <w:color w:val="000000"/>
          <w:sz w:val="28"/>
          <w:szCs w:val="28"/>
          <w:lang w:bidi="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3E739A" w:rsidRDefault="003E739A" w:rsidP="00A54385">
      <w:pPr>
        <w:jc w:val="center"/>
        <w:rPr>
          <w:b/>
          <w:bCs/>
          <w:color w:val="000000"/>
          <w:sz w:val="28"/>
          <w:szCs w:val="28"/>
        </w:rPr>
      </w:pPr>
    </w:p>
    <w:sectPr w:rsidR="003E739A" w:rsidSect="00A54385">
      <w:headerReference w:type="even" r:id="rId13"/>
      <w:headerReference w:type="default" r:id="rId14"/>
      <w:pgSz w:w="11906" w:h="16838"/>
      <w:pgMar w:top="284" w:right="567" w:bottom="28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AB" w:rsidRDefault="009342AB" w:rsidP="00777414">
      <w:r>
        <w:separator/>
      </w:r>
    </w:p>
  </w:endnote>
  <w:endnote w:type="continuationSeparator" w:id="1">
    <w:p w:rsidR="009342AB" w:rsidRDefault="009342AB"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AB" w:rsidRDefault="009342AB" w:rsidP="00777414">
      <w:r>
        <w:separator/>
      </w:r>
    </w:p>
  </w:footnote>
  <w:footnote w:type="continuationSeparator" w:id="1">
    <w:p w:rsidR="009342AB" w:rsidRDefault="009342A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95AA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342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95AA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22714">
      <w:rPr>
        <w:rStyle w:val="a8"/>
        <w:noProof/>
      </w:rPr>
      <w:t>2</w:t>
    </w:r>
    <w:r>
      <w:rPr>
        <w:rStyle w:val="a8"/>
      </w:rPr>
      <w:fldChar w:fldCharType="end"/>
    </w:r>
  </w:p>
  <w:p w:rsidR="00E90F25" w:rsidRDefault="009342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B661C"/>
    <w:multiLevelType w:val="multilevel"/>
    <w:tmpl w:val="67F6B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46A65"/>
    <w:rsid w:val="001C0EE2"/>
    <w:rsid w:val="001F6DB4"/>
    <w:rsid w:val="0022443D"/>
    <w:rsid w:val="00274D1E"/>
    <w:rsid w:val="003E739A"/>
    <w:rsid w:val="00490622"/>
    <w:rsid w:val="00524922"/>
    <w:rsid w:val="00535FEB"/>
    <w:rsid w:val="00626780"/>
    <w:rsid w:val="00693DFF"/>
    <w:rsid w:val="00695AAF"/>
    <w:rsid w:val="006A4855"/>
    <w:rsid w:val="00764AD0"/>
    <w:rsid w:val="00777414"/>
    <w:rsid w:val="0081053E"/>
    <w:rsid w:val="0089108F"/>
    <w:rsid w:val="009342AB"/>
    <w:rsid w:val="00935631"/>
    <w:rsid w:val="009B1B20"/>
    <w:rsid w:val="009D07EB"/>
    <w:rsid w:val="009E69B5"/>
    <w:rsid w:val="00A54385"/>
    <w:rsid w:val="00AB7C2B"/>
    <w:rsid w:val="00BE05BE"/>
    <w:rsid w:val="00C22714"/>
    <w:rsid w:val="00CB7544"/>
    <w:rsid w:val="00DC52A2"/>
    <w:rsid w:val="00E549B8"/>
    <w:rsid w:val="00ED5099"/>
    <w:rsid w:val="00F706AF"/>
    <w:rsid w:val="00F778AE"/>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character" w:customStyle="1" w:styleId="2">
    <w:name w:val="Основной текст (2)_"/>
    <w:basedOn w:val="a0"/>
    <w:link w:val="20"/>
    <w:rsid w:val="003E739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E739A"/>
    <w:pPr>
      <w:widowControl w:val="0"/>
      <w:shd w:val="clear" w:color="auto" w:fill="FFFFFF"/>
      <w:spacing w:after="240" w:line="0" w:lineRule="atLeast"/>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cp:revision>
  <cp:lastPrinted>2021-11-29T05:43:00Z</cp:lastPrinted>
  <dcterms:created xsi:type="dcterms:W3CDTF">2021-08-26T13:57:00Z</dcterms:created>
  <dcterms:modified xsi:type="dcterms:W3CDTF">2021-11-29T05:43:00Z</dcterms:modified>
</cp:coreProperties>
</file>