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6" w:rsidRPr="004E19A6" w:rsidRDefault="004E19A6" w:rsidP="004E1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9A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-109855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A6" w:rsidRPr="004E19A6" w:rsidRDefault="004E19A6" w:rsidP="004E19A6">
      <w:pPr>
        <w:pStyle w:val="1"/>
        <w:jc w:val="center"/>
        <w:rPr>
          <w:b/>
          <w:sz w:val="28"/>
          <w:szCs w:val="28"/>
        </w:rPr>
      </w:pPr>
    </w:p>
    <w:p w:rsidR="004E19A6" w:rsidRPr="004E19A6" w:rsidRDefault="004E19A6" w:rsidP="004E19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E19A6" w:rsidRPr="004E19A6" w:rsidRDefault="004E19A6" w:rsidP="004E19A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E19A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4E19A6" w:rsidRPr="004E19A6" w:rsidRDefault="004E19A6" w:rsidP="004E19A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E19A6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4E19A6" w:rsidRPr="004E19A6" w:rsidRDefault="004E19A6" w:rsidP="004E19A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E19A6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4E19A6" w:rsidRPr="004E19A6" w:rsidRDefault="004E19A6" w:rsidP="004E1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9A6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4E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A6" w:rsidRPr="004E19A6" w:rsidRDefault="004E19A6" w:rsidP="004E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56"/>
        <w:gridCol w:w="6478"/>
        <w:gridCol w:w="1658"/>
      </w:tblGrid>
      <w:tr w:rsidR="004E19A6" w:rsidRPr="004E19A6" w:rsidTr="00812E9D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9A6" w:rsidRPr="004E19A6" w:rsidRDefault="001B4050" w:rsidP="00812E9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30.12.2020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19A6" w:rsidRPr="004E19A6" w:rsidRDefault="004E19A6" w:rsidP="00812E9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9A6" w:rsidRPr="004E19A6" w:rsidRDefault="004E19A6" w:rsidP="004E19A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1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B405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497728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</w:tr>
      <w:tr w:rsidR="004E19A6" w:rsidRPr="004E19A6" w:rsidTr="00812E9D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19A6" w:rsidRPr="004E19A6" w:rsidRDefault="004E19A6" w:rsidP="00812E9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19A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E19A6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4E19A6" w:rsidRPr="004E19A6" w:rsidRDefault="004E19A6" w:rsidP="004E19A6">
      <w:pPr>
        <w:ind w:right="20"/>
        <w:contextualSpacing/>
        <w:jc w:val="center"/>
        <w:rPr>
          <w:rFonts w:ascii="Times New Roman" w:hAnsi="Times New Roman" w:cs="Times New Roman"/>
          <w:b/>
          <w:i/>
          <w:iCs/>
          <w:spacing w:val="-2"/>
          <w:sz w:val="28"/>
          <w:szCs w:val="28"/>
          <w:shd w:val="clear" w:color="auto" w:fill="FFFFFF"/>
          <w:lang w:eastAsia="ar-SA"/>
        </w:rPr>
      </w:pPr>
    </w:p>
    <w:p w:rsidR="004E19A6" w:rsidRPr="004E19A6" w:rsidRDefault="004E19A6" w:rsidP="004E19A6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9A6" w:rsidRPr="004E19A6" w:rsidRDefault="004E19A6" w:rsidP="004E19A6">
      <w:pPr>
        <w:pStyle w:val="20"/>
        <w:shd w:val="clear" w:color="auto" w:fill="auto"/>
        <w:spacing w:before="0" w:after="664"/>
        <w:ind w:right="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6">
        <w:rPr>
          <w:rFonts w:ascii="Times New Roman" w:hAnsi="Times New Roman" w:cs="Times New Roman"/>
          <w:b/>
          <w:sz w:val="28"/>
          <w:szCs w:val="28"/>
        </w:rPr>
        <w:t>Об утверждении Программы «Комплексное развитие социальной инфраструктуры муниципального образования Издешковского сельского поселения Сафоновского района Смоленской области на 2021-2031 гг.»</w:t>
      </w:r>
    </w:p>
    <w:p w:rsidR="00935994" w:rsidRPr="004E19A6" w:rsidRDefault="001A2AEA">
      <w:pPr>
        <w:pStyle w:val="20"/>
        <w:shd w:val="clear" w:color="auto" w:fill="auto"/>
        <w:spacing w:before="0" w:after="0" w:line="317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E19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руководствуясь Уставом Издешковского сельского поселения Сафоновского района Смоленской области,</w:t>
      </w:r>
    </w:p>
    <w:p w:rsidR="00935994" w:rsidRDefault="001A2AEA">
      <w:pPr>
        <w:pStyle w:val="20"/>
        <w:shd w:val="clear" w:color="auto" w:fill="auto"/>
        <w:spacing w:before="0" w:after="346" w:line="317" w:lineRule="exact"/>
        <w:ind w:firstLine="400"/>
        <w:jc w:val="both"/>
      </w:pPr>
      <w:r w:rsidRPr="004E19A6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35994" w:rsidRPr="004E19A6" w:rsidRDefault="001A2AEA">
      <w:pPr>
        <w:pStyle w:val="30"/>
        <w:shd w:val="clear" w:color="auto" w:fill="auto"/>
        <w:spacing w:before="0" w:after="253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E19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5994" w:rsidRDefault="001A2AEA" w:rsidP="0067487B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E19A6">
        <w:rPr>
          <w:rFonts w:ascii="Times New Roman" w:hAnsi="Times New Roman" w:cs="Times New Roman"/>
          <w:sz w:val="28"/>
          <w:szCs w:val="28"/>
        </w:rPr>
        <w:t>Утвердить Программу «Комплексного развития социальной инфраструктуры муниципального образования Издешковского сельского поселения Сафоновского района Смоленской области на 20</w:t>
      </w:r>
      <w:r w:rsidR="0067487B">
        <w:rPr>
          <w:rFonts w:ascii="Times New Roman" w:hAnsi="Times New Roman" w:cs="Times New Roman"/>
          <w:sz w:val="28"/>
          <w:szCs w:val="28"/>
        </w:rPr>
        <w:t>21</w:t>
      </w:r>
      <w:r w:rsidRPr="004E19A6">
        <w:rPr>
          <w:rFonts w:ascii="Times New Roman" w:hAnsi="Times New Roman" w:cs="Times New Roman"/>
          <w:sz w:val="28"/>
          <w:szCs w:val="28"/>
        </w:rPr>
        <w:t>-20</w:t>
      </w:r>
      <w:r w:rsidR="0067487B">
        <w:rPr>
          <w:rFonts w:ascii="Times New Roman" w:hAnsi="Times New Roman" w:cs="Times New Roman"/>
          <w:sz w:val="28"/>
          <w:szCs w:val="28"/>
        </w:rPr>
        <w:t>31</w:t>
      </w:r>
      <w:r w:rsidRPr="004E19A6">
        <w:rPr>
          <w:rFonts w:ascii="Times New Roman" w:hAnsi="Times New Roman" w:cs="Times New Roman"/>
          <w:sz w:val="28"/>
          <w:szCs w:val="28"/>
        </w:rPr>
        <w:t>гг.».</w:t>
      </w:r>
    </w:p>
    <w:p w:rsidR="004E19A6" w:rsidRDefault="004E19A6" w:rsidP="0067487B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4E19A6" w:rsidRDefault="004E19A6" w:rsidP="0067487B">
      <w:pPr>
        <w:pStyle w:val="20"/>
        <w:shd w:val="clear" w:color="auto" w:fill="auto"/>
        <w:tabs>
          <w:tab w:val="left" w:pos="689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9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Издешковского сельского поселения Сафоновского района Смоленской области от </w:t>
      </w:r>
      <w:r w:rsidRPr="004E19A6">
        <w:rPr>
          <w:rStyle w:val="21"/>
          <w:rFonts w:ascii="Times New Roman" w:hAnsi="Times New Roman" w:cs="Times New Roman"/>
          <w:sz w:val="28"/>
          <w:szCs w:val="28"/>
          <w:u w:val="none"/>
        </w:rPr>
        <w:t>30.10.2017</w:t>
      </w:r>
      <w:r w:rsidRPr="004E19A6">
        <w:rPr>
          <w:rFonts w:ascii="Times New Roman" w:hAnsi="Times New Roman" w:cs="Times New Roman"/>
          <w:sz w:val="28"/>
          <w:szCs w:val="28"/>
        </w:rPr>
        <w:t xml:space="preserve"> № </w:t>
      </w:r>
      <w:r w:rsidRPr="004E19A6">
        <w:rPr>
          <w:rStyle w:val="21"/>
          <w:rFonts w:ascii="Times New Roman" w:hAnsi="Times New Roman" w:cs="Times New Roman"/>
          <w:sz w:val="28"/>
          <w:szCs w:val="28"/>
          <w:u w:val="none"/>
        </w:rPr>
        <w:t>51/1</w:t>
      </w:r>
      <w:r w:rsidRPr="004E19A6">
        <w:rPr>
          <w:rStyle w:val="21"/>
          <w:rFonts w:ascii="Times New Roman" w:hAnsi="Times New Roman" w:cs="Times New Roman"/>
          <w:sz w:val="28"/>
          <w:szCs w:val="28"/>
        </w:rPr>
        <w:t xml:space="preserve"> «</w:t>
      </w:r>
      <w:r w:rsidRPr="004E19A6">
        <w:rPr>
          <w:rFonts w:ascii="Times New Roman" w:hAnsi="Times New Roman" w:cs="Times New Roman"/>
          <w:sz w:val="28"/>
          <w:szCs w:val="28"/>
        </w:rPr>
        <w:t>Об утверждении Программы «Комплексное развитие социальной инфраструктуры муниципального образования Издешковского сельского поселения Сафоновского района Смоленской области на 2017-2028гг.»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9A6" w:rsidRPr="004E19A6" w:rsidRDefault="004E19A6" w:rsidP="0067487B">
      <w:pPr>
        <w:pStyle w:val="20"/>
        <w:shd w:val="clear" w:color="auto" w:fill="auto"/>
        <w:tabs>
          <w:tab w:val="left" w:pos="689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7487B">
        <w:rPr>
          <w:rFonts w:ascii="Times New Roman" w:hAnsi="Times New Roman" w:cs="Times New Roman"/>
          <w:sz w:val="28"/>
          <w:szCs w:val="28"/>
        </w:rPr>
        <w:t>Игнатковского</w:t>
      </w:r>
      <w:proofErr w:type="spellEnd"/>
      <w:r w:rsidRPr="0067487B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="0067487B" w:rsidRPr="0067487B">
        <w:rPr>
          <w:rFonts w:ascii="Times New Roman" w:hAnsi="Times New Roman" w:cs="Times New Roman"/>
          <w:sz w:val="28"/>
          <w:szCs w:val="28"/>
        </w:rPr>
        <w:t xml:space="preserve"> от  08.11.2017г.  № 55</w:t>
      </w:r>
      <w:r w:rsidR="0067487B">
        <w:rPr>
          <w:rFonts w:ascii="Times New Roman" w:hAnsi="Times New Roman" w:cs="Times New Roman"/>
          <w:sz w:val="28"/>
          <w:szCs w:val="28"/>
        </w:rPr>
        <w:t xml:space="preserve"> «</w:t>
      </w:r>
      <w:r w:rsidR="0067487B" w:rsidRPr="0067487B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proofErr w:type="spellStart"/>
      <w:r w:rsidR="0067487B" w:rsidRPr="0067487B">
        <w:rPr>
          <w:rFonts w:ascii="Times New Roman" w:hAnsi="Times New Roman" w:cs="Times New Roman"/>
          <w:sz w:val="28"/>
          <w:szCs w:val="28"/>
        </w:rPr>
        <w:t>Игнатковского</w:t>
      </w:r>
      <w:proofErr w:type="spellEnd"/>
      <w:r w:rsidR="0067487B" w:rsidRPr="0067487B">
        <w:rPr>
          <w:rFonts w:ascii="Times New Roman" w:hAnsi="Times New Roman" w:cs="Times New Roman"/>
          <w:sz w:val="28"/>
          <w:szCs w:val="28"/>
        </w:rPr>
        <w:t xml:space="preserve"> сельского поселения  Сафоновского района Смоленской области на 2017-2028 гг.</w:t>
      </w:r>
      <w:r w:rsidR="0067487B">
        <w:rPr>
          <w:rFonts w:ascii="Times New Roman" w:hAnsi="Times New Roman" w:cs="Times New Roman"/>
          <w:sz w:val="28"/>
          <w:szCs w:val="28"/>
        </w:rPr>
        <w:t>».</w:t>
      </w:r>
    </w:p>
    <w:p w:rsidR="00935994" w:rsidRDefault="001A2AEA" w:rsidP="0067487B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7487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Издешковского сельского поселения Сафоновского района </w:t>
      </w:r>
      <w:r w:rsidRPr="0067487B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«Интернет»</w:t>
      </w:r>
      <w:r w:rsidRPr="0067487B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449B6" w:rsidRDefault="00D449B6" w:rsidP="0067487B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исполнением настоящего постановления оставляю за собой.</w:t>
      </w:r>
    </w:p>
    <w:p w:rsidR="0067487B" w:rsidRDefault="0067487B" w:rsidP="0067487B">
      <w:pPr>
        <w:pStyle w:val="20"/>
        <w:shd w:val="clear" w:color="auto" w:fill="auto"/>
        <w:tabs>
          <w:tab w:val="left" w:pos="689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7487B" w:rsidRDefault="0067487B" w:rsidP="0067487B">
      <w:pPr>
        <w:pStyle w:val="20"/>
        <w:shd w:val="clear" w:color="auto" w:fill="auto"/>
        <w:tabs>
          <w:tab w:val="left" w:pos="689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7487B" w:rsidRPr="0067487B" w:rsidRDefault="0067487B" w:rsidP="0067487B">
      <w:pPr>
        <w:pStyle w:val="20"/>
        <w:shd w:val="clear" w:color="auto" w:fill="auto"/>
        <w:tabs>
          <w:tab w:val="left" w:pos="689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994" w:rsidRPr="0067487B" w:rsidRDefault="001A2AEA">
      <w:pPr>
        <w:pStyle w:val="20"/>
        <w:shd w:val="clear" w:color="auto" w:fill="auto"/>
        <w:spacing w:before="0" w:after="0"/>
        <w:ind w:right="4640" w:firstLine="0"/>
        <w:rPr>
          <w:rFonts w:ascii="Times New Roman" w:hAnsi="Times New Roman" w:cs="Times New Roman"/>
          <w:sz w:val="28"/>
          <w:szCs w:val="28"/>
        </w:rPr>
      </w:pPr>
      <w:r w:rsidRPr="0067487B">
        <w:rPr>
          <w:rFonts w:ascii="Times New Roman" w:hAnsi="Times New Roman" w:cs="Times New Roman"/>
          <w:sz w:val="28"/>
          <w:szCs w:val="28"/>
        </w:rPr>
        <w:t>Г лава муниципального образования Издешковского сельского поселения</w:t>
      </w:r>
    </w:p>
    <w:p w:rsidR="00935994" w:rsidRDefault="001A2AEA">
      <w:pPr>
        <w:pStyle w:val="20"/>
        <w:shd w:val="clear" w:color="auto" w:fill="auto"/>
        <w:tabs>
          <w:tab w:val="left" w:pos="8568"/>
        </w:tabs>
        <w:spacing w:before="0" w:after="0"/>
        <w:ind w:firstLine="0"/>
        <w:jc w:val="both"/>
      </w:pPr>
      <w:r w:rsidRPr="0067487B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="00674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7487B" w:rsidRPr="0067487B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1A2AEA" w:rsidRDefault="001A2AEA">
      <w:pPr>
        <w:pStyle w:val="20"/>
        <w:shd w:val="clear" w:color="auto" w:fill="auto"/>
        <w:spacing w:before="0" w:after="0"/>
        <w:ind w:left="5140" w:firstLine="0"/>
      </w:pPr>
    </w:p>
    <w:p w:rsidR="001A2AEA" w:rsidRDefault="001A2AEA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>
      <w:pPr>
        <w:pStyle w:val="20"/>
        <w:shd w:val="clear" w:color="auto" w:fill="auto"/>
        <w:spacing w:before="0" w:after="0"/>
        <w:ind w:left="5140" w:firstLine="0"/>
      </w:pPr>
    </w:p>
    <w:p w:rsidR="0067487B" w:rsidRDefault="0067487B" w:rsidP="00D449B6">
      <w:pPr>
        <w:pStyle w:val="20"/>
        <w:shd w:val="clear" w:color="auto" w:fill="auto"/>
        <w:spacing w:before="0" w:after="0"/>
        <w:ind w:firstLine="0"/>
      </w:pPr>
    </w:p>
    <w:p w:rsidR="00D449B6" w:rsidRDefault="00D449B6" w:rsidP="00D449B6">
      <w:pPr>
        <w:pStyle w:val="20"/>
        <w:shd w:val="clear" w:color="auto" w:fill="auto"/>
        <w:spacing w:before="0" w:after="0"/>
        <w:ind w:firstLine="0"/>
      </w:pPr>
    </w:p>
    <w:p w:rsidR="00935994" w:rsidRPr="0067487B" w:rsidRDefault="001A2AEA">
      <w:pPr>
        <w:pStyle w:val="20"/>
        <w:shd w:val="clear" w:color="auto" w:fill="auto"/>
        <w:spacing w:before="0" w:after="0"/>
        <w:ind w:left="5140" w:firstLine="0"/>
        <w:rPr>
          <w:rFonts w:ascii="Times New Roman" w:hAnsi="Times New Roman" w:cs="Times New Roman"/>
          <w:sz w:val="28"/>
          <w:szCs w:val="28"/>
        </w:rPr>
      </w:pPr>
      <w:r w:rsidRPr="0067487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5994" w:rsidRPr="0067487B" w:rsidRDefault="001A2AEA">
      <w:pPr>
        <w:pStyle w:val="20"/>
        <w:shd w:val="clear" w:color="auto" w:fill="auto"/>
        <w:spacing w:before="0" w:after="0"/>
        <w:ind w:left="5140" w:right="800" w:firstLine="0"/>
        <w:rPr>
          <w:rFonts w:ascii="Times New Roman" w:hAnsi="Times New Roman" w:cs="Times New Roman"/>
          <w:sz w:val="28"/>
          <w:szCs w:val="28"/>
        </w:rPr>
      </w:pPr>
      <w:r w:rsidRPr="0067487B">
        <w:rPr>
          <w:rFonts w:ascii="Times New Roman" w:hAnsi="Times New Roman" w:cs="Times New Roman"/>
          <w:sz w:val="28"/>
          <w:szCs w:val="28"/>
        </w:rPr>
        <w:t>постановлением Администрации Издешковского сельского поселения Сафоновского района Смоленской области</w:t>
      </w:r>
    </w:p>
    <w:p w:rsidR="00935994" w:rsidRDefault="0067487B">
      <w:pPr>
        <w:pStyle w:val="20"/>
        <w:shd w:val="clear" w:color="auto" w:fill="auto"/>
        <w:spacing w:before="0" w:after="2100"/>
        <w:ind w:left="5140" w:firstLine="0"/>
      </w:pPr>
      <w:r w:rsidRPr="0067487B">
        <w:rPr>
          <w:rFonts w:ascii="Times New Roman" w:hAnsi="Times New Roman" w:cs="Times New Roman"/>
          <w:sz w:val="28"/>
          <w:szCs w:val="28"/>
        </w:rPr>
        <w:t xml:space="preserve">от  </w:t>
      </w:r>
      <w:r w:rsidR="001B4050">
        <w:rPr>
          <w:rFonts w:ascii="Times New Roman" w:hAnsi="Times New Roman" w:cs="Times New Roman"/>
          <w:sz w:val="28"/>
          <w:szCs w:val="28"/>
        </w:rPr>
        <w:t xml:space="preserve">30.12.2020 </w:t>
      </w:r>
      <w:r w:rsidRPr="0067487B">
        <w:rPr>
          <w:rFonts w:ascii="Times New Roman" w:hAnsi="Times New Roman" w:cs="Times New Roman"/>
          <w:sz w:val="28"/>
          <w:szCs w:val="28"/>
        </w:rPr>
        <w:t>№</w:t>
      </w:r>
      <w:r w:rsidR="001B4050">
        <w:rPr>
          <w:rFonts w:ascii="Times New Roman" w:hAnsi="Times New Roman" w:cs="Times New Roman"/>
          <w:sz w:val="28"/>
          <w:szCs w:val="28"/>
        </w:rPr>
        <w:t xml:space="preserve"> 76</w:t>
      </w:r>
      <w:r w:rsidR="00497728">
        <w:t>/1</w:t>
      </w:r>
    </w:p>
    <w:p w:rsidR="00935994" w:rsidRPr="0067487B" w:rsidRDefault="001A2AEA">
      <w:pPr>
        <w:pStyle w:val="20"/>
        <w:shd w:val="clear" w:color="auto" w:fill="auto"/>
        <w:spacing w:before="0" w:after="0"/>
        <w:ind w:right="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35994" w:rsidRDefault="001A2AEA">
      <w:pPr>
        <w:pStyle w:val="30"/>
        <w:shd w:val="clear" w:color="auto" w:fill="auto"/>
        <w:spacing w:before="0" w:after="0" w:line="322" w:lineRule="exact"/>
        <w:ind w:right="80"/>
        <w:sectPr w:rsidR="00935994">
          <w:footerReference w:type="default" r:id="rId9"/>
          <w:pgSz w:w="11900" w:h="16840"/>
          <w:pgMar w:top="1094" w:right="519" w:bottom="1550" w:left="1105" w:header="0" w:footer="3" w:gutter="0"/>
          <w:cols w:space="720"/>
          <w:noEndnote/>
          <w:docGrid w:linePitch="360"/>
        </w:sectPr>
      </w:pPr>
      <w:r w:rsidRPr="0067487B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  <w:r w:rsidRPr="0067487B">
        <w:rPr>
          <w:rFonts w:ascii="Times New Roman" w:hAnsi="Times New Roman" w:cs="Times New Roman"/>
          <w:sz w:val="28"/>
          <w:szCs w:val="28"/>
        </w:rPr>
        <w:br/>
        <w:t>муниципального образования Издешковского сельского поселения</w:t>
      </w:r>
      <w:r w:rsidRPr="006748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487B">
        <w:rPr>
          <w:rFonts w:ascii="Times New Roman" w:hAnsi="Times New Roman" w:cs="Times New Roman"/>
          <w:sz w:val="28"/>
          <w:szCs w:val="28"/>
        </w:rPr>
        <w:t>Сафоновоского</w:t>
      </w:r>
      <w:proofErr w:type="spellEnd"/>
      <w:r w:rsidRPr="0067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7487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47060">
        <w:rPr>
          <w:rFonts w:ascii="Times New Roman" w:hAnsi="Times New Roman" w:cs="Times New Roman"/>
          <w:sz w:val="28"/>
          <w:szCs w:val="28"/>
        </w:rPr>
        <w:t>2021-2031</w:t>
      </w:r>
      <w:r w:rsidRPr="0067487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7487B" w:rsidRPr="0067487B" w:rsidRDefault="0067487B" w:rsidP="004F0351">
      <w:pPr>
        <w:pStyle w:val="a7"/>
        <w:framePr w:w="10296" w:wrap="notBeside" w:vAnchor="text" w:hAnchor="page" w:x="886" w:y="-413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67487B">
        <w:rPr>
          <w:rFonts w:ascii="Times New Roman" w:hAnsi="Times New Roman" w:cs="Times New Roman"/>
          <w:sz w:val="28"/>
          <w:szCs w:val="28"/>
        </w:rPr>
        <w:lastRenderedPageBreak/>
        <w:t>1. Паспорт программы</w:t>
      </w:r>
    </w:p>
    <w:p w:rsidR="0067487B" w:rsidRPr="0067487B" w:rsidRDefault="0067487B" w:rsidP="004F0351">
      <w:pPr>
        <w:pStyle w:val="a7"/>
        <w:framePr w:w="10296" w:wrap="notBeside" w:vAnchor="text" w:hAnchor="page" w:x="886" w:y="-413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67487B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 муниципального образования Издешковского сельского поселения Сафоновского района Смоленской области</w:t>
      </w:r>
      <w:r w:rsidRPr="0067487B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67487B">
        <w:rPr>
          <w:rStyle w:val="22"/>
          <w:rFonts w:ascii="Times New Roman" w:hAnsi="Times New Roman" w:cs="Times New Roman"/>
          <w:b/>
          <w:sz w:val="28"/>
          <w:szCs w:val="28"/>
        </w:rPr>
        <w:t>на 2021-2031 годы</w:t>
      </w: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6988"/>
      </w:tblGrid>
      <w:tr w:rsidR="0067487B" w:rsidRPr="0067487B" w:rsidTr="0067487B">
        <w:trPr>
          <w:trHeight w:hRule="exact" w:val="605"/>
          <w:jc w:val="center"/>
        </w:trPr>
        <w:tc>
          <w:tcPr>
            <w:tcW w:w="3360" w:type="dxa"/>
            <w:shd w:val="clear" w:color="auto" w:fill="FFFFFF"/>
          </w:tcPr>
          <w:p w:rsidR="0067487B" w:rsidRPr="0067487B" w:rsidRDefault="0067487B" w:rsidP="004F0351">
            <w:pPr>
              <w:framePr w:w="10296" w:wrap="notBeside" w:vAnchor="text" w:hAnchor="page" w:x="886" w:y="-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7B" w:rsidRPr="0067487B" w:rsidTr="0067487B">
        <w:trPr>
          <w:trHeight w:hRule="exact" w:val="160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6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6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 w:line="312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Издешковского сельского поселения Сафоновского района Смоленской области на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87B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2021-2031 годы</w:t>
            </w: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67487B" w:rsidRPr="0067487B" w:rsidTr="0067487B">
        <w:trPr>
          <w:trHeight w:hRule="exact" w:val="664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after="0" w:line="317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Генеральный план с. </w:t>
            </w:r>
            <w:proofErr w:type="spellStart"/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Сафоновского района Смоленской области, утверждённый решением Совета депутатов Издешковского сельского поселения Сафоновского района Смоленской области от 05.08.2010 №26;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Генеральный план муниципального образования </w:t>
            </w:r>
            <w:proofErr w:type="spellStart"/>
            <w:r w:rsidRPr="00674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Игнатковского</w:t>
            </w:r>
            <w:proofErr w:type="spellEnd"/>
            <w:r w:rsidRPr="00674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Сафоновского района Смоленской области, утверждённый решением Совета Депутатов </w:t>
            </w:r>
            <w:proofErr w:type="spellStart"/>
            <w:r w:rsidRPr="00674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Игнатковского</w:t>
            </w:r>
            <w:proofErr w:type="spellEnd"/>
            <w:r w:rsidRPr="00674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 от 28.08.2013 г. № 29.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 w:line="31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- Устав Издешковского сельского поселения Сафоновского района Смоленской области.</w:t>
            </w:r>
          </w:p>
        </w:tc>
      </w:tr>
      <w:tr w:rsidR="0067487B" w:rsidRPr="0067487B" w:rsidTr="0067487B">
        <w:trPr>
          <w:trHeight w:hRule="exact" w:val="133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Администрация Издешковского сельского поселения Сафоновского района Смоленской области 215540, Смоленская область, Сафоновский район, с. </w:t>
            </w:r>
            <w:proofErr w:type="spellStart"/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, ул. 1-я Ленинская, дом 3</w:t>
            </w:r>
          </w:p>
        </w:tc>
      </w:tr>
      <w:tr w:rsidR="0067487B" w:rsidRPr="0067487B" w:rsidTr="0067487B">
        <w:trPr>
          <w:trHeight w:hRule="exact" w:val="222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Сбалансированное, комплексное развитие социальной инфраструктуры муниципального образования Издешковского сельского поселения Сафоновского района Смоленской области (далее - Издешковское сельское поселение) в соответствии с установленными потребностями в объектах социальной инфраструктуры сельского поселения.</w:t>
            </w:r>
          </w:p>
        </w:tc>
      </w:tr>
      <w:tr w:rsidR="0067487B" w:rsidRPr="0067487B" w:rsidTr="004F0351">
        <w:trPr>
          <w:trHeight w:hRule="exact" w:val="227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обеспеченности населения объектами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доля населения Издешковского сельского поселения в возрасте 7-18 лет, охваченных общим образованием;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B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охват детей в возрасте от 1,5 до 7 лет программами дошкольного образования;</w:t>
            </w:r>
          </w:p>
          <w:p w:rsidR="0067487B" w:rsidRPr="0067487B" w:rsidRDefault="0067487B" w:rsidP="004F0351">
            <w:pPr>
              <w:pStyle w:val="20"/>
              <w:framePr w:w="10296" w:wrap="notBeside" w:vAnchor="text" w:hAnchor="page" w:x="886" w:y="-413"/>
              <w:shd w:val="clear" w:color="auto" w:fill="auto"/>
              <w:tabs>
                <w:tab w:val="left" w:pos="197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87B" w:rsidRDefault="0067487B" w:rsidP="004F0351">
      <w:pPr>
        <w:framePr w:w="10296" w:wrap="notBeside" w:vAnchor="text" w:hAnchor="page" w:x="886" w:y="-413"/>
        <w:rPr>
          <w:sz w:val="2"/>
          <w:szCs w:val="2"/>
        </w:rPr>
      </w:pPr>
    </w:p>
    <w:p w:rsidR="00935994" w:rsidRDefault="00935994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65"/>
        <w:gridCol w:w="6946"/>
      </w:tblGrid>
      <w:tr w:rsidR="0067487B" w:rsidTr="004F0351">
        <w:trPr>
          <w:trHeight w:hRule="exact" w:val="199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7B" w:rsidRPr="004F0351" w:rsidRDefault="004F0351" w:rsidP="004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социальной инфраструктуры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351" w:rsidRPr="004F0351" w:rsidRDefault="004F0351" w:rsidP="006748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after="0" w:line="317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доля учреждений культуры и спорта, доступных для инвалидов и других </w:t>
            </w:r>
            <w:proofErr w:type="spellStart"/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групп населения в общей доле таких объектов;</w:t>
            </w:r>
          </w:p>
          <w:p w:rsidR="0067487B" w:rsidRPr="004F0351" w:rsidRDefault="0067487B" w:rsidP="006748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Издешковского сельского поселения </w:t>
            </w:r>
            <w:proofErr w:type="spellStart"/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учреждениями;</w:t>
            </w:r>
          </w:p>
          <w:p w:rsidR="0067487B" w:rsidRPr="004F0351" w:rsidRDefault="0067487B" w:rsidP="006748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медицинской помощи.</w:t>
            </w:r>
          </w:p>
        </w:tc>
      </w:tr>
      <w:tr w:rsidR="0067487B" w:rsidTr="0067487B">
        <w:trPr>
          <w:trHeight w:hRule="exact" w:val="3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Укрупнённое описание</w:t>
            </w:r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(инвестиционных</w:t>
            </w:r>
            <w:proofErr w:type="gramEnd"/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проектов) </w:t>
            </w:r>
            <w:proofErr w:type="gramStart"/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проектированию,</w:t>
            </w:r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строительству,</w:t>
            </w:r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proofErr w:type="gramStart"/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67487B" w:rsidRPr="004F0351" w:rsidRDefault="0067487B" w:rsidP="004F035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7B" w:rsidRPr="004F0351" w:rsidRDefault="00BF0582" w:rsidP="00BF058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11">
              <w:t xml:space="preserve">Реконструкция действующих и строительство новых объектов социальной инфраструктуры  на территории </w:t>
            </w:r>
            <w:r>
              <w:t>Издешковского</w:t>
            </w:r>
            <w:r w:rsidRPr="009A5F11">
              <w:t xml:space="preserve"> сельского поселения до 20</w:t>
            </w:r>
            <w:r>
              <w:t>31</w:t>
            </w:r>
            <w:r w:rsidRPr="009A5F11">
              <w:t xml:space="preserve"> года не планируется</w:t>
            </w:r>
          </w:p>
        </w:tc>
      </w:tr>
      <w:tr w:rsidR="0067487B" w:rsidTr="0067487B">
        <w:trPr>
          <w:trHeight w:hRule="exact" w:val="65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7B" w:rsidRPr="004F0351" w:rsidRDefault="0067487B" w:rsidP="0067487B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7B" w:rsidRPr="004F0351" w:rsidRDefault="004F0351" w:rsidP="0067487B">
            <w:pPr>
              <w:pStyle w:val="20"/>
              <w:shd w:val="clear" w:color="auto" w:fill="auto"/>
              <w:spacing w:before="0"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2021-2031</w:t>
            </w:r>
            <w:r w:rsidR="0067487B"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7487B" w:rsidTr="0067487B">
        <w:trPr>
          <w:trHeight w:hRule="exact" w:val="194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7B" w:rsidRPr="004F0351" w:rsidRDefault="0067487B" w:rsidP="0067487B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7B" w:rsidRPr="004F0351" w:rsidRDefault="0067487B" w:rsidP="0067487B">
            <w:pPr>
              <w:pStyle w:val="20"/>
              <w:shd w:val="clear" w:color="auto" w:fill="auto"/>
              <w:spacing w:before="0"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Программа предполагает финансирование за счет бюджетов:</w:t>
            </w:r>
          </w:p>
          <w:p w:rsidR="0067487B" w:rsidRPr="004F0351" w:rsidRDefault="0067487B" w:rsidP="0067487B">
            <w:pPr>
              <w:pStyle w:val="20"/>
              <w:shd w:val="clear" w:color="auto" w:fill="auto"/>
              <w:spacing w:before="24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выступают средства бюджетов федерального, областного, местного и внебюджетные источники.</w:t>
            </w:r>
          </w:p>
        </w:tc>
      </w:tr>
      <w:tr w:rsidR="0067487B" w:rsidTr="0067487B">
        <w:trPr>
          <w:trHeight w:hRule="exact" w:val="195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7B" w:rsidRPr="004F0351" w:rsidRDefault="0067487B" w:rsidP="0067487B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7B" w:rsidRPr="004F0351" w:rsidRDefault="0067487B" w:rsidP="0067487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сохранение 100% охвата населения Издешковского сельского поселения в возрасте 7-18 лет общим образованием;</w:t>
            </w:r>
          </w:p>
          <w:p w:rsidR="0067487B" w:rsidRPr="004F0351" w:rsidRDefault="00BF0582" w:rsidP="0067487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повышение качества, ко</w:t>
            </w:r>
            <w:r w:rsidR="0067487B" w:rsidRPr="004F03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мфортности и уровня жизни населения Издешковского сельского поселения Сафоновского района Смоленской области.</w:t>
            </w:r>
          </w:p>
        </w:tc>
      </w:tr>
    </w:tbl>
    <w:p w:rsidR="004F0351" w:rsidRDefault="004F0351">
      <w:pPr>
        <w:rPr>
          <w:sz w:val="2"/>
          <w:szCs w:val="2"/>
        </w:rPr>
        <w:sectPr w:rsidR="004F0351" w:rsidSect="004F0351">
          <w:headerReference w:type="even" r:id="rId10"/>
          <w:footerReference w:type="default" r:id="rId11"/>
          <w:pgSz w:w="11900" w:h="16840"/>
          <w:pgMar w:top="851" w:right="567" w:bottom="567" w:left="1134" w:header="0" w:footer="6" w:gutter="0"/>
          <w:cols w:space="720"/>
          <w:noEndnote/>
          <w:docGrid w:linePitch="360"/>
        </w:sectPr>
      </w:pPr>
    </w:p>
    <w:p w:rsidR="00935994" w:rsidRDefault="00935994">
      <w:pPr>
        <w:rPr>
          <w:sz w:val="2"/>
          <w:szCs w:val="2"/>
        </w:rPr>
      </w:pPr>
    </w:p>
    <w:p w:rsidR="00935994" w:rsidRPr="004F0351" w:rsidRDefault="004F0351" w:rsidP="004F0351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9923"/>
        </w:tabs>
        <w:spacing w:before="525" w:after="416"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Характеристика существующего </w:t>
      </w:r>
      <w:r w:rsidR="001A2AEA" w:rsidRPr="004F0351">
        <w:rPr>
          <w:rFonts w:ascii="Times New Roman" w:hAnsi="Times New Roman" w:cs="Times New Roman"/>
          <w:sz w:val="28"/>
          <w:szCs w:val="28"/>
        </w:rPr>
        <w:t>состояния социальной инфраструктуры</w:t>
      </w:r>
      <w:bookmarkEnd w:id="0"/>
    </w:p>
    <w:p w:rsidR="00935994" w:rsidRPr="004F0351" w:rsidRDefault="001A2AEA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38"/>
        </w:tabs>
        <w:spacing w:before="0" w:after="64" w:line="326" w:lineRule="exact"/>
        <w:ind w:left="166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F0351">
        <w:rPr>
          <w:rFonts w:ascii="Times New Roman" w:hAnsi="Times New Roman" w:cs="Times New Roman"/>
          <w:sz w:val="28"/>
          <w:szCs w:val="28"/>
        </w:rPr>
        <w:t>Описание социально-экономического состояния Издешковского сельского поселения, сведения о градостроительной деятельности</w:t>
      </w:r>
      <w:bookmarkEnd w:id="1"/>
    </w:p>
    <w:p w:rsidR="00935994" w:rsidRPr="004F0351" w:rsidRDefault="001A2AEA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 xml:space="preserve">Территория Издешковского сельского поселения определена в границах, утвержденных областным законом «О наделении статусом муниципального района муниципального образования «Сафоновский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 Территория Издешковского сельского поселения составляет </w:t>
      </w:r>
      <w:r w:rsidR="00647060">
        <w:rPr>
          <w:rFonts w:ascii="Times New Roman" w:hAnsi="Times New Roman" w:cs="Times New Roman"/>
          <w:sz w:val="28"/>
          <w:szCs w:val="28"/>
        </w:rPr>
        <w:t>236,48</w:t>
      </w:r>
      <w:r w:rsidRPr="004F0351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F03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F0351">
        <w:rPr>
          <w:rFonts w:ascii="Times New Roman" w:hAnsi="Times New Roman" w:cs="Times New Roman"/>
          <w:sz w:val="28"/>
          <w:szCs w:val="28"/>
        </w:rPr>
        <w:t>.</w:t>
      </w:r>
    </w:p>
    <w:p w:rsidR="00935994" w:rsidRPr="004F0351" w:rsidRDefault="001A2AEA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- Издешковское сельское поселение Сафоновского района Смоленской области.</w:t>
      </w:r>
    </w:p>
    <w:p w:rsidR="00935994" w:rsidRPr="004F0351" w:rsidRDefault="001A2AEA">
      <w:pPr>
        <w:pStyle w:val="20"/>
        <w:shd w:val="clear" w:color="auto" w:fill="auto"/>
        <w:spacing w:before="0" w:after="0" w:line="307" w:lineRule="exact"/>
        <w:ind w:left="200" w:right="2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>В состав территории Издешковского сельского поселения вход</w:t>
      </w:r>
      <w:r w:rsidR="00647060">
        <w:rPr>
          <w:rFonts w:ascii="Times New Roman" w:hAnsi="Times New Roman" w:cs="Times New Roman"/>
          <w:sz w:val="28"/>
          <w:szCs w:val="28"/>
        </w:rPr>
        <w:t>я</w:t>
      </w:r>
      <w:r w:rsidRPr="004F0351">
        <w:rPr>
          <w:rFonts w:ascii="Times New Roman" w:hAnsi="Times New Roman" w:cs="Times New Roman"/>
          <w:sz w:val="28"/>
          <w:szCs w:val="28"/>
        </w:rPr>
        <w:t>т</w:t>
      </w:r>
      <w:r w:rsidR="00647060">
        <w:rPr>
          <w:rFonts w:ascii="Times New Roman" w:hAnsi="Times New Roman" w:cs="Times New Roman"/>
          <w:sz w:val="28"/>
          <w:szCs w:val="28"/>
        </w:rPr>
        <w:t xml:space="preserve"> 23 </w:t>
      </w:r>
      <w:r w:rsidRPr="004F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351">
        <w:rPr>
          <w:rFonts w:ascii="Times New Roman" w:hAnsi="Times New Roman" w:cs="Times New Roman"/>
          <w:sz w:val="28"/>
          <w:szCs w:val="28"/>
        </w:rPr>
        <w:t>населенны</w:t>
      </w:r>
      <w:r w:rsidR="006470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F035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47060">
        <w:rPr>
          <w:rFonts w:ascii="Times New Roman" w:hAnsi="Times New Roman" w:cs="Times New Roman"/>
          <w:sz w:val="28"/>
          <w:szCs w:val="28"/>
        </w:rPr>
        <w:t>а</w:t>
      </w:r>
      <w:r w:rsidRPr="004F0351">
        <w:rPr>
          <w:rFonts w:ascii="Times New Roman" w:hAnsi="Times New Roman" w:cs="Times New Roman"/>
          <w:sz w:val="28"/>
          <w:szCs w:val="28"/>
        </w:rPr>
        <w:t xml:space="preserve">. Административным центром Издешковского сельского поселения является село </w:t>
      </w:r>
      <w:proofErr w:type="spellStart"/>
      <w:r w:rsidRPr="004F0351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4F0351">
        <w:rPr>
          <w:rFonts w:ascii="Times New Roman" w:hAnsi="Times New Roman" w:cs="Times New Roman"/>
          <w:sz w:val="28"/>
          <w:szCs w:val="28"/>
        </w:rPr>
        <w:t>.</w:t>
      </w:r>
    </w:p>
    <w:p w:rsidR="00935994" w:rsidRPr="004F0351" w:rsidRDefault="001A2AEA">
      <w:pPr>
        <w:pStyle w:val="20"/>
        <w:shd w:val="clear" w:color="auto" w:fill="auto"/>
        <w:spacing w:before="0" w:after="316"/>
        <w:ind w:left="200" w:right="2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>Численность населения Издешковского сельского поселения, по данным территориального органа федеральной службы государственной статистики Смоленской области, по состоянию на 01.01.20</w:t>
      </w:r>
      <w:r w:rsidR="00082297">
        <w:rPr>
          <w:rFonts w:ascii="Times New Roman" w:hAnsi="Times New Roman" w:cs="Times New Roman"/>
          <w:sz w:val="28"/>
          <w:szCs w:val="28"/>
        </w:rPr>
        <w:t>20 составляет 1769 человек</w:t>
      </w:r>
      <w:r w:rsidRPr="004F0351">
        <w:rPr>
          <w:rFonts w:ascii="Times New Roman" w:hAnsi="Times New Roman" w:cs="Times New Roman"/>
          <w:sz w:val="28"/>
          <w:szCs w:val="28"/>
        </w:rPr>
        <w:t>.</w:t>
      </w:r>
    </w:p>
    <w:p w:rsidR="00935994" w:rsidRPr="004F0351" w:rsidRDefault="001A2AEA" w:rsidP="00082297">
      <w:pPr>
        <w:pStyle w:val="20"/>
        <w:shd w:val="clear" w:color="auto" w:fill="auto"/>
        <w:spacing w:before="0" w:after="334" w:line="302" w:lineRule="exact"/>
        <w:ind w:left="200" w:right="2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 xml:space="preserve">Площадь жилищного фонда в </w:t>
      </w:r>
      <w:proofErr w:type="spellStart"/>
      <w:r w:rsidRPr="004F0351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4F0351">
        <w:rPr>
          <w:rFonts w:ascii="Times New Roman" w:hAnsi="Times New Roman" w:cs="Times New Roman"/>
          <w:sz w:val="28"/>
          <w:szCs w:val="28"/>
        </w:rPr>
        <w:t xml:space="preserve"> сельском поселении по состоянию на 01.01.20</w:t>
      </w:r>
      <w:r w:rsidR="00082297">
        <w:rPr>
          <w:rFonts w:ascii="Times New Roman" w:hAnsi="Times New Roman" w:cs="Times New Roman"/>
          <w:sz w:val="28"/>
          <w:szCs w:val="28"/>
        </w:rPr>
        <w:t>21</w:t>
      </w:r>
      <w:r w:rsidRPr="004F035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82297">
        <w:rPr>
          <w:rFonts w:ascii="Times New Roman" w:hAnsi="Times New Roman" w:cs="Times New Roman"/>
          <w:sz w:val="28"/>
          <w:szCs w:val="28"/>
        </w:rPr>
        <w:t>64,13</w:t>
      </w:r>
      <w:r w:rsidRPr="004F0351">
        <w:rPr>
          <w:rFonts w:ascii="Times New Roman" w:hAnsi="Times New Roman" w:cs="Times New Roman"/>
          <w:sz w:val="28"/>
          <w:szCs w:val="28"/>
        </w:rPr>
        <w:t>тыс.м</w:t>
      </w:r>
      <w:proofErr w:type="gramStart"/>
      <w:r w:rsidRPr="004F03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F0351">
        <w:rPr>
          <w:rFonts w:ascii="Times New Roman" w:hAnsi="Times New Roman" w:cs="Times New Roman"/>
          <w:sz w:val="28"/>
          <w:szCs w:val="28"/>
        </w:rPr>
        <w:t>.</w:t>
      </w:r>
    </w:p>
    <w:p w:rsidR="00082297" w:rsidRDefault="001A2AEA" w:rsidP="00082297">
      <w:pPr>
        <w:pStyle w:val="30"/>
        <w:numPr>
          <w:ilvl w:val="1"/>
          <w:numId w:val="7"/>
        </w:numPr>
        <w:shd w:val="clear" w:color="auto" w:fill="auto"/>
        <w:tabs>
          <w:tab w:val="left" w:pos="917"/>
        </w:tabs>
        <w:spacing w:before="245" w:after="0" w:line="322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>Технико-экономические параметры существующих объектов социальной инфраструктуры и сложившийся уровень обеспеченности населения Издешковского сельского поселения услугами в областях образования, культуры, здравоохранения, физической культуры</w:t>
      </w:r>
      <w:r w:rsidR="0008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94" w:rsidRPr="004F0351" w:rsidRDefault="001A2AEA" w:rsidP="00082297">
      <w:pPr>
        <w:pStyle w:val="30"/>
        <w:shd w:val="clear" w:color="auto" w:fill="auto"/>
        <w:tabs>
          <w:tab w:val="left" w:pos="917"/>
        </w:tabs>
        <w:spacing w:before="0" w:after="0" w:line="322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>и массового спорта</w:t>
      </w:r>
    </w:p>
    <w:p w:rsidR="00935994" w:rsidRDefault="001A2AEA" w:rsidP="00082297">
      <w:pPr>
        <w:pStyle w:val="20"/>
        <w:shd w:val="clear" w:color="auto" w:fill="auto"/>
        <w:spacing w:before="0" w:after="0" w:line="317" w:lineRule="exact"/>
        <w:ind w:left="200" w:right="2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0351">
        <w:rPr>
          <w:rFonts w:ascii="Times New Roman" w:hAnsi="Times New Roman" w:cs="Times New Roman"/>
          <w:sz w:val="28"/>
          <w:szCs w:val="28"/>
        </w:rPr>
        <w:t>К объектам социальной инфраструктуры Издешковского сельского поселения относятся</w:t>
      </w:r>
    </w:p>
    <w:p w:rsidR="00BF0582" w:rsidRDefault="00BF0582" w:rsidP="00BF0582">
      <w:pPr>
        <w:pStyle w:val="a7"/>
        <w:framePr w:w="10666" w:wrap="notBeside" w:vAnchor="text" w:hAnchor="text" w:xAlign="center" w:y="1"/>
        <w:shd w:val="clear" w:color="auto" w:fill="auto"/>
        <w:spacing w:line="260" w:lineRule="exact"/>
        <w:jc w:val="center"/>
      </w:pPr>
      <w:r>
        <w:t>2.2.1. Учреждения образования Издешковского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992"/>
        <w:gridCol w:w="1710"/>
        <w:gridCol w:w="701"/>
        <w:gridCol w:w="1421"/>
        <w:gridCol w:w="715"/>
        <w:gridCol w:w="1277"/>
        <w:gridCol w:w="2006"/>
      </w:tblGrid>
      <w:tr w:rsidR="00BF0582" w:rsidTr="00DA7B74">
        <w:trPr>
          <w:trHeight w:hRule="exact" w:val="21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180" w:line="240" w:lineRule="exact"/>
              <w:ind w:left="200" w:firstLine="0"/>
            </w:pPr>
            <w:r>
              <w:rPr>
                <w:rStyle w:val="212pt"/>
              </w:rPr>
              <w:t>Наименование</w:t>
            </w:r>
          </w:p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475" w:lineRule="exact"/>
              <w:ind w:firstLine="320"/>
              <w:jc w:val="center"/>
            </w:pPr>
            <w:r>
              <w:rPr>
                <w:rStyle w:val="212pt"/>
              </w:rPr>
              <w:t>Г од постройки здания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Адрес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12pt"/>
              </w:rPr>
              <w:t>Проектная</w:t>
            </w:r>
          </w:p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наполняемость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Реальная</w:t>
            </w:r>
          </w:p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наполняемость на 01.01. 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% загрузки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12pt"/>
              </w:rPr>
              <w:t>% физического износа здания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499" w:lineRule="exact"/>
              <w:ind w:firstLine="0"/>
              <w:jc w:val="center"/>
            </w:pPr>
            <w:r>
              <w:rPr>
                <w:rStyle w:val="212pt"/>
              </w:rPr>
              <w:t>Общая площадь (м</w:t>
            </w:r>
            <w:proofErr w:type="gramStart"/>
            <w:r>
              <w:rPr>
                <w:rStyle w:val="212pt"/>
                <w:vertAlign w:val="superscript"/>
              </w:rPr>
              <w:t>2</w:t>
            </w:r>
            <w:proofErr w:type="gramEnd"/>
            <w:r>
              <w:rPr>
                <w:rStyle w:val="212pt"/>
              </w:rPr>
              <w:t>)</w:t>
            </w:r>
          </w:p>
        </w:tc>
      </w:tr>
      <w:tr w:rsidR="00BF0582" w:rsidTr="00DA7B74">
        <w:trPr>
          <w:trHeight w:hRule="exact" w:val="5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Default="00BF0582" w:rsidP="00BF0582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BF0582" w:rsidRDefault="00BF0582" w:rsidP="00BF0582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F0582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960" w:firstLine="0"/>
            </w:pPr>
            <w:r>
              <w:rPr>
                <w:rStyle w:val="212pt"/>
              </w:rPr>
              <w:t>Образовательные учреждения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BF0582" w:rsidRDefault="00BF0582" w:rsidP="00BF0582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0582" w:rsidRDefault="00BF0582" w:rsidP="00BF0582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582" w:rsidTr="00DA7B74">
        <w:trPr>
          <w:trHeight w:hRule="exact" w:val="21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Муниципальное</w:t>
            </w:r>
          </w:p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казенное</w:t>
            </w:r>
          </w:p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2297">
              <w:rPr>
                <w:rStyle w:val="212pt"/>
                <w:rFonts w:ascii="Times New Roman" w:hAnsi="Times New Roman" w:cs="Times New Roman"/>
              </w:rPr>
              <w:t>общеобразовател</w:t>
            </w:r>
            <w:proofErr w:type="spellEnd"/>
          </w:p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2297">
              <w:rPr>
                <w:rStyle w:val="212pt"/>
                <w:rFonts w:ascii="Times New Roman" w:hAnsi="Times New Roman" w:cs="Times New Roman"/>
              </w:rPr>
              <w:t>ьное</w:t>
            </w:r>
            <w:proofErr w:type="spellEnd"/>
            <w:r w:rsidRPr="00082297">
              <w:rPr>
                <w:rStyle w:val="212pt"/>
                <w:rFonts w:ascii="Times New Roman" w:hAnsi="Times New Roman" w:cs="Times New Roman"/>
              </w:rPr>
              <w:t xml:space="preserve"> учреждение</w:t>
            </w:r>
          </w:p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«</w:t>
            </w:r>
            <w:proofErr w:type="spellStart"/>
            <w:r w:rsidRPr="00082297">
              <w:rPr>
                <w:rStyle w:val="212pt"/>
                <w:rFonts w:ascii="Times New Roman" w:hAnsi="Times New Roman" w:cs="Times New Roman"/>
              </w:rPr>
              <w:t>Издешковская</w:t>
            </w:r>
            <w:proofErr w:type="spellEnd"/>
          </w:p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средняя</w:t>
            </w:r>
          </w:p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2297">
              <w:rPr>
                <w:rStyle w:val="212pt"/>
                <w:rFonts w:ascii="Times New Roman" w:hAnsi="Times New Roman" w:cs="Times New Roman"/>
              </w:rPr>
              <w:t>общеобразовател</w:t>
            </w:r>
            <w:proofErr w:type="spellEnd"/>
            <w:r w:rsidRPr="00082297">
              <w:rPr>
                <w:rStyle w:val="212pt"/>
                <w:rFonts w:ascii="Times New Roman" w:hAnsi="Times New Roman" w:cs="Times New Roman"/>
              </w:rPr>
              <w:t xml:space="preserve"> </w:t>
            </w:r>
            <w:proofErr w:type="spellStart"/>
            <w:r w:rsidRPr="00082297">
              <w:rPr>
                <w:rStyle w:val="212pt"/>
                <w:rFonts w:ascii="Times New Roman" w:hAnsi="Times New Roman" w:cs="Times New Roman"/>
              </w:rPr>
              <w:t>ьная</w:t>
            </w:r>
            <w:proofErr w:type="spellEnd"/>
            <w:proofErr w:type="gramEnd"/>
            <w:r w:rsidRPr="00082297">
              <w:rPr>
                <w:rStyle w:val="212pt"/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1972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Style w:val="212pt"/>
                <w:rFonts w:ascii="Times New Roman" w:hAnsi="Times New Roman" w:cs="Times New Roman"/>
              </w:rPr>
              <w:t>Издешково</w:t>
            </w:r>
            <w:proofErr w:type="spellEnd"/>
            <w:r>
              <w:rPr>
                <w:rStyle w:val="212pt"/>
                <w:rFonts w:ascii="Times New Roman" w:hAnsi="Times New Roman" w:cs="Times New Roman"/>
              </w:rPr>
              <w:t xml:space="preserve">, </w:t>
            </w:r>
            <w:r w:rsidRPr="00082297">
              <w:rPr>
                <w:rStyle w:val="212pt"/>
                <w:rFonts w:ascii="Times New Roman" w:hAnsi="Times New Roman" w:cs="Times New Roman"/>
              </w:rPr>
              <w:t xml:space="preserve">ул. 1-я </w:t>
            </w:r>
            <w:proofErr w:type="gramStart"/>
            <w:r w:rsidRPr="00082297">
              <w:rPr>
                <w:rStyle w:val="212pt"/>
                <w:rFonts w:ascii="Times New Roman" w:hAnsi="Times New Roman" w:cs="Times New Roman"/>
              </w:rPr>
              <w:t>Ленинская</w:t>
            </w:r>
            <w:proofErr w:type="gramEnd"/>
            <w:r w:rsidRPr="00082297">
              <w:rPr>
                <w:rStyle w:val="212pt"/>
                <w:rFonts w:ascii="Times New Roman" w:hAnsi="Times New Roman" w:cs="Times New Roman"/>
              </w:rPr>
              <w:t>, дом 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960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Более 40 %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82" w:rsidRPr="00082297" w:rsidRDefault="00BF0582" w:rsidP="00BF0582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4 056,6</w:t>
            </w:r>
          </w:p>
        </w:tc>
      </w:tr>
    </w:tbl>
    <w:p w:rsidR="00BF0582" w:rsidRDefault="00BF0582" w:rsidP="00BF0582">
      <w:pPr>
        <w:framePr w:w="10666" w:wrap="notBeside" w:vAnchor="text" w:hAnchor="text" w:xAlign="center" w:y="1"/>
        <w:rPr>
          <w:sz w:val="2"/>
          <w:szCs w:val="2"/>
        </w:rPr>
      </w:pPr>
    </w:p>
    <w:p w:rsidR="00BF0582" w:rsidRPr="004F0351" w:rsidRDefault="00BF0582" w:rsidP="00082297">
      <w:pPr>
        <w:pStyle w:val="20"/>
        <w:shd w:val="clear" w:color="auto" w:fill="auto"/>
        <w:spacing w:before="0" w:after="0" w:line="317" w:lineRule="exact"/>
        <w:ind w:left="200" w:right="280"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992"/>
        <w:gridCol w:w="1710"/>
        <w:gridCol w:w="701"/>
        <w:gridCol w:w="1421"/>
        <w:gridCol w:w="715"/>
        <w:gridCol w:w="1277"/>
        <w:gridCol w:w="2006"/>
      </w:tblGrid>
      <w:tr w:rsidR="00082297" w:rsidTr="002E6F00">
        <w:trPr>
          <w:trHeight w:hRule="exact" w:val="253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08229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  <w:r w:rsidRPr="0008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082297">
              <w:rPr>
                <w:rFonts w:ascii="Times New Roman" w:hAnsi="Times New Roman" w:cs="Times New Roman"/>
                <w:sz w:val="24"/>
                <w:szCs w:val="24"/>
              </w:rPr>
              <w:t>Игнатковский</w:t>
            </w:r>
            <w:proofErr w:type="spellEnd"/>
            <w:r w:rsidRPr="0008229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82297">
              <w:rPr>
                <w:rFonts w:ascii="Times New Roman" w:hAnsi="Times New Roman" w:cs="Times New Roman"/>
                <w:sz w:val="24"/>
                <w:szCs w:val="24"/>
              </w:rPr>
              <w:t>Дуровской</w:t>
            </w:r>
            <w:proofErr w:type="spellEnd"/>
            <w:r w:rsidRPr="0008229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082297" w:rsidP="00D35F3E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197</w:t>
            </w:r>
            <w:r w:rsidR="00D35F3E">
              <w:rPr>
                <w:rStyle w:val="212pt"/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082297" w:rsidP="00082297">
            <w:pPr>
              <w:framePr w:w="10666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082297">
              <w:rPr>
                <w:rFonts w:ascii="Times New Roman" w:hAnsi="Times New Roman" w:cs="Times New Roman"/>
              </w:rPr>
              <w:t>д</w:t>
            </w:r>
            <w:proofErr w:type="gramStart"/>
            <w:r w:rsidRPr="00082297">
              <w:rPr>
                <w:rFonts w:ascii="Times New Roman" w:hAnsi="Times New Roman" w:cs="Times New Roman"/>
              </w:rPr>
              <w:t>.И</w:t>
            </w:r>
            <w:proofErr w:type="gramEnd"/>
            <w:r w:rsidRPr="00082297">
              <w:rPr>
                <w:rFonts w:ascii="Times New Roman" w:hAnsi="Times New Roman" w:cs="Times New Roman"/>
              </w:rPr>
              <w:t>гнатково</w:t>
            </w:r>
            <w:proofErr w:type="spellEnd"/>
            <w:r w:rsidRPr="00082297">
              <w:rPr>
                <w:rFonts w:ascii="Times New Roman" w:hAnsi="Times New Roman" w:cs="Times New Roman"/>
              </w:rPr>
              <w:t xml:space="preserve"> ул</w:t>
            </w:r>
            <w:r w:rsidR="002E6F00">
              <w:rPr>
                <w:rFonts w:ascii="Times New Roman" w:hAnsi="Times New Roman" w:cs="Times New Roman"/>
              </w:rPr>
              <w:t>.</w:t>
            </w:r>
            <w:r w:rsidRPr="00082297">
              <w:rPr>
                <w:rFonts w:ascii="Times New Roman" w:hAnsi="Times New Roman" w:cs="Times New Roman"/>
              </w:rPr>
              <w:t xml:space="preserve"> Школьная, дом 1А</w:t>
            </w:r>
          </w:p>
          <w:p w:rsidR="00082297" w:rsidRPr="00082297" w:rsidRDefault="00082297" w:rsidP="0008229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D35F3E" w:rsidP="0008229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D35F3E" w:rsidP="0000770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2</w:t>
            </w:r>
            <w:r w:rsidR="0000770A">
              <w:rPr>
                <w:rStyle w:val="212pt"/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00770A" w:rsidP="0008229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30,7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97" w:rsidRPr="00082297" w:rsidRDefault="00D35F3E" w:rsidP="0008229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90%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97" w:rsidRPr="00082297" w:rsidRDefault="00D35F3E" w:rsidP="0008229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350</w:t>
            </w:r>
          </w:p>
        </w:tc>
      </w:tr>
      <w:tr w:rsidR="00935994" w:rsidTr="002E6F00">
        <w:trPr>
          <w:trHeight w:hRule="exact" w:val="143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 xml:space="preserve">Издешковское отделение МБУ </w:t>
            </w:r>
            <w:proofErr w:type="gramStart"/>
            <w:r w:rsidRPr="00082297">
              <w:rPr>
                <w:rStyle w:val="212pt"/>
                <w:rFonts w:ascii="Times New Roman" w:hAnsi="Times New Roman" w:cs="Times New Roman"/>
              </w:rPr>
              <w:t>ДО</w:t>
            </w:r>
            <w:proofErr w:type="gramEnd"/>
          </w:p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«</w:t>
            </w:r>
            <w:proofErr w:type="spellStart"/>
            <w:r w:rsidRPr="00082297">
              <w:rPr>
                <w:rStyle w:val="212pt"/>
                <w:rFonts w:ascii="Times New Roman" w:hAnsi="Times New Roman" w:cs="Times New Roman"/>
              </w:rPr>
              <w:t>Сафоновская</w:t>
            </w:r>
            <w:proofErr w:type="spellEnd"/>
            <w:r w:rsidRPr="00082297">
              <w:rPr>
                <w:rStyle w:val="212pt"/>
                <w:rFonts w:ascii="Times New Roman" w:hAnsi="Times New Roman" w:cs="Times New Roman"/>
              </w:rPr>
              <w:t xml:space="preserve"> ДИШ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1978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ED8" w:rsidRDefault="00FB0ED8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Style w:val="212pt"/>
                <w:rFonts w:ascii="Times New Roman" w:hAnsi="Times New Roman" w:cs="Times New Roman"/>
              </w:rPr>
              <w:t>Издешково</w:t>
            </w:r>
            <w:proofErr w:type="spellEnd"/>
            <w:r>
              <w:rPr>
                <w:rStyle w:val="212pt"/>
                <w:rFonts w:ascii="Times New Roman" w:hAnsi="Times New Roman" w:cs="Times New Roman"/>
              </w:rPr>
              <w:t xml:space="preserve">, </w:t>
            </w:r>
          </w:p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 xml:space="preserve">ул. 1-я </w:t>
            </w:r>
            <w:proofErr w:type="gramStart"/>
            <w:r w:rsidRPr="00082297">
              <w:rPr>
                <w:rStyle w:val="212pt"/>
                <w:rFonts w:ascii="Times New Roman" w:hAnsi="Times New Roman" w:cs="Times New Roman"/>
              </w:rPr>
              <w:t>Ленинская</w:t>
            </w:r>
            <w:proofErr w:type="gramEnd"/>
            <w:r w:rsidRPr="00082297">
              <w:rPr>
                <w:rStyle w:val="212pt"/>
                <w:rFonts w:ascii="Times New Roman" w:hAnsi="Times New Roman" w:cs="Times New Roman"/>
              </w:rPr>
              <w:t>, дом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4" w:rsidRPr="00082297" w:rsidRDefault="0000770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4" w:rsidRPr="00082297" w:rsidRDefault="0000770A" w:rsidP="0000770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Более 40 %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94" w:rsidRPr="00082297" w:rsidRDefault="001A2AEA">
            <w:pPr>
              <w:pStyle w:val="20"/>
              <w:framePr w:w="1066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297">
              <w:rPr>
                <w:rStyle w:val="212pt"/>
                <w:rFonts w:ascii="Times New Roman" w:hAnsi="Times New Roman" w:cs="Times New Roman"/>
              </w:rPr>
              <w:t>317</w:t>
            </w:r>
          </w:p>
        </w:tc>
      </w:tr>
    </w:tbl>
    <w:p w:rsidR="00935994" w:rsidRDefault="00935994">
      <w:pPr>
        <w:framePr w:w="10666" w:wrap="notBeside" w:vAnchor="text" w:hAnchor="text" w:xAlign="center" w:y="1"/>
        <w:rPr>
          <w:sz w:val="2"/>
          <w:szCs w:val="2"/>
        </w:rPr>
      </w:pPr>
    </w:p>
    <w:p w:rsidR="00935994" w:rsidRDefault="009359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854"/>
        <w:gridCol w:w="1848"/>
        <w:gridCol w:w="701"/>
        <w:gridCol w:w="1416"/>
        <w:gridCol w:w="720"/>
        <w:gridCol w:w="1277"/>
        <w:gridCol w:w="1992"/>
      </w:tblGrid>
      <w:tr w:rsidR="002E6F00" w:rsidTr="002E6F00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Муниципальное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1974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00" w:rsidRDefault="0000770A" w:rsidP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с</w:t>
            </w:r>
            <w:r w:rsidR="002E6F00">
              <w:rPr>
                <w:rStyle w:val="212pt"/>
              </w:rPr>
              <w:t xml:space="preserve">. </w:t>
            </w:r>
            <w:proofErr w:type="spellStart"/>
            <w:r w:rsidR="002E6F00">
              <w:rPr>
                <w:rStyle w:val="212pt"/>
              </w:rPr>
              <w:t>Издешково</w:t>
            </w:r>
            <w:proofErr w:type="spellEnd"/>
            <w:r w:rsidR="002E6F00">
              <w:rPr>
                <w:rStyle w:val="212pt"/>
              </w:rPr>
              <w:t xml:space="preserve">, ул. 1-я </w:t>
            </w:r>
            <w:r w:rsidR="002E6F00" w:rsidRPr="00082297">
              <w:rPr>
                <w:rStyle w:val="212pt"/>
                <w:rFonts w:ascii="Times New Roman" w:hAnsi="Times New Roman" w:cs="Times New Roman"/>
              </w:rPr>
              <w:t xml:space="preserve"> Ленинская</w:t>
            </w:r>
            <w:proofErr w:type="gramStart"/>
            <w:r w:rsidR="002E6F00" w:rsidRPr="00082297">
              <w:rPr>
                <w:rStyle w:val="212pt"/>
                <w:rFonts w:ascii="Times New Roman" w:hAnsi="Times New Roman" w:cs="Times New Roman"/>
              </w:rPr>
              <w:t xml:space="preserve"> </w:t>
            </w:r>
            <w:r w:rsidR="002E6F00">
              <w:rPr>
                <w:rStyle w:val="212pt"/>
              </w:rPr>
              <w:t>,</w:t>
            </w:r>
            <w:proofErr w:type="gramEnd"/>
            <w:r w:rsidR="002E6F00">
              <w:rPr>
                <w:rStyle w:val="212pt"/>
              </w:rPr>
              <w:t xml:space="preserve"> </w:t>
            </w:r>
          </w:p>
          <w:p w:rsidR="002E6F00" w:rsidRDefault="002E6F00" w:rsidP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дом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00770A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00770A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 xml:space="preserve">Более 40 </w:t>
            </w:r>
            <w:r>
              <w:rPr>
                <w:rStyle w:val="2105pt"/>
                <w:b w:val="0"/>
                <w:bCs w:val="0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960</w:t>
            </w:r>
          </w:p>
        </w:tc>
      </w:tr>
      <w:tr w:rsidR="002E6F00">
        <w:trPr>
          <w:trHeight w:hRule="exact" w:val="269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казенное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6F00" w:rsidTr="002E6F00">
        <w:trPr>
          <w:trHeight w:hRule="exact" w:val="2362"/>
          <w:jc w:val="center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дошкольное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образовательное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учреждение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Издешковский</w:t>
            </w:r>
            <w:proofErr w:type="spellEnd"/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детский сад»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Сафоновского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района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Смоленской</w:t>
            </w:r>
          </w:p>
          <w:p w:rsidR="002E6F00" w:rsidRDefault="002E6F00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212pt"/>
              </w:rPr>
              <w:t>области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00" w:rsidRDefault="002E6F0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6F00" w:rsidTr="002E6F00">
        <w:trPr>
          <w:trHeight w:hRule="exact" w:val="23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Pr="00D35F3E" w:rsidRDefault="0089127E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0" w:line="235" w:lineRule="exact"/>
              <w:ind w:left="140" w:firstLine="0"/>
              <w:rPr>
                <w:rStyle w:val="212pt"/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D35F3E">
              <w:rPr>
                <w:rFonts w:ascii="Times New Roman" w:hAnsi="Times New Roman" w:cs="Times New Roman"/>
                <w:sz w:val="24"/>
                <w:szCs w:val="24"/>
              </w:rPr>
              <w:t>Игнатковский</w:t>
            </w:r>
            <w:proofErr w:type="spellEnd"/>
            <w:r w:rsidRPr="00D35F3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Pr="00D35F3E" w:rsidRDefault="00D35F3E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3E" w:rsidRPr="00D35F3E" w:rsidRDefault="00D35F3E" w:rsidP="00D35F3E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5F3E">
              <w:rPr>
                <w:rFonts w:ascii="Times New Roman" w:hAnsi="Times New Roman" w:cs="Times New Roman"/>
              </w:rPr>
              <w:t>Игнатково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 улица Молодежная, дом 10Б</w:t>
            </w:r>
          </w:p>
          <w:p w:rsidR="002E6F00" w:rsidRPr="00D35F3E" w:rsidRDefault="002E6F00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Pr="00D35F3E" w:rsidRDefault="00D35F3E" w:rsidP="00D35F3E">
            <w:pPr>
              <w:framePr w:w="10656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Pr="00D35F3E" w:rsidRDefault="0000770A" w:rsidP="0000770A">
            <w:pPr>
              <w:framePr w:w="1065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Pr="00D35F3E" w:rsidRDefault="0000770A" w:rsidP="0000770A">
            <w:pPr>
              <w:framePr w:w="1065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F00" w:rsidRPr="00D35F3E" w:rsidRDefault="00D35F3E" w:rsidP="00D35F3E">
            <w:pPr>
              <w:framePr w:w="10656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00" w:rsidRPr="00D35F3E" w:rsidRDefault="00D35F3E" w:rsidP="00D35F3E">
            <w:pPr>
              <w:framePr w:w="10656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935994" w:rsidRDefault="00935994">
      <w:pPr>
        <w:framePr w:w="10656" w:wrap="notBeside" w:vAnchor="text" w:hAnchor="text" w:xAlign="center" w:y="1"/>
        <w:rPr>
          <w:sz w:val="2"/>
          <w:szCs w:val="2"/>
        </w:rPr>
      </w:pPr>
    </w:p>
    <w:p w:rsidR="00935994" w:rsidRDefault="00935994">
      <w:pPr>
        <w:rPr>
          <w:sz w:val="2"/>
          <w:szCs w:val="2"/>
        </w:rPr>
      </w:pPr>
    </w:p>
    <w:p w:rsidR="00935994" w:rsidRPr="0000770A" w:rsidRDefault="001A2AEA">
      <w:pPr>
        <w:pStyle w:val="20"/>
        <w:shd w:val="clear" w:color="auto" w:fill="auto"/>
        <w:spacing w:before="409" w:after="0" w:line="365" w:lineRule="exact"/>
        <w:ind w:right="3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 xml:space="preserve">Система образования Издешковского сельского поселения - это развитая сеть образовательных учреждений, осуществляющих реализацию образовательных программ дошкольного, общего, дополнительного образования и позволяющих удовлетворить возрастающие образовательные запросы граждан с учётом интересов, потребностей, уровня развития, состояния здоровья детей, реализовывать их право на общедоступное образование. По состоянию на </w:t>
      </w:r>
      <w:r w:rsidR="0000770A" w:rsidRPr="0000770A">
        <w:rPr>
          <w:rFonts w:ascii="Times New Roman" w:hAnsi="Times New Roman" w:cs="Times New Roman"/>
          <w:sz w:val="28"/>
          <w:szCs w:val="28"/>
        </w:rPr>
        <w:t>01.01.2021</w:t>
      </w:r>
      <w:r w:rsidRPr="0000770A">
        <w:rPr>
          <w:rFonts w:ascii="Times New Roman" w:hAnsi="Times New Roman" w:cs="Times New Roman"/>
          <w:sz w:val="28"/>
          <w:szCs w:val="28"/>
        </w:rPr>
        <w:t xml:space="preserve"> года в нее входят </w:t>
      </w:r>
      <w:r w:rsidR="0000770A" w:rsidRPr="0000770A">
        <w:rPr>
          <w:rFonts w:ascii="Times New Roman" w:hAnsi="Times New Roman" w:cs="Times New Roman"/>
          <w:sz w:val="28"/>
          <w:szCs w:val="28"/>
        </w:rPr>
        <w:t>5</w:t>
      </w:r>
      <w:r w:rsidRPr="0000770A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00770A" w:rsidRPr="0000770A">
        <w:rPr>
          <w:rFonts w:ascii="Times New Roman" w:hAnsi="Times New Roman" w:cs="Times New Roman"/>
          <w:sz w:val="28"/>
          <w:szCs w:val="28"/>
        </w:rPr>
        <w:t>й</w:t>
      </w:r>
      <w:r w:rsidRPr="0000770A">
        <w:rPr>
          <w:rFonts w:ascii="Times New Roman" w:hAnsi="Times New Roman" w:cs="Times New Roman"/>
          <w:sz w:val="28"/>
          <w:szCs w:val="28"/>
        </w:rPr>
        <w:t>.</w:t>
      </w:r>
    </w:p>
    <w:p w:rsidR="00935994" w:rsidRPr="0000770A" w:rsidRDefault="001A2AEA">
      <w:pPr>
        <w:pStyle w:val="20"/>
        <w:shd w:val="clear" w:color="auto" w:fill="auto"/>
        <w:spacing w:before="0" w:after="0" w:line="370" w:lineRule="exact"/>
        <w:ind w:right="34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70A">
        <w:rPr>
          <w:rStyle w:val="27"/>
          <w:rFonts w:ascii="Times New Roman" w:hAnsi="Times New Roman" w:cs="Times New Roman"/>
          <w:sz w:val="28"/>
          <w:szCs w:val="28"/>
        </w:rPr>
        <w:t xml:space="preserve">Система дошкольного образования </w:t>
      </w:r>
      <w:r w:rsidRPr="0000770A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 собой </w:t>
      </w:r>
      <w:r w:rsidR="0000770A">
        <w:rPr>
          <w:rFonts w:ascii="Times New Roman" w:hAnsi="Times New Roman" w:cs="Times New Roman"/>
          <w:sz w:val="28"/>
          <w:szCs w:val="28"/>
        </w:rPr>
        <w:t xml:space="preserve">2 </w:t>
      </w:r>
      <w:r w:rsidRPr="0000770A">
        <w:rPr>
          <w:rFonts w:ascii="Times New Roman" w:hAnsi="Times New Roman" w:cs="Times New Roman"/>
          <w:sz w:val="28"/>
          <w:szCs w:val="28"/>
        </w:rPr>
        <w:t>дошкольн</w:t>
      </w:r>
      <w:r w:rsidR="0000770A">
        <w:rPr>
          <w:rFonts w:ascii="Times New Roman" w:hAnsi="Times New Roman" w:cs="Times New Roman"/>
          <w:sz w:val="28"/>
          <w:szCs w:val="28"/>
        </w:rPr>
        <w:t xml:space="preserve">ых </w:t>
      </w:r>
      <w:r w:rsidRPr="0000770A">
        <w:rPr>
          <w:rFonts w:ascii="Times New Roman" w:hAnsi="Times New Roman" w:cs="Times New Roman"/>
          <w:sz w:val="28"/>
          <w:szCs w:val="28"/>
        </w:rPr>
        <w:t>образовательн</w:t>
      </w:r>
      <w:r w:rsidR="0000770A">
        <w:rPr>
          <w:rFonts w:ascii="Times New Roman" w:hAnsi="Times New Roman" w:cs="Times New Roman"/>
          <w:sz w:val="28"/>
          <w:szCs w:val="28"/>
        </w:rPr>
        <w:t>ых</w:t>
      </w:r>
      <w:r w:rsidRPr="0000770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770A">
        <w:rPr>
          <w:rFonts w:ascii="Times New Roman" w:hAnsi="Times New Roman" w:cs="Times New Roman"/>
          <w:sz w:val="28"/>
          <w:szCs w:val="28"/>
        </w:rPr>
        <w:t>я</w:t>
      </w:r>
      <w:r w:rsidRPr="0000770A">
        <w:rPr>
          <w:rFonts w:ascii="Times New Roman" w:hAnsi="Times New Roman" w:cs="Times New Roman"/>
          <w:sz w:val="28"/>
          <w:szCs w:val="28"/>
        </w:rPr>
        <w:t>, обеспечивающ</w:t>
      </w:r>
      <w:r w:rsidR="0000770A">
        <w:rPr>
          <w:rFonts w:ascii="Times New Roman" w:hAnsi="Times New Roman" w:cs="Times New Roman"/>
          <w:sz w:val="28"/>
          <w:szCs w:val="28"/>
        </w:rPr>
        <w:t>их</w:t>
      </w:r>
      <w:r w:rsidRPr="0000770A">
        <w:rPr>
          <w:rFonts w:ascii="Times New Roman" w:hAnsi="Times New Roman" w:cs="Times New Roman"/>
          <w:sz w:val="28"/>
          <w:szCs w:val="28"/>
        </w:rPr>
        <w:t xml:space="preserve"> широкий спектр услуг, отвечающий интересам семьи и общества.</w:t>
      </w:r>
      <w:proofErr w:type="gramEnd"/>
      <w:r w:rsidRPr="0000770A">
        <w:rPr>
          <w:rFonts w:ascii="Times New Roman" w:hAnsi="Times New Roman" w:cs="Times New Roman"/>
          <w:sz w:val="28"/>
          <w:szCs w:val="28"/>
        </w:rPr>
        <w:t xml:space="preserve"> Она состоит </w:t>
      </w:r>
      <w:proofErr w:type="gramStart"/>
      <w:r w:rsidRPr="000077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770A">
        <w:rPr>
          <w:rFonts w:ascii="Times New Roman" w:hAnsi="Times New Roman" w:cs="Times New Roman"/>
          <w:sz w:val="28"/>
          <w:szCs w:val="28"/>
        </w:rPr>
        <w:t>:</w:t>
      </w:r>
    </w:p>
    <w:p w:rsidR="00935994" w:rsidRDefault="001A2AEA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 w:line="370" w:lineRule="exact"/>
        <w:ind w:right="3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</w:t>
      </w:r>
      <w:proofErr w:type="spellStart"/>
      <w:r w:rsidRPr="0000770A">
        <w:rPr>
          <w:rFonts w:ascii="Times New Roman" w:hAnsi="Times New Roman" w:cs="Times New Roman"/>
          <w:sz w:val="28"/>
          <w:szCs w:val="28"/>
        </w:rPr>
        <w:t>Издешковский</w:t>
      </w:r>
      <w:proofErr w:type="spellEnd"/>
      <w:r w:rsidRPr="0000770A">
        <w:rPr>
          <w:rFonts w:ascii="Times New Roman" w:hAnsi="Times New Roman" w:cs="Times New Roman"/>
          <w:sz w:val="28"/>
          <w:szCs w:val="28"/>
        </w:rPr>
        <w:t xml:space="preserve"> детский сад» Сафоновского района Смоленской области - реализующ</w:t>
      </w:r>
      <w:r w:rsidR="0000770A">
        <w:rPr>
          <w:rFonts w:ascii="Times New Roman" w:hAnsi="Times New Roman" w:cs="Times New Roman"/>
          <w:sz w:val="28"/>
          <w:szCs w:val="28"/>
        </w:rPr>
        <w:t>его</w:t>
      </w:r>
      <w:r w:rsidRPr="0000770A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посещают </w:t>
      </w:r>
      <w:r w:rsidR="0000770A">
        <w:rPr>
          <w:rFonts w:ascii="Times New Roman" w:hAnsi="Times New Roman" w:cs="Times New Roman"/>
          <w:sz w:val="28"/>
          <w:szCs w:val="28"/>
        </w:rPr>
        <w:t>36</w:t>
      </w:r>
      <w:r w:rsidRPr="0000770A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0770A">
        <w:rPr>
          <w:rFonts w:ascii="Times New Roman" w:hAnsi="Times New Roman" w:cs="Times New Roman"/>
          <w:sz w:val="28"/>
          <w:szCs w:val="28"/>
        </w:rPr>
        <w:t>ов;</w:t>
      </w:r>
    </w:p>
    <w:p w:rsidR="0000770A" w:rsidRPr="0000770A" w:rsidRDefault="0000770A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 w:line="370" w:lineRule="exact"/>
        <w:ind w:right="3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00770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Игнатковский</w:t>
      </w:r>
      <w:proofErr w:type="spellEnd"/>
      <w:r w:rsidRPr="0000770A">
        <w:rPr>
          <w:rFonts w:ascii="Times New Roman" w:hAnsi="Times New Roman" w:cs="Times New Roman"/>
          <w:sz w:val="28"/>
          <w:szCs w:val="28"/>
        </w:rPr>
        <w:t xml:space="preserve"> детский сад» Сафоновского района Смоленской области - реализующ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0770A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посещают </w:t>
      </w:r>
      <w:r>
        <w:rPr>
          <w:rFonts w:ascii="Times New Roman" w:hAnsi="Times New Roman" w:cs="Times New Roman"/>
          <w:sz w:val="28"/>
          <w:szCs w:val="28"/>
        </w:rPr>
        <w:t>2 воспитанника.</w:t>
      </w:r>
    </w:p>
    <w:p w:rsidR="00935994" w:rsidRPr="0000770A" w:rsidRDefault="001A2AEA">
      <w:pPr>
        <w:pStyle w:val="20"/>
        <w:shd w:val="clear" w:color="auto" w:fill="auto"/>
        <w:spacing w:before="0" w:after="0" w:line="370" w:lineRule="exact"/>
        <w:ind w:right="3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00770A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00770A">
        <w:rPr>
          <w:rFonts w:ascii="Times New Roman" w:hAnsi="Times New Roman" w:cs="Times New Roman"/>
          <w:sz w:val="28"/>
          <w:szCs w:val="28"/>
        </w:rPr>
        <w:t xml:space="preserve"> сельском поселении 100 % шаговая доступность дошкольного образования для детей дошкольного возраста. Для детей, которые не посещают дошкольные образовательные учреждения и получают дошкольное образование в форме семейного образования, функциониру</w:t>
      </w:r>
      <w:r w:rsidR="00BA412E">
        <w:rPr>
          <w:rFonts w:ascii="Times New Roman" w:hAnsi="Times New Roman" w:cs="Times New Roman"/>
          <w:sz w:val="28"/>
          <w:szCs w:val="28"/>
        </w:rPr>
        <w:t>е</w:t>
      </w:r>
      <w:r w:rsidRPr="0000770A">
        <w:rPr>
          <w:rFonts w:ascii="Times New Roman" w:hAnsi="Times New Roman" w:cs="Times New Roman"/>
          <w:sz w:val="28"/>
          <w:szCs w:val="28"/>
        </w:rPr>
        <w:t>т консультативные пункт.</w:t>
      </w:r>
    </w:p>
    <w:p w:rsidR="00935994" w:rsidRPr="0000770A" w:rsidRDefault="001A2AEA">
      <w:pPr>
        <w:pStyle w:val="30"/>
        <w:shd w:val="clear" w:color="auto" w:fill="auto"/>
        <w:spacing w:before="0" w:after="0" w:line="37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 xml:space="preserve">Сеть общеобразовательных учреждений </w:t>
      </w:r>
      <w:r w:rsidRPr="0000770A">
        <w:rPr>
          <w:rStyle w:val="31"/>
          <w:rFonts w:ascii="Times New Roman" w:hAnsi="Times New Roman" w:cs="Times New Roman"/>
          <w:sz w:val="28"/>
          <w:szCs w:val="28"/>
        </w:rPr>
        <w:t>сельского поселения включает:</w:t>
      </w:r>
    </w:p>
    <w:p w:rsidR="00935994" w:rsidRDefault="001A2AEA">
      <w:pPr>
        <w:pStyle w:val="20"/>
        <w:numPr>
          <w:ilvl w:val="0"/>
          <w:numId w:val="9"/>
        </w:numPr>
        <w:shd w:val="clear" w:color="auto" w:fill="auto"/>
        <w:tabs>
          <w:tab w:val="left" w:pos="212"/>
        </w:tabs>
        <w:spacing w:before="0" w:after="0"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1 средняя школа;</w:t>
      </w:r>
    </w:p>
    <w:p w:rsidR="0000770A" w:rsidRPr="0000770A" w:rsidRDefault="0000770A">
      <w:pPr>
        <w:pStyle w:val="20"/>
        <w:numPr>
          <w:ilvl w:val="0"/>
          <w:numId w:val="9"/>
        </w:numPr>
        <w:shd w:val="clear" w:color="auto" w:fill="auto"/>
        <w:tabs>
          <w:tab w:val="left" w:pos="212"/>
        </w:tabs>
        <w:spacing w:before="0" w:after="0"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филиал средней школы;</w:t>
      </w:r>
    </w:p>
    <w:p w:rsidR="00935994" w:rsidRPr="0000770A" w:rsidRDefault="001A2AEA">
      <w:pPr>
        <w:pStyle w:val="20"/>
        <w:numPr>
          <w:ilvl w:val="0"/>
          <w:numId w:val="9"/>
        </w:numPr>
        <w:shd w:val="clear" w:color="auto" w:fill="auto"/>
        <w:tabs>
          <w:tab w:val="left" w:pos="212"/>
        </w:tabs>
        <w:spacing w:before="0" w:after="0"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1 детская школа искусств.</w:t>
      </w:r>
    </w:p>
    <w:p w:rsidR="00935994" w:rsidRPr="0000770A" w:rsidRDefault="001A2AEA">
      <w:pPr>
        <w:pStyle w:val="20"/>
        <w:shd w:val="clear" w:color="auto" w:fill="auto"/>
        <w:spacing w:before="0" w:after="0" w:line="370" w:lineRule="exact"/>
        <w:ind w:right="3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На 1 сентября 20</w:t>
      </w:r>
      <w:r w:rsidR="00BA412E">
        <w:rPr>
          <w:rFonts w:ascii="Times New Roman" w:hAnsi="Times New Roman" w:cs="Times New Roman"/>
          <w:sz w:val="28"/>
          <w:szCs w:val="28"/>
        </w:rPr>
        <w:t>20</w:t>
      </w:r>
      <w:r w:rsidRPr="0000770A">
        <w:rPr>
          <w:rFonts w:ascii="Times New Roman" w:hAnsi="Times New Roman" w:cs="Times New Roman"/>
          <w:sz w:val="28"/>
          <w:szCs w:val="28"/>
        </w:rPr>
        <w:t xml:space="preserve"> года общая численность обучающихся в образовательных учреждениях сельского поселения составила </w:t>
      </w:r>
      <w:r w:rsidR="00BA412E">
        <w:rPr>
          <w:rFonts w:ascii="Times New Roman" w:hAnsi="Times New Roman" w:cs="Times New Roman"/>
          <w:sz w:val="28"/>
          <w:szCs w:val="28"/>
        </w:rPr>
        <w:t>127</w:t>
      </w:r>
      <w:r w:rsidRPr="000077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12E" w:rsidRDefault="001A2AEA" w:rsidP="00BA412E">
      <w:pPr>
        <w:pStyle w:val="20"/>
        <w:shd w:val="clear" w:color="auto" w:fill="auto"/>
        <w:spacing w:before="0" w:after="0" w:line="370" w:lineRule="exact"/>
        <w:ind w:right="340" w:firstLine="480"/>
        <w:jc w:val="both"/>
      </w:pPr>
      <w:r w:rsidRPr="0000770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качественного образования, возможности организации внеурочных видов деятельности обучающихся, качественного предоставления услуг дополнительного образования в МКОУ </w:t>
      </w:r>
      <w:r w:rsidR="00BA4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770A">
        <w:rPr>
          <w:rFonts w:ascii="Times New Roman" w:hAnsi="Times New Roman" w:cs="Times New Roman"/>
          <w:sz w:val="28"/>
          <w:szCs w:val="28"/>
        </w:rPr>
        <w:t>Издешковская</w:t>
      </w:r>
      <w:proofErr w:type="spellEnd"/>
      <w:r w:rsidRPr="0000770A">
        <w:rPr>
          <w:rFonts w:ascii="Times New Roman" w:hAnsi="Times New Roman" w:cs="Times New Roman"/>
          <w:sz w:val="28"/>
          <w:szCs w:val="28"/>
        </w:rPr>
        <w:t xml:space="preserve"> СОШ</w:t>
      </w:r>
      <w:r w:rsidR="00BA412E">
        <w:rPr>
          <w:rFonts w:ascii="Times New Roman" w:hAnsi="Times New Roman" w:cs="Times New Roman"/>
          <w:sz w:val="28"/>
          <w:szCs w:val="28"/>
        </w:rPr>
        <w:t>» и МКОУ «</w:t>
      </w:r>
      <w:proofErr w:type="spellStart"/>
      <w:r w:rsidR="00BA412E">
        <w:rPr>
          <w:rFonts w:ascii="Times New Roman" w:hAnsi="Times New Roman" w:cs="Times New Roman"/>
          <w:sz w:val="28"/>
          <w:szCs w:val="28"/>
        </w:rPr>
        <w:t>Игнатковский</w:t>
      </w:r>
      <w:proofErr w:type="spellEnd"/>
      <w:r w:rsidR="00BA412E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BA412E">
        <w:rPr>
          <w:rFonts w:ascii="Times New Roman" w:hAnsi="Times New Roman" w:cs="Times New Roman"/>
          <w:sz w:val="28"/>
          <w:szCs w:val="28"/>
        </w:rPr>
        <w:t>Дуровской</w:t>
      </w:r>
      <w:proofErr w:type="spellEnd"/>
      <w:r w:rsidR="00BA412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0770A">
        <w:rPr>
          <w:rFonts w:ascii="Times New Roman" w:hAnsi="Times New Roman" w:cs="Times New Roman"/>
          <w:sz w:val="28"/>
          <w:szCs w:val="28"/>
        </w:rPr>
        <w:t xml:space="preserve"> занимаются в одну смену</w:t>
      </w:r>
      <w:r w:rsidR="00BA412E">
        <w:rPr>
          <w:rFonts w:ascii="Times New Roman" w:hAnsi="Times New Roman" w:cs="Times New Roman"/>
          <w:sz w:val="28"/>
          <w:szCs w:val="28"/>
        </w:rPr>
        <w:t>.</w:t>
      </w:r>
    </w:p>
    <w:p w:rsidR="00BA412E" w:rsidRDefault="00BA412E" w:rsidP="00BA412E">
      <w:pPr>
        <w:pStyle w:val="20"/>
        <w:shd w:val="clear" w:color="auto" w:fill="auto"/>
        <w:spacing w:before="0" w:after="0" w:line="365" w:lineRule="exact"/>
        <w:ind w:right="2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412E">
        <w:rPr>
          <w:rFonts w:ascii="Times New Roman" w:hAnsi="Times New Roman" w:cs="Times New Roman"/>
          <w:sz w:val="28"/>
          <w:szCs w:val="28"/>
        </w:rPr>
        <w:t>Здания учреждений образования оборудованы инженерной инфраструктурой - централизованным водопроводом, канализацией, теплоснабжением; охранной пожарной сигнализацией; системой оповещения и управления эвакуацией людей при пожаре. Общеобразовательные школы подключены к сети «Интернет».</w:t>
      </w:r>
    </w:p>
    <w:p w:rsidR="00BA412E" w:rsidRDefault="00BA412E" w:rsidP="00BA412E">
      <w:pPr>
        <w:pStyle w:val="20"/>
        <w:shd w:val="clear" w:color="auto" w:fill="auto"/>
        <w:spacing w:before="0" w:after="0" w:line="365" w:lineRule="exact"/>
        <w:ind w:right="2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A412E" w:rsidRPr="00BA412E" w:rsidRDefault="00BA412E" w:rsidP="00BA412E">
      <w:pPr>
        <w:pStyle w:val="20"/>
        <w:shd w:val="clear" w:color="auto" w:fill="auto"/>
        <w:spacing w:before="0" w:after="0" w:line="365" w:lineRule="exact"/>
        <w:ind w:right="2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2E">
        <w:rPr>
          <w:rFonts w:ascii="Times New Roman" w:hAnsi="Times New Roman" w:cs="Times New Roman"/>
          <w:b/>
          <w:sz w:val="28"/>
          <w:szCs w:val="28"/>
        </w:rPr>
        <w:t>2.2.2. Объекты здравоохранения Издешковского сельского поселения</w:t>
      </w:r>
    </w:p>
    <w:p w:rsidR="00BA412E" w:rsidRPr="00BA412E" w:rsidRDefault="00BA412E" w:rsidP="00BA412E">
      <w:pPr>
        <w:pStyle w:val="20"/>
        <w:shd w:val="clear" w:color="auto" w:fill="auto"/>
        <w:spacing w:before="0" w:after="0" w:line="365" w:lineRule="exact"/>
        <w:ind w:right="260" w:firstLine="4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406"/>
        <w:gridCol w:w="3653"/>
        <w:gridCol w:w="1541"/>
      </w:tblGrid>
      <w:tr w:rsidR="00BA412E" w:rsidRPr="00BA412E" w:rsidTr="005927A0">
        <w:trPr>
          <w:trHeight w:hRule="exact" w:val="118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60" w:lineRule="exact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постройки здания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2E">
              <w:rPr>
                <w:rStyle w:val="23"/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физического износа здания</w:t>
            </w:r>
          </w:p>
        </w:tc>
      </w:tr>
      <w:tr w:rsidR="00BA412E" w:rsidRPr="00BA412E" w:rsidTr="005927A0">
        <w:trPr>
          <w:trHeight w:hRule="exact" w:val="69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proofErr w:type="spellStart"/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Издешковская</w:t>
            </w:r>
            <w:proofErr w:type="spellEnd"/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60" w:lineRule="exact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ул. 1 -я Ленинская, дом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6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Более 40 </w:t>
            </w:r>
            <w:r w:rsidRPr="00BA412E">
              <w:rPr>
                <w:rStyle w:val="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BA412E" w:rsidRPr="00BA412E" w:rsidTr="005927A0">
        <w:trPr>
          <w:trHeight w:hRule="exact" w:val="69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proofErr w:type="spellStart"/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 w:rsidRPr="00BA412E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Игнатковский</w:t>
            </w:r>
            <w:proofErr w:type="spellEnd"/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2E" w:rsidRPr="00BA412E" w:rsidRDefault="00BA412E" w:rsidP="00BA412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12E" w:rsidRPr="005927A0" w:rsidRDefault="005927A0" w:rsidP="00BA412E">
            <w:pPr>
              <w:pStyle w:val="20"/>
              <w:shd w:val="clear" w:color="auto" w:fill="auto"/>
              <w:spacing w:before="0" w:after="0" w:line="260" w:lineRule="exact"/>
              <w:ind w:left="360" w:firstLine="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Игнатково</w:t>
            </w:r>
            <w:proofErr w:type="spellEnd"/>
            <w:r w:rsidRPr="005927A0">
              <w:rPr>
                <w:rFonts w:ascii="Times New Roman" w:eastAsia="Calibri" w:hAnsi="Times New Roman" w:cs="Times New Roman"/>
                <w:sz w:val="24"/>
                <w:szCs w:val="24"/>
              </w:rPr>
              <w:t>, ул</w:t>
            </w:r>
            <w:proofErr w:type="gramStart"/>
            <w:r w:rsidRPr="005927A0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927A0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ентральная,д.№2А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2E" w:rsidRPr="00BA412E" w:rsidRDefault="001E3DCA" w:rsidP="001E3DCA">
            <w:pPr>
              <w:pStyle w:val="20"/>
              <w:shd w:val="clear" w:color="auto" w:fill="auto"/>
              <w:spacing w:before="0" w:after="0" w:line="260" w:lineRule="exact"/>
              <w:ind w:left="180" w:firstLine="0"/>
              <w:jc w:val="center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5927A0" w:rsidRPr="005927A0" w:rsidRDefault="005927A0" w:rsidP="005927A0">
      <w:pPr>
        <w:pStyle w:val="20"/>
        <w:shd w:val="clear" w:color="auto" w:fill="auto"/>
        <w:spacing w:before="355" w:after="109"/>
        <w:ind w:right="-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927A0">
        <w:rPr>
          <w:rFonts w:ascii="Times New Roman" w:hAnsi="Times New Roman" w:cs="Times New Roman"/>
          <w:sz w:val="28"/>
          <w:szCs w:val="28"/>
        </w:rPr>
        <w:t xml:space="preserve">Медицинскую помощь населению Издешковского сельского поселения оказывает Областное государственное бюджетное учреждение здравоохранения </w:t>
      </w:r>
      <w:proofErr w:type="spellStart"/>
      <w:r w:rsidRPr="005927A0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5927A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которая  представлена </w:t>
      </w:r>
      <w:proofErr w:type="spellStart"/>
      <w:r w:rsidRPr="005927A0">
        <w:rPr>
          <w:rFonts w:ascii="Times New Roman" w:hAnsi="Times New Roman" w:cs="Times New Roman"/>
          <w:sz w:val="28"/>
          <w:szCs w:val="28"/>
        </w:rPr>
        <w:t>Издешковской</w:t>
      </w:r>
      <w:proofErr w:type="spellEnd"/>
      <w:r w:rsidRPr="005927A0">
        <w:rPr>
          <w:rFonts w:ascii="Times New Roman" w:hAnsi="Times New Roman" w:cs="Times New Roman"/>
          <w:sz w:val="28"/>
          <w:szCs w:val="28"/>
        </w:rPr>
        <w:t xml:space="preserve"> врачебной амбулаторией и </w:t>
      </w:r>
      <w:proofErr w:type="spellStart"/>
      <w:r w:rsidRPr="005927A0">
        <w:rPr>
          <w:rFonts w:ascii="Times New Roman" w:hAnsi="Times New Roman" w:cs="Times New Roman"/>
          <w:sz w:val="28"/>
          <w:szCs w:val="28"/>
        </w:rPr>
        <w:t>Игнатковским</w:t>
      </w:r>
      <w:proofErr w:type="spellEnd"/>
      <w:r w:rsidRPr="005927A0">
        <w:rPr>
          <w:rFonts w:ascii="Times New Roman" w:hAnsi="Times New Roman" w:cs="Times New Roman"/>
          <w:sz w:val="28"/>
          <w:szCs w:val="28"/>
        </w:rPr>
        <w:t xml:space="preserve"> фельдшерско-акушерским пунктом. В медицинском учреждении Издешковского сельского поселения трудятся 2 врача,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7A0">
        <w:rPr>
          <w:rFonts w:ascii="Times New Roman" w:hAnsi="Times New Roman" w:cs="Times New Roman"/>
          <w:sz w:val="28"/>
          <w:szCs w:val="28"/>
        </w:rPr>
        <w:t xml:space="preserve"> средних медицинских работников.</w:t>
      </w:r>
    </w:p>
    <w:p w:rsidR="005927A0" w:rsidRPr="005927A0" w:rsidRDefault="005927A0" w:rsidP="005927A0">
      <w:pPr>
        <w:pStyle w:val="12"/>
        <w:keepNext/>
        <w:keepLines/>
        <w:shd w:val="clear" w:color="auto" w:fill="auto"/>
        <w:spacing w:before="0" w:after="368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7A0">
        <w:rPr>
          <w:rFonts w:ascii="Times New Roman" w:hAnsi="Times New Roman" w:cs="Times New Roman"/>
          <w:sz w:val="28"/>
          <w:szCs w:val="28"/>
        </w:rPr>
        <w:lastRenderedPageBreak/>
        <w:t>2.2.3. Учреждения культуры Издешковского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1560"/>
        <w:gridCol w:w="2026"/>
        <w:gridCol w:w="1666"/>
        <w:gridCol w:w="1248"/>
        <w:gridCol w:w="1584"/>
      </w:tblGrid>
      <w:tr w:rsidR="005927A0" w:rsidRPr="005927A0" w:rsidTr="00086DEF">
        <w:trPr>
          <w:trHeight w:hRule="exact" w:val="119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60" w:line="230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300" w:line="23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30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6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60" w:after="0" w:line="23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загрузки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3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35" w:lineRule="exact"/>
              <w:ind w:left="38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физическог</w:t>
            </w:r>
            <w:proofErr w:type="spellEnd"/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927A0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износа здания</w:t>
            </w:r>
          </w:p>
        </w:tc>
      </w:tr>
      <w:tr w:rsidR="005927A0" w:rsidRPr="005927A0" w:rsidTr="001E3DCA">
        <w:trPr>
          <w:trHeight w:hRule="exact" w:val="138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A0" w:rsidRPr="005927A0" w:rsidRDefault="005927A0" w:rsidP="001E3DCA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6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2pt"/>
                <w:rFonts w:ascii="Times New Roman" w:hAnsi="Times New Roman" w:cs="Times New Roman"/>
              </w:rPr>
              <w:t>Издешковский</w:t>
            </w:r>
            <w:proofErr w:type="spellEnd"/>
            <w:r>
              <w:rPr>
                <w:rStyle w:val="212pt"/>
                <w:rFonts w:ascii="Times New Roman" w:hAnsi="Times New Roman" w:cs="Times New Roman"/>
              </w:rPr>
              <w:t xml:space="preserve"> сельский дом культуры</w:t>
            </w:r>
            <w:r w:rsidR="001E3DCA" w:rsidRPr="001E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2pt"/>
                <w:rFonts w:ascii="Times New Roman" w:hAnsi="Times New Roman" w:cs="Times New Roman"/>
              </w:rPr>
              <w:t>1955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Style w:val="212pt"/>
                <w:rFonts w:ascii="Times New Roman" w:hAnsi="Times New Roman" w:cs="Times New Roman"/>
              </w:rPr>
              <w:t>Издешково</w:t>
            </w:r>
            <w:proofErr w:type="spellEnd"/>
            <w:r>
              <w:rPr>
                <w:rStyle w:val="212pt"/>
                <w:rFonts w:ascii="Times New Roman" w:hAnsi="Times New Roman" w:cs="Times New Roman"/>
              </w:rPr>
              <w:t xml:space="preserve">, </w:t>
            </w:r>
          </w:p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2pt"/>
                <w:rFonts w:ascii="Times New Roman" w:hAnsi="Times New Roman" w:cs="Times New Roman"/>
              </w:rPr>
              <w:t>ул. Свободы</w:t>
            </w:r>
            <w:r>
              <w:rPr>
                <w:rStyle w:val="212pt"/>
                <w:rFonts w:ascii="Times New Roman" w:hAnsi="Times New Roman" w:cs="Times New Roman"/>
              </w:rPr>
              <w:t>, д.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2pt"/>
                <w:rFonts w:ascii="Times New Roman" w:hAnsi="Times New Roman" w:cs="Times New Roman"/>
              </w:rPr>
              <w:t>496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7A0" w:rsidRPr="005927A0" w:rsidRDefault="005927A0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0">
              <w:rPr>
                <w:rStyle w:val="212pt"/>
                <w:rFonts w:ascii="Times New Roman" w:hAnsi="Times New Roman" w:cs="Times New Roman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A0" w:rsidRPr="005927A0" w:rsidRDefault="00563846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ascii="Times New Roman" w:hAnsi="Times New Roman" w:cs="Times New Roman"/>
              </w:rPr>
              <w:t xml:space="preserve">46 </w:t>
            </w:r>
            <w:r w:rsidR="005927A0" w:rsidRPr="005927A0">
              <w:rPr>
                <w:rStyle w:val="212pt"/>
                <w:rFonts w:ascii="Times New Roman" w:hAnsi="Times New Roman" w:cs="Times New Roman"/>
              </w:rPr>
              <w:t>%</w:t>
            </w:r>
          </w:p>
        </w:tc>
      </w:tr>
      <w:tr w:rsidR="002A65FB" w:rsidRPr="005927A0" w:rsidTr="005927A0">
        <w:trPr>
          <w:trHeight w:hRule="exact" w:val="95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FB" w:rsidRDefault="002A65FB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6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proofErr w:type="spellStart"/>
            <w:r>
              <w:rPr>
                <w:rStyle w:val="212pt"/>
                <w:rFonts w:ascii="Times New Roman" w:hAnsi="Times New Roman" w:cs="Times New Roman"/>
              </w:rPr>
              <w:t>Издешковская</w:t>
            </w:r>
            <w:proofErr w:type="spellEnd"/>
            <w:r>
              <w:rPr>
                <w:rStyle w:val="212pt"/>
                <w:rFonts w:ascii="Times New Roman" w:hAnsi="Times New Roman" w:cs="Times New Roman"/>
              </w:rPr>
              <w:t xml:space="preserve"> библиотека, филиал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927A0" w:rsidRDefault="002A65FB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1979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Default="002A65FB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Style w:val="212pt"/>
                <w:rFonts w:ascii="Times New Roman" w:hAnsi="Times New Roman" w:cs="Times New Roman"/>
              </w:rPr>
              <w:t>Издешково</w:t>
            </w:r>
            <w:proofErr w:type="spellEnd"/>
            <w:r>
              <w:rPr>
                <w:rStyle w:val="212pt"/>
                <w:rFonts w:ascii="Times New Roman" w:hAnsi="Times New Roman" w:cs="Times New Roman"/>
              </w:rPr>
              <w:t>, ул. 1-я Ленинская, д.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927A0" w:rsidRDefault="001E3DCA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927A0" w:rsidRDefault="001E3DCA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5FB" w:rsidRPr="005927A0" w:rsidRDefault="002A65FB" w:rsidP="002A65FB">
            <w:pPr>
              <w:pStyle w:val="20"/>
              <w:framePr w:w="10061" w:h="3571" w:hRule="exact" w:wrap="notBeside" w:vAnchor="text" w:hAnchor="text" w:xAlign="center" w:y="8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31</w:t>
            </w:r>
            <w:r w:rsidR="00563846">
              <w:rPr>
                <w:rStyle w:val="212pt"/>
                <w:rFonts w:ascii="Times New Roman" w:hAnsi="Times New Roman" w:cs="Times New Roman"/>
              </w:rPr>
              <w:t xml:space="preserve"> </w:t>
            </w:r>
            <w:r>
              <w:rPr>
                <w:rStyle w:val="212pt"/>
                <w:rFonts w:ascii="Times New Roman" w:hAnsi="Times New Roman" w:cs="Times New Roman"/>
              </w:rPr>
              <w:t>%</w:t>
            </w:r>
          </w:p>
        </w:tc>
      </w:tr>
    </w:tbl>
    <w:p w:rsidR="005927A0" w:rsidRPr="005927A0" w:rsidRDefault="005927A0" w:rsidP="002A65FB">
      <w:pPr>
        <w:framePr w:w="10061" w:h="3571" w:hRule="exact" w:wrap="notBeside" w:vAnchor="text" w:hAnchor="text" w:xAlign="center" w:y="8"/>
        <w:jc w:val="center"/>
        <w:rPr>
          <w:rFonts w:ascii="Times New Roman" w:hAnsi="Times New Roman" w:cs="Times New Roman"/>
          <w:sz w:val="28"/>
          <w:szCs w:val="28"/>
        </w:rPr>
      </w:pPr>
    </w:p>
    <w:p w:rsidR="00BA412E" w:rsidRDefault="00BA412E" w:rsidP="00BA412E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1560"/>
        <w:gridCol w:w="2026"/>
        <w:gridCol w:w="1666"/>
        <w:gridCol w:w="1248"/>
        <w:gridCol w:w="1584"/>
      </w:tblGrid>
      <w:tr w:rsidR="002A65FB" w:rsidRPr="005927A0" w:rsidTr="00563846">
        <w:trPr>
          <w:trHeight w:hRule="exact" w:val="157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63846" w:rsidRDefault="001E3DCA" w:rsidP="00563846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Игнатковский</w:t>
            </w:r>
            <w:proofErr w:type="spellEnd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63846" w:rsidRDefault="00563846" w:rsidP="0056384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846" w:rsidRPr="00563846" w:rsidRDefault="00563846" w:rsidP="0056384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846">
              <w:rPr>
                <w:rFonts w:ascii="Times New Roman" w:hAnsi="Times New Roman" w:cs="Times New Roman"/>
              </w:rPr>
              <w:t>д</w:t>
            </w:r>
            <w:proofErr w:type="gramStart"/>
            <w:r w:rsidRPr="00563846">
              <w:rPr>
                <w:rFonts w:ascii="Times New Roman" w:hAnsi="Times New Roman" w:cs="Times New Roman"/>
              </w:rPr>
              <w:t>.И</w:t>
            </w:r>
            <w:proofErr w:type="gramEnd"/>
            <w:r w:rsidRPr="00563846">
              <w:rPr>
                <w:rFonts w:ascii="Times New Roman" w:hAnsi="Times New Roman" w:cs="Times New Roman"/>
              </w:rPr>
              <w:t>гнатково</w:t>
            </w:r>
            <w:proofErr w:type="spellEnd"/>
          </w:p>
          <w:p w:rsidR="002A65FB" w:rsidRPr="00563846" w:rsidRDefault="00563846" w:rsidP="0056384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олодежная, д.10А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63846" w:rsidRDefault="00563846" w:rsidP="0056384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63846" w:rsidRDefault="00563846" w:rsidP="0056384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5FB" w:rsidRPr="00563846" w:rsidRDefault="00563846" w:rsidP="0056384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A65FB" w:rsidRPr="005927A0" w:rsidTr="002A65FB">
        <w:trPr>
          <w:trHeight w:hRule="exact" w:val="95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FB" w:rsidRPr="00563846" w:rsidRDefault="00563846" w:rsidP="002A65F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proofErr w:type="spellStart"/>
            <w:r w:rsidRPr="00563846">
              <w:rPr>
                <w:rFonts w:ascii="Times New Roman" w:eastAsia="Calibri" w:hAnsi="Times New Roman" w:cs="Times New Roman"/>
                <w:sz w:val="24"/>
                <w:szCs w:val="24"/>
              </w:rPr>
              <w:t>Игнатковская</w:t>
            </w:r>
            <w:proofErr w:type="spellEnd"/>
            <w:r w:rsidRPr="0056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927A0" w:rsidRDefault="00563846" w:rsidP="002A65F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1992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63846" w:rsidRDefault="00563846" w:rsidP="002A65F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proofErr w:type="spellStart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гнатково</w:t>
            </w:r>
            <w:proofErr w:type="spellEnd"/>
            <w:r w:rsidRPr="00563846">
              <w:rPr>
                <w:rFonts w:ascii="Times New Roman" w:hAnsi="Times New Roman" w:cs="Times New Roman"/>
                <w:sz w:val="24"/>
                <w:szCs w:val="24"/>
              </w:rPr>
              <w:t>, ул.Молодежная, д.10А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927A0" w:rsidRDefault="00EA2063" w:rsidP="002A65F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FB" w:rsidRPr="005927A0" w:rsidRDefault="00EA2063" w:rsidP="002A65F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5FB" w:rsidRPr="005927A0" w:rsidRDefault="00EA2063" w:rsidP="002A65F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20%</w:t>
            </w:r>
          </w:p>
        </w:tc>
      </w:tr>
    </w:tbl>
    <w:p w:rsidR="00EA2063" w:rsidRDefault="00EA2063" w:rsidP="00BA412E"/>
    <w:p w:rsidR="00EA2063" w:rsidRPr="00EA2063" w:rsidRDefault="00EA2063" w:rsidP="00EA2063">
      <w:pPr>
        <w:pStyle w:val="20"/>
        <w:shd w:val="clear" w:color="auto" w:fill="auto"/>
        <w:spacing w:before="186" w:after="0" w:line="370" w:lineRule="exact"/>
        <w:ind w:right="-7" w:firstLine="709"/>
        <w:rPr>
          <w:rFonts w:ascii="Times New Roman" w:hAnsi="Times New Roman" w:cs="Times New Roman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>Работают кружки: здоровья, кружок дек</w:t>
      </w:r>
      <w:r>
        <w:rPr>
          <w:rFonts w:ascii="Times New Roman" w:hAnsi="Times New Roman" w:cs="Times New Roman"/>
          <w:sz w:val="28"/>
          <w:szCs w:val="28"/>
        </w:rPr>
        <w:t xml:space="preserve">оративно-прикладного искусства, </w:t>
      </w:r>
      <w:r w:rsidRPr="00EA2063">
        <w:rPr>
          <w:rFonts w:ascii="Times New Roman" w:hAnsi="Times New Roman" w:cs="Times New Roman"/>
          <w:sz w:val="28"/>
          <w:szCs w:val="28"/>
        </w:rPr>
        <w:t>театральный, драматический и др.</w:t>
      </w:r>
    </w:p>
    <w:p w:rsidR="00EA2063" w:rsidRPr="00EA2063" w:rsidRDefault="00EA2063" w:rsidP="00EA2063">
      <w:pPr>
        <w:pStyle w:val="20"/>
        <w:shd w:val="clear" w:color="auto" w:fill="auto"/>
        <w:spacing w:before="0" w:after="0" w:line="370" w:lineRule="exac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>Приоритетными направлениями сферы творческой деятельности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2063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и библиотек Издешковского сельского поселения</w:t>
      </w:r>
      <w:r w:rsidRPr="00EA2063">
        <w:rPr>
          <w:rFonts w:ascii="Times New Roman" w:hAnsi="Times New Roman" w:cs="Times New Roman"/>
          <w:sz w:val="28"/>
          <w:szCs w:val="28"/>
        </w:rPr>
        <w:t xml:space="preserve"> являются реализация потребности творческого самовыражения и творческой самодеятельности людей, организация досуга населения, основанная на культурных традициях и на внедрении новых форм и методов работы.</w:t>
      </w:r>
    </w:p>
    <w:p w:rsidR="00EA2063" w:rsidRDefault="00EA2063" w:rsidP="00EA2063">
      <w:pPr>
        <w:pStyle w:val="20"/>
        <w:shd w:val="clear" w:color="auto" w:fill="auto"/>
        <w:spacing w:before="0" w:after="0" w:line="370" w:lineRule="exac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>В своей работе специалисты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2063">
        <w:rPr>
          <w:rFonts w:ascii="Times New Roman" w:hAnsi="Times New Roman" w:cs="Times New Roman"/>
          <w:sz w:val="28"/>
          <w:szCs w:val="28"/>
        </w:rPr>
        <w:t xml:space="preserve"> учитывают запросы населения, важные события, происходящие в стране, регионе, районе и поселении.</w:t>
      </w:r>
    </w:p>
    <w:p w:rsidR="00EA2063" w:rsidRDefault="00EA2063" w:rsidP="00EA2063">
      <w:pPr>
        <w:pStyle w:val="20"/>
        <w:shd w:val="clear" w:color="auto" w:fill="auto"/>
        <w:spacing w:before="0" w:after="0" w:line="370" w:lineRule="exac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63" w:rsidRPr="00EA2063" w:rsidRDefault="00EA2063" w:rsidP="00EA2063">
      <w:pPr>
        <w:pStyle w:val="20"/>
        <w:shd w:val="clear" w:color="auto" w:fill="auto"/>
        <w:spacing w:before="0" w:after="0" w:line="370" w:lineRule="exac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63" w:rsidRPr="00EA2063" w:rsidRDefault="00EA2063" w:rsidP="00EA2063">
      <w:pPr>
        <w:pStyle w:val="12"/>
        <w:keepNext/>
        <w:keepLines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063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EA2063" w:rsidRDefault="00EA2063" w:rsidP="00EA2063">
      <w:pPr>
        <w:pStyle w:val="12"/>
        <w:keepNext/>
        <w:keepLines/>
        <w:shd w:val="clear" w:color="auto" w:fill="auto"/>
        <w:tabs>
          <w:tab w:val="left" w:pos="709"/>
        </w:tabs>
        <w:spacing w:before="0" w:after="0" w:line="442" w:lineRule="exact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 xml:space="preserve">2.3.1. Прогноз </w:t>
      </w:r>
      <w:r>
        <w:rPr>
          <w:rFonts w:ascii="Times New Roman" w:hAnsi="Times New Roman" w:cs="Times New Roman"/>
          <w:sz w:val="28"/>
          <w:szCs w:val="28"/>
        </w:rPr>
        <w:t>изменения численности населения</w:t>
      </w:r>
    </w:p>
    <w:p w:rsidR="00EA2063" w:rsidRPr="00EA2063" w:rsidRDefault="00EA2063" w:rsidP="00EA2063">
      <w:pPr>
        <w:pStyle w:val="12"/>
        <w:keepNext/>
        <w:keepLines/>
        <w:shd w:val="clear" w:color="auto" w:fill="auto"/>
        <w:tabs>
          <w:tab w:val="left" w:pos="709"/>
        </w:tabs>
        <w:spacing w:before="0" w:after="0" w:line="442" w:lineRule="exact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EA2063" w:rsidRDefault="00EA2063" w:rsidP="00EA2063"/>
    <w:p w:rsidR="00935994" w:rsidRDefault="00EA2063" w:rsidP="00EA2063">
      <w:pPr>
        <w:ind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063">
        <w:rPr>
          <w:rFonts w:ascii="Times New Roman" w:hAnsi="Times New Roman" w:cs="Times New Roman"/>
          <w:sz w:val="28"/>
          <w:szCs w:val="28"/>
        </w:rPr>
        <w:t>В существующ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A2063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A206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A2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EA20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прогнозируется увеличение численности населения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>а 01.01.20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 xml:space="preserve">21 года данный показатель по объединенному поселению 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1769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 xml:space="preserve"> человек. За период 201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гг.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устойчивая тенденция к 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снижению численности населения. У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>величени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 xml:space="preserve"> численности населения 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последующие годы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 xml:space="preserve"> маловероятн</w:t>
      </w:r>
      <w:r w:rsidR="005F5F6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A2063">
        <w:rPr>
          <w:rFonts w:ascii="Times New Roman" w:hAnsi="Times New Roman" w:cs="Times New Roman"/>
          <w:color w:val="auto"/>
          <w:sz w:val="28"/>
          <w:szCs w:val="28"/>
        </w:rPr>
        <w:t>. Исходя из этого, данные Генерального плана не могут быть применимы к расчетам прогноза численности населения в рамках данной Программы.</w:t>
      </w:r>
    </w:p>
    <w:p w:rsidR="005F5F6F" w:rsidRDefault="005F5F6F" w:rsidP="00EA2063">
      <w:pPr>
        <w:ind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6F" w:rsidRPr="005F5F6F" w:rsidRDefault="005F5F6F" w:rsidP="005F5F6F">
      <w:pPr>
        <w:pStyle w:val="12"/>
        <w:keepNext/>
        <w:keepLines/>
        <w:shd w:val="clear" w:color="auto" w:fill="auto"/>
        <w:spacing w:before="0" w:after="323" w:line="260" w:lineRule="exact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F6F">
        <w:rPr>
          <w:rFonts w:ascii="Times New Roman" w:hAnsi="Times New Roman" w:cs="Times New Roman"/>
          <w:sz w:val="28"/>
          <w:szCs w:val="28"/>
        </w:rPr>
        <w:t>2.3.2. Объемы планируемого жилищного строительства</w:t>
      </w:r>
    </w:p>
    <w:p w:rsidR="005F5F6F" w:rsidRDefault="005F5F6F" w:rsidP="005F5F6F">
      <w:pPr>
        <w:pStyle w:val="4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F6F">
        <w:rPr>
          <w:rFonts w:ascii="Times New Roman" w:hAnsi="Times New Roman" w:cs="Times New Roman"/>
          <w:sz w:val="28"/>
          <w:szCs w:val="28"/>
        </w:rPr>
        <w:t>Жилищный вопрос в поселении является сложным, строительство многоквартирных домов не ведется и не запланировано.</w:t>
      </w:r>
    </w:p>
    <w:p w:rsidR="005F5F6F" w:rsidRDefault="005F5F6F" w:rsidP="005F5F6F">
      <w:pPr>
        <w:pStyle w:val="40"/>
        <w:shd w:val="clear" w:color="auto" w:fill="auto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5F6F" w:rsidRDefault="005F5F6F" w:rsidP="001B4050">
      <w:pPr>
        <w:pStyle w:val="12"/>
        <w:keepNext/>
        <w:keepLines/>
        <w:numPr>
          <w:ilvl w:val="2"/>
          <w:numId w:val="13"/>
        </w:numPr>
        <w:shd w:val="clear" w:color="auto" w:fill="auto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F6F">
        <w:rPr>
          <w:rFonts w:ascii="Times New Roman" w:hAnsi="Times New Roman" w:cs="Times New Roman"/>
          <w:sz w:val="28"/>
          <w:szCs w:val="28"/>
        </w:rPr>
        <w:t>Объемы прогнозируемого выбытия из эксплуатации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6F" w:rsidRPr="005F5F6F" w:rsidRDefault="005F5F6F" w:rsidP="005F5F6F">
      <w:pPr>
        <w:pStyle w:val="12"/>
        <w:keepNext/>
        <w:keepLines/>
        <w:shd w:val="clear" w:color="auto" w:fill="auto"/>
        <w:tabs>
          <w:tab w:val="left" w:pos="709"/>
        </w:tabs>
        <w:spacing w:before="0" w:after="0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F6F">
        <w:rPr>
          <w:rFonts w:ascii="Times New Roman" w:hAnsi="Times New Roman" w:cs="Times New Roman"/>
          <w:sz w:val="28"/>
          <w:szCs w:val="28"/>
        </w:rPr>
        <w:t>социальной инфраструктуры</w:t>
      </w:r>
    </w:p>
    <w:p w:rsidR="005F5F6F" w:rsidRDefault="005F5F6F" w:rsidP="005F5F6F">
      <w:pPr>
        <w:tabs>
          <w:tab w:val="left" w:pos="709"/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F6F">
        <w:rPr>
          <w:rFonts w:ascii="Times New Roman" w:hAnsi="Times New Roman" w:cs="Times New Roman"/>
          <w:sz w:val="28"/>
          <w:szCs w:val="28"/>
        </w:rPr>
        <w:t>Выбытие из эксплуатации с</w:t>
      </w:r>
      <w:r>
        <w:rPr>
          <w:rFonts w:ascii="Times New Roman" w:hAnsi="Times New Roman" w:cs="Times New Roman"/>
          <w:sz w:val="28"/>
          <w:szCs w:val="28"/>
        </w:rPr>
        <w:t xml:space="preserve">уществующих объектов социальной </w:t>
      </w:r>
      <w:r w:rsidRPr="005F5F6F">
        <w:rPr>
          <w:rFonts w:ascii="Times New Roman" w:hAnsi="Times New Roman" w:cs="Times New Roman"/>
          <w:sz w:val="28"/>
          <w:szCs w:val="28"/>
        </w:rPr>
        <w:t xml:space="preserve">инфраструктуры в </w:t>
      </w:r>
      <w:proofErr w:type="spellStart"/>
      <w:r w:rsidRPr="005F5F6F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5F5F6F">
        <w:rPr>
          <w:rFonts w:ascii="Times New Roman" w:hAnsi="Times New Roman" w:cs="Times New Roman"/>
          <w:sz w:val="28"/>
          <w:szCs w:val="28"/>
        </w:rPr>
        <w:t xml:space="preserve"> сельском поселении не планируется.</w:t>
      </w:r>
    </w:p>
    <w:p w:rsidR="001B4050" w:rsidRPr="005F5F6F" w:rsidRDefault="001B4050" w:rsidP="005F5F6F">
      <w:pPr>
        <w:tabs>
          <w:tab w:val="left" w:pos="709"/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994" w:rsidRDefault="00935994">
      <w:pPr>
        <w:rPr>
          <w:sz w:val="2"/>
          <w:szCs w:val="2"/>
        </w:rPr>
      </w:pPr>
    </w:p>
    <w:p w:rsidR="00935994" w:rsidRPr="001B4050" w:rsidRDefault="001A2AEA">
      <w:pPr>
        <w:pStyle w:val="12"/>
        <w:keepNext/>
        <w:keepLines/>
        <w:shd w:val="clear" w:color="auto" w:fill="auto"/>
        <w:spacing w:before="0" w:after="484" w:line="326" w:lineRule="exact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1B4050">
        <w:rPr>
          <w:rFonts w:ascii="Times New Roman" w:hAnsi="Times New Roman" w:cs="Times New Roman"/>
          <w:sz w:val="28"/>
          <w:szCs w:val="28"/>
        </w:rPr>
        <w:t>2.4. Оценка нормативной правовой базы, необходимой для функционирования</w:t>
      </w:r>
      <w:r w:rsidRPr="001B4050">
        <w:rPr>
          <w:rFonts w:ascii="Times New Roman" w:hAnsi="Times New Roman" w:cs="Times New Roman"/>
          <w:sz w:val="28"/>
          <w:szCs w:val="28"/>
        </w:rPr>
        <w:br/>
        <w:t>и развития социальной инфраструктуры Издешковского сельского поселения</w:t>
      </w:r>
      <w:bookmarkEnd w:id="2"/>
    </w:p>
    <w:p w:rsidR="00935994" w:rsidRPr="001B4050" w:rsidRDefault="001A2AEA" w:rsidP="001B4050">
      <w:pPr>
        <w:pStyle w:val="20"/>
        <w:shd w:val="clear" w:color="auto" w:fill="auto"/>
        <w:spacing w:before="0" w:after="349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Для функционирования и развития социальной инфраструктуры муниципального образования Издешковского сельского поселения Сафоновского района Смоленской области в муниципальном районе имеется вся необходимая нормативная правовая база:</w:t>
      </w:r>
    </w:p>
    <w:p w:rsidR="00935994" w:rsidRPr="001B4050" w:rsidRDefault="001B4050" w:rsidP="001B4050">
      <w:pPr>
        <w:pStyle w:val="20"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AEA" w:rsidRPr="001B405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B4050" w:rsidRPr="001B4050" w:rsidRDefault="001B4050" w:rsidP="001B4050">
      <w:pPr>
        <w:pStyle w:val="20"/>
        <w:shd w:val="clear" w:color="auto" w:fill="auto"/>
        <w:tabs>
          <w:tab w:val="left" w:pos="1609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B4050" w:rsidRPr="001B4050" w:rsidRDefault="001B4050" w:rsidP="001B4050">
      <w:pPr>
        <w:pStyle w:val="20"/>
        <w:shd w:val="clear" w:color="auto" w:fill="auto"/>
        <w:tabs>
          <w:tab w:val="left" w:pos="1609"/>
        </w:tabs>
        <w:spacing w:before="0" w:after="0" w:line="30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Смоленской области на период до 2020 года (постановление Администрации Смоленской области от 26.11.2007 №418);</w:t>
      </w:r>
    </w:p>
    <w:p w:rsidR="001B4050" w:rsidRPr="001B4050" w:rsidRDefault="001B4050" w:rsidP="001B4050">
      <w:pPr>
        <w:pStyle w:val="20"/>
        <w:shd w:val="clear" w:color="auto" w:fill="auto"/>
        <w:tabs>
          <w:tab w:val="left" w:pos="1609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- Схема территориального планирования Смоленской области (утверждена постановлением Администрации Смоленской области от 26.12.2007 № 464);</w:t>
      </w:r>
    </w:p>
    <w:p w:rsidR="001B4050" w:rsidRPr="001B4050" w:rsidRDefault="001B4050" w:rsidP="001B4050">
      <w:pPr>
        <w:pStyle w:val="20"/>
        <w:shd w:val="clear" w:color="auto" w:fill="auto"/>
        <w:tabs>
          <w:tab w:val="left" w:pos="1609"/>
        </w:tabs>
        <w:spacing w:before="0" w:after="0" w:line="312" w:lineRule="exact"/>
        <w:ind w:firstLine="0"/>
        <w:jc w:val="both"/>
        <w:rPr>
          <w:rStyle w:val="21pt"/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 xml:space="preserve">- Генеральный план Издешковского сельского поселения Сафоновского района Смоленской области, утверждённый решением Совета депутатов Издешковского сельского поселения Сафоновского района Смоленской области от 05.08.2010 </w:t>
      </w:r>
      <w:r w:rsidRPr="001B4050">
        <w:rPr>
          <w:rStyle w:val="21pt"/>
          <w:rFonts w:ascii="Times New Roman" w:hAnsi="Times New Roman" w:cs="Times New Roman"/>
          <w:sz w:val="28"/>
          <w:szCs w:val="28"/>
        </w:rPr>
        <w:t>№26;</w:t>
      </w:r>
    </w:p>
    <w:p w:rsidR="001B4050" w:rsidRPr="001B4050" w:rsidRDefault="001B4050" w:rsidP="001B4050">
      <w:pPr>
        <w:pStyle w:val="20"/>
        <w:shd w:val="clear" w:color="auto" w:fill="auto"/>
        <w:tabs>
          <w:tab w:val="left" w:pos="1609"/>
        </w:tabs>
        <w:spacing w:before="0" w:after="0" w:line="31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Style w:val="21pt"/>
          <w:rFonts w:ascii="Times New Roman" w:hAnsi="Times New Roman" w:cs="Times New Roman"/>
          <w:sz w:val="28"/>
          <w:szCs w:val="28"/>
        </w:rPr>
        <w:t xml:space="preserve">- </w:t>
      </w:r>
      <w:r w:rsidRPr="001B4050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Генеральный план муниципального образования </w:t>
      </w:r>
      <w:proofErr w:type="spellStart"/>
      <w:r w:rsidRPr="001B4050">
        <w:rPr>
          <w:rFonts w:ascii="Times New Roman" w:eastAsia="Times New Roman" w:hAnsi="Times New Roman" w:cs="Times New Roman"/>
          <w:bCs/>
          <w:sz w:val="28"/>
          <w:szCs w:val="28"/>
        </w:rPr>
        <w:t>Игнатковского</w:t>
      </w:r>
      <w:proofErr w:type="spellEnd"/>
      <w:r w:rsidRPr="001B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Сафоновского района Смоленской области, утверждённый решением Совета Депутатов </w:t>
      </w:r>
      <w:proofErr w:type="spellStart"/>
      <w:r w:rsidRPr="001B4050">
        <w:rPr>
          <w:rFonts w:ascii="Times New Roman" w:eastAsia="Times New Roman" w:hAnsi="Times New Roman" w:cs="Times New Roman"/>
          <w:bCs/>
          <w:sz w:val="28"/>
          <w:szCs w:val="28"/>
        </w:rPr>
        <w:t>Игнатковского</w:t>
      </w:r>
      <w:proofErr w:type="spellEnd"/>
      <w:r w:rsidRPr="001B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поселения от 28.08.2013 г. № 29;</w:t>
      </w:r>
    </w:p>
    <w:p w:rsidR="001B4050" w:rsidRPr="001B4050" w:rsidRDefault="001B4050" w:rsidP="001B4050">
      <w:pPr>
        <w:pStyle w:val="20"/>
        <w:shd w:val="clear" w:color="auto" w:fill="auto"/>
        <w:tabs>
          <w:tab w:val="left" w:pos="1609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- Социально ориентированные муниципальные программы муниципального образования Издешковского сельского поселения Сафоновского района Смоленской области.</w:t>
      </w:r>
    </w:p>
    <w:p w:rsidR="001B4050" w:rsidRPr="001B4050" w:rsidRDefault="001B4050" w:rsidP="001B4050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Имеющаяся нормативная правовая база по данному направлению является достаточной для дальнейшего функционирования и развития социальной инфраструктуры муниципального образования Издешковского сельского поселения поселение Сафоновского района Смоленской области</w:t>
      </w:r>
    </w:p>
    <w:p w:rsidR="001B4050" w:rsidRPr="001B4050" w:rsidRDefault="001B4050">
      <w:pPr>
        <w:pStyle w:val="20"/>
        <w:shd w:val="clear" w:color="auto" w:fill="auto"/>
        <w:spacing w:before="0" w:after="0" w:line="260" w:lineRule="exact"/>
        <w:ind w:left="1600" w:firstLine="0"/>
        <w:rPr>
          <w:rFonts w:ascii="Times New Roman" w:hAnsi="Times New Roman" w:cs="Times New Roman"/>
          <w:sz w:val="28"/>
          <w:szCs w:val="28"/>
        </w:rPr>
      </w:pPr>
    </w:p>
    <w:p w:rsidR="001B4050" w:rsidRPr="001B4050" w:rsidRDefault="001B4050" w:rsidP="001B4050">
      <w:pPr>
        <w:pStyle w:val="12"/>
        <w:keepNext/>
        <w:keepLines/>
        <w:shd w:val="clear" w:color="auto" w:fill="auto"/>
        <w:spacing w:before="0" w:after="302" w:line="260" w:lineRule="exact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2.6. Сроки реализации Программы</w:t>
      </w:r>
    </w:p>
    <w:p w:rsidR="001B4050" w:rsidRPr="001B4050" w:rsidRDefault="001B4050" w:rsidP="001B4050">
      <w:pPr>
        <w:sectPr w:rsidR="001B4050" w:rsidRPr="001B4050" w:rsidSect="001B4050">
          <w:headerReference w:type="even" r:id="rId12"/>
          <w:headerReference w:type="default" r:id="rId13"/>
          <w:headerReference w:type="first" r:id="rId14"/>
          <w:pgSz w:w="11900" w:h="16840"/>
          <w:pgMar w:top="851" w:right="567" w:bottom="284" w:left="1134" w:header="0" w:footer="6" w:gutter="0"/>
          <w:cols w:space="720"/>
          <w:noEndnote/>
          <w:titlePg/>
          <w:docGrid w:linePitch="360"/>
        </w:sectPr>
      </w:pPr>
      <w:r w:rsidRPr="001B4050">
        <w:rPr>
          <w:rFonts w:ascii="Times New Roman" w:hAnsi="Times New Roman" w:cs="Times New Roman"/>
          <w:sz w:val="28"/>
          <w:szCs w:val="28"/>
        </w:rPr>
        <w:t>Действие Программы рассчитано на 10 лет с 2021 года по 2031 год.</w:t>
      </w:r>
    </w:p>
    <w:p w:rsidR="00935994" w:rsidRPr="001B4050" w:rsidRDefault="001A2AEA" w:rsidP="001B4050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284"/>
          <w:tab w:val="left" w:pos="3828"/>
        </w:tabs>
        <w:spacing w:before="0" w:after="428" w:line="26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2"/>
      <w:r w:rsidRPr="001B4050">
        <w:rPr>
          <w:rFonts w:ascii="Times New Roman" w:hAnsi="Times New Roman" w:cs="Times New Roman"/>
          <w:sz w:val="28"/>
          <w:szCs w:val="28"/>
        </w:rPr>
        <w:lastRenderedPageBreak/>
        <w:t>Целевые индикаторы Программы</w:t>
      </w:r>
      <w:bookmarkEnd w:id="3"/>
    </w:p>
    <w:p w:rsidR="00935994" w:rsidRPr="001B4050" w:rsidRDefault="001A2AEA" w:rsidP="001B4050">
      <w:pPr>
        <w:pStyle w:val="2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Целью Программы является сбалансированное, комплексное развитие социальной инфраструктуры муниципального образования Издешковского сельского поселения Сафоновского района Смоленской области в соответствии с установленными потребностями в объектах социальной инфраструктуры сельского поселения.</w:t>
      </w:r>
    </w:p>
    <w:p w:rsidR="00935994" w:rsidRPr="001B4050" w:rsidRDefault="001A2AEA" w:rsidP="001B4050">
      <w:pPr>
        <w:pStyle w:val="2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35994" w:rsidRPr="001B4050" w:rsidRDefault="001A2AEA" w:rsidP="001B4050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 xml:space="preserve">обеспечение 100 </w:t>
      </w:r>
      <w:r w:rsidRPr="001B4050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Pr="001B4050">
        <w:rPr>
          <w:rFonts w:ascii="Times New Roman" w:hAnsi="Times New Roman" w:cs="Times New Roman"/>
          <w:sz w:val="28"/>
          <w:szCs w:val="28"/>
        </w:rPr>
        <w:t xml:space="preserve"> охвата общим образованием населения Издешковского сельского поселения Сафоновского района Смоленской области в возрасте 7-18 лет;</w:t>
      </w:r>
    </w:p>
    <w:p w:rsidR="00935994" w:rsidRPr="001B4050" w:rsidRDefault="001A2AEA" w:rsidP="001B4050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обеспечение потребности населения Издешковского сельского поселения Сафоновского района Смоленской области в дошкольных образовательных учреждениях;</w:t>
      </w:r>
    </w:p>
    <w:p w:rsidR="00935994" w:rsidRPr="001B4050" w:rsidRDefault="001A2AEA" w:rsidP="001B4050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 xml:space="preserve">обеспечение доступности объектов социальной инфраструктуры для инвалидов и других </w:t>
      </w:r>
      <w:proofErr w:type="spellStart"/>
      <w:r w:rsidRPr="001B40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B4050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935994" w:rsidRPr="001B4050" w:rsidRDefault="001A2AEA" w:rsidP="001B4050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обеспечение безопасности, качества и эффективности использования населением объектов социальной инфраструктуры Издешковского сельского поселения Сафоновского района Смоленской области;</w:t>
      </w:r>
    </w:p>
    <w:p w:rsidR="00935994" w:rsidRPr="001B4050" w:rsidRDefault="001A2AEA" w:rsidP="001B4050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привлечение широких масс населения к занятиям спортом и культивирование здорового образа жизни;</w:t>
      </w:r>
    </w:p>
    <w:p w:rsidR="00935994" w:rsidRPr="001B4050" w:rsidRDefault="001A2AEA" w:rsidP="001B4050">
      <w:pPr>
        <w:pStyle w:val="20"/>
        <w:shd w:val="clear" w:color="auto" w:fill="auto"/>
        <w:spacing w:before="0" w:after="0" w:line="317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оцениваются целевыми показателями (индикаторами) реализации Программы:</w:t>
      </w:r>
    </w:p>
    <w:p w:rsidR="00935994" w:rsidRPr="001B4050" w:rsidRDefault="001A2AEA" w:rsidP="001B4050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Доля населения Издешковского сельского поселения Сафоновского района Смоленской области в возрасте 7-18 лет, охваченных общим образованием.</w:t>
      </w:r>
    </w:p>
    <w:p w:rsidR="00935994" w:rsidRPr="001B4050" w:rsidRDefault="001A2AEA" w:rsidP="001B4050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Охват детей в возрасте от 1,5 до 7 лет программами дошкольного образования.</w:t>
      </w:r>
    </w:p>
    <w:p w:rsidR="00935994" w:rsidRPr="001B4050" w:rsidRDefault="001A2AEA" w:rsidP="001B4050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>Удельный вес жителей Издешковского сельского поселения Сафоновского района Смоленской области, систематически занимающихся физической культурой и спортом, в общей численности населения Издешковского сельского поселения Сафоновского района Смоленской области.</w:t>
      </w:r>
    </w:p>
    <w:p w:rsidR="00935994" w:rsidRPr="001B4050" w:rsidRDefault="001A2AEA" w:rsidP="001B4050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050">
        <w:rPr>
          <w:rFonts w:ascii="Times New Roman" w:hAnsi="Times New Roman" w:cs="Times New Roman"/>
          <w:sz w:val="28"/>
          <w:szCs w:val="28"/>
        </w:rPr>
        <w:t xml:space="preserve">Доля учреждений культуры, доступных для инвалидов и других </w:t>
      </w:r>
      <w:proofErr w:type="spellStart"/>
      <w:r w:rsidRPr="001B40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B4050">
        <w:rPr>
          <w:rFonts w:ascii="Times New Roman" w:hAnsi="Times New Roman" w:cs="Times New Roman"/>
          <w:sz w:val="28"/>
          <w:szCs w:val="28"/>
        </w:rPr>
        <w:t xml:space="preserve"> групп населения в общей доле таких объектов.</w:t>
      </w:r>
    </w:p>
    <w:p w:rsidR="00935994" w:rsidRDefault="001A2AEA" w:rsidP="001B4050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17" w:lineRule="exact"/>
        <w:ind w:firstLine="0"/>
        <w:jc w:val="both"/>
      </w:pPr>
      <w:r w:rsidRPr="001B4050">
        <w:rPr>
          <w:rFonts w:ascii="Times New Roman" w:hAnsi="Times New Roman" w:cs="Times New Roman"/>
          <w:sz w:val="28"/>
          <w:szCs w:val="28"/>
        </w:rPr>
        <w:t xml:space="preserve">Обеспеченность населения Издешковского сельского поселения Сафоновского района Смоленской области </w:t>
      </w:r>
      <w:proofErr w:type="spellStart"/>
      <w:r w:rsidRPr="001B4050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1B4050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BF0582" w:rsidRDefault="00BF0582" w:rsidP="00BF0582">
      <w:pPr>
        <w:pStyle w:val="20"/>
        <w:shd w:val="clear" w:color="auto" w:fill="auto"/>
        <w:tabs>
          <w:tab w:val="left" w:pos="1416"/>
        </w:tabs>
        <w:spacing w:before="0" w:after="0" w:line="317" w:lineRule="exact"/>
        <w:ind w:left="1040" w:firstLine="0"/>
        <w:jc w:val="both"/>
      </w:pPr>
    </w:p>
    <w:p w:rsidR="00BF0582" w:rsidRPr="00BF0582" w:rsidRDefault="001B4050" w:rsidP="00BF058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0582" w:rsidRPr="00BF0582">
        <w:rPr>
          <w:rFonts w:ascii="Times New Roman" w:hAnsi="Times New Roman" w:cs="Times New Roman"/>
          <w:b/>
          <w:sz w:val="28"/>
          <w:szCs w:val="28"/>
        </w:rPr>
        <w:t>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BF0582" w:rsidRPr="00BF0582" w:rsidRDefault="00BF0582" w:rsidP="00BF0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8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через систему программных мероприятий, разрабатываемых муниципальных программ муниципального образования «Сафоновский район» Смоленской области, а также с учетом федеральных проектов и программ, государственных программ Смоленской области, реализуемых на территории </w:t>
      </w:r>
      <w:proofErr w:type="spellStart"/>
      <w:r w:rsidRPr="00BF0582">
        <w:rPr>
          <w:rFonts w:ascii="Times New Roman" w:hAnsi="Times New Roman" w:cs="Times New Roman"/>
          <w:sz w:val="28"/>
          <w:szCs w:val="28"/>
        </w:rPr>
        <w:t>Игнатковского</w:t>
      </w:r>
      <w:proofErr w:type="spellEnd"/>
      <w:r w:rsidRPr="00BF058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0582" w:rsidRPr="00BF0582" w:rsidRDefault="00BF0582" w:rsidP="00BF0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82">
        <w:rPr>
          <w:rFonts w:ascii="Times New Roman" w:hAnsi="Times New Roman" w:cs="Times New Roman"/>
          <w:sz w:val="28"/>
          <w:szCs w:val="28"/>
        </w:rPr>
        <w:t xml:space="preserve">Необходимо провести корректировку Генерального плана </w:t>
      </w:r>
      <w:proofErr w:type="spellStart"/>
      <w:r w:rsidRPr="00BF0582">
        <w:rPr>
          <w:rFonts w:ascii="Times New Roman" w:hAnsi="Times New Roman" w:cs="Times New Roman"/>
          <w:sz w:val="28"/>
          <w:szCs w:val="28"/>
        </w:rPr>
        <w:t>Игнатковского</w:t>
      </w:r>
      <w:proofErr w:type="spellEnd"/>
      <w:r w:rsidRPr="00BF0582">
        <w:rPr>
          <w:rFonts w:ascii="Times New Roman" w:hAnsi="Times New Roman" w:cs="Times New Roman"/>
          <w:sz w:val="28"/>
          <w:szCs w:val="28"/>
        </w:rPr>
        <w:t xml:space="preserve"> сельского поселения и в дальнейшем осуществлять внесение изменений в Генеральный план </w:t>
      </w:r>
      <w:proofErr w:type="spellStart"/>
      <w:r w:rsidRPr="00BF0582">
        <w:rPr>
          <w:rFonts w:ascii="Times New Roman" w:hAnsi="Times New Roman" w:cs="Times New Roman"/>
          <w:sz w:val="28"/>
          <w:szCs w:val="28"/>
        </w:rPr>
        <w:t>Игнатковского</w:t>
      </w:r>
      <w:proofErr w:type="spellEnd"/>
      <w:r w:rsidRPr="00BF0582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BF0582" w:rsidRPr="00BF0582" w:rsidRDefault="00BF0582" w:rsidP="00BF0582">
      <w:pPr>
        <w:jc w:val="both"/>
        <w:rPr>
          <w:rFonts w:ascii="Times New Roman" w:hAnsi="Times New Roman" w:cs="Times New Roman"/>
          <w:sz w:val="28"/>
          <w:szCs w:val="28"/>
        </w:rPr>
      </w:pPr>
      <w:r w:rsidRPr="00BF0582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BF0582" w:rsidRPr="00BF0582" w:rsidRDefault="00BF0582" w:rsidP="00BF0582">
      <w:pPr>
        <w:jc w:val="both"/>
        <w:rPr>
          <w:rFonts w:ascii="Times New Roman" w:hAnsi="Times New Roman" w:cs="Times New Roman"/>
          <w:sz w:val="28"/>
          <w:szCs w:val="28"/>
        </w:rPr>
      </w:pPr>
      <w:r w:rsidRPr="00BF0582">
        <w:rPr>
          <w:rFonts w:ascii="Times New Roman" w:hAnsi="Times New Roman" w:cs="Times New Roman"/>
          <w:sz w:val="28"/>
          <w:szCs w:val="28"/>
        </w:rPr>
        <w:t>-  при появлении новых инвестиционных проектов, особо значимых для территории;</w:t>
      </w:r>
    </w:p>
    <w:p w:rsidR="00BF0582" w:rsidRPr="00BF0582" w:rsidRDefault="00BF0582" w:rsidP="00BF0582">
      <w:pPr>
        <w:jc w:val="both"/>
        <w:rPr>
          <w:rFonts w:ascii="Times New Roman" w:hAnsi="Times New Roman" w:cs="Times New Roman"/>
          <w:sz w:val="28"/>
          <w:szCs w:val="28"/>
        </w:rPr>
      </w:pPr>
      <w:r w:rsidRPr="00BF0582">
        <w:rPr>
          <w:rFonts w:ascii="Times New Roman" w:hAnsi="Times New Roman" w:cs="Times New Roman"/>
          <w:sz w:val="28"/>
          <w:szCs w:val="28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 Генерального плана.</w:t>
      </w:r>
    </w:p>
    <w:p w:rsidR="00BF0582" w:rsidRDefault="00BF0582" w:rsidP="00BF0582">
      <w:pPr>
        <w:pStyle w:val="20"/>
        <w:shd w:val="clear" w:color="auto" w:fill="auto"/>
        <w:tabs>
          <w:tab w:val="left" w:pos="1416"/>
        </w:tabs>
        <w:spacing w:before="0" w:after="0" w:line="317" w:lineRule="exact"/>
        <w:ind w:left="1040" w:firstLine="0"/>
        <w:jc w:val="both"/>
      </w:pPr>
    </w:p>
    <w:sectPr w:rsidR="00BF0582" w:rsidSect="00BF0582">
      <w:pgSz w:w="11900" w:h="16840"/>
      <w:pgMar w:top="1236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94" w:rsidRDefault="00935994" w:rsidP="00935994">
      <w:r>
        <w:separator/>
      </w:r>
    </w:p>
  </w:endnote>
  <w:endnote w:type="continuationSeparator" w:id="1">
    <w:p w:rsidR="00935994" w:rsidRDefault="00935994" w:rsidP="0093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94" w:rsidRDefault="00A963A9">
    <w:pPr>
      <w:rPr>
        <w:sz w:val="2"/>
        <w:szCs w:val="2"/>
      </w:rPr>
    </w:pPr>
    <w:r w:rsidRPr="00A96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3.25pt;margin-top:832.1pt;width:2.9pt;height:4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5994" w:rsidRDefault="001A2AEA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ylfaen55pt"/>
                  </w:rPr>
                  <w:t>d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94" w:rsidRDefault="009359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94" w:rsidRDefault="00935994"/>
  </w:footnote>
  <w:footnote w:type="continuationSeparator" w:id="1">
    <w:p w:rsidR="00935994" w:rsidRDefault="009359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94" w:rsidRDefault="00A963A9">
    <w:pPr>
      <w:rPr>
        <w:sz w:val="2"/>
        <w:szCs w:val="2"/>
      </w:rPr>
    </w:pPr>
    <w:r w:rsidRPr="00A96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25pt;margin-top:35.6pt;width:10.5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35994" w:rsidRDefault="00A963A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7728" w:rsidRPr="00497728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94" w:rsidRDefault="00A963A9">
    <w:pPr>
      <w:rPr>
        <w:sz w:val="2"/>
        <w:szCs w:val="2"/>
      </w:rPr>
    </w:pPr>
    <w:r w:rsidRPr="00A96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25pt;margin-top:35.6pt;width:10.55pt;height:8.1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35994" w:rsidRDefault="00A963A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7728" w:rsidRPr="00497728">
                    <w:rPr>
                      <w:rStyle w:val="a8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94" w:rsidRDefault="00A963A9">
    <w:pPr>
      <w:rPr>
        <w:sz w:val="2"/>
        <w:szCs w:val="2"/>
      </w:rPr>
    </w:pPr>
    <w:r w:rsidRPr="00A96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35.6pt;width:10.55pt;height:8.15pt;z-index:-188744061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35994" w:rsidRDefault="00A963A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7728" w:rsidRPr="00497728">
                    <w:rPr>
                      <w:rStyle w:val="a8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94" w:rsidRDefault="00A963A9">
    <w:pPr>
      <w:rPr>
        <w:sz w:val="2"/>
        <w:szCs w:val="2"/>
      </w:rPr>
    </w:pPr>
    <w:r w:rsidRPr="00A96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25pt;margin-top:1.05pt;width:2.4pt;height:3.85pt;z-index:-18874406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35994" w:rsidRDefault="001A2AE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Sylfaen10pt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A963A9">
      <w:pict>
        <v:shape id="_x0000_s2049" type="#_x0000_t202" style="position:absolute;margin-left:304.15pt;margin-top:35.6pt;width:5.05pt;height:7.9pt;z-index:-188744059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35994" w:rsidRDefault="00A963A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7728" w:rsidRPr="00497728">
                    <w:rPr>
                      <w:rStyle w:val="a8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05"/>
    <w:multiLevelType w:val="multilevel"/>
    <w:tmpl w:val="D6B67AF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315C2"/>
    <w:multiLevelType w:val="multilevel"/>
    <w:tmpl w:val="B1AE12C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A5AA5"/>
    <w:multiLevelType w:val="multilevel"/>
    <w:tmpl w:val="DEBC6C38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77DCC"/>
    <w:multiLevelType w:val="multilevel"/>
    <w:tmpl w:val="91CCDF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336A0"/>
    <w:multiLevelType w:val="multilevel"/>
    <w:tmpl w:val="93325A7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B504E"/>
    <w:multiLevelType w:val="multilevel"/>
    <w:tmpl w:val="E8C2F81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C650B"/>
    <w:multiLevelType w:val="multilevel"/>
    <w:tmpl w:val="2DB0110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D72CA"/>
    <w:multiLevelType w:val="multilevel"/>
    <w:tmpl w:val="DEBC6C38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11F25"/>
    <w:multiLevelType w:val="multilevel"/>
    <w:tmpl w:val="014AC97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7703F"/>
    <w:multiLevelType w:val="multilevel"/>
    <w:tmpl w:val="EFB458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582DF9"/>
    <w:multiLevelType w:val="multilevel"/>
    <w:tmpl w:val="CB9EF44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761BCD"/>
    <w:multiLevelType w:val="multilevel"/>
    <w:tmpl w:val="92A2F33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A6D63"/>
    <w:multiLevelType w:val="multilevel"/>
    <w:tmpl w:val="757E04B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5994"/>
    <w:rsid w:val="0000770A"/>
    <w:rsid w:val="00033808"/>
    <w:rsid w:val="000749BC"/>
    <w:rsid w:val="00082297"/>
    <w:rsid w:val="001A2AEA"/>
    <w:rsid w:val="001B4050"/>
    <w:rsid w:val="001C7806"/>
    <w:rsid w:val="001E3DCA"/>
    <w:rsid w:val="002A65FB"/>
    <w:rsid w:val="002E6F00"/>
    <w:rsid w:val="00497728"/>
    <w:rsid w:val="004E19A6"/>
    <w:rsid w:val="004F0351"/>
    <w:rsid w:val="00563846"/>
    <w:rsid w:val="005927A0"/>
    <w:rsid w:val="005F5F6F"/>
    <w:rsid w:val="00647060"/>
    <w:rsid w:val="0067487B"/>
    <w:rsid w:val="0089127E"/>
    <w:rsid w:val="008D4606"/>
    <w:rsid w:val="00935994"/>
    <w:rsid w:val="009763D8"/>
    <w:rsid w:val="00A43203"/>
    <w:rsid w:val="00A963A9"/>
    <w:rsid w:val="00BA412E"/>
    <w:rsid w:val="00BF0582"/>
    <w:rsid w:val="00D01EA3"/>
    <w:rsid w:val="00D35F3E"/>
    <w:rsid w:val="00D449B6"/>
    <w:rsid w:val="00EA2063"/>
    <w:rsid w:val="00F87966"/>
    <w:rsid w:val="00FB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994"/>
    <w:rPr>
      <w:color w:val="000000"/>
    </w:rPr>
  </w:style>
  <w:style w:type="paragraph" w:styleId="1">
    <w:name w:val="heading 1"/>
    <w:basedOn w:val="a"/>
    <w:next w:val="a"/>
    <w:link w:val="10"/>
    <w:qFormat/>
    <w:rsid w:val="004E19A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99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3599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ylfaen55pt">
    <w:name w:val="Колонтитул + Sylfaen;5;5 pt;Курсив"/>
    <w:basedOn w:val="a4"/>
    <w:rsid w:val="00935994"/>
    <w:rPr>
      <w:rFonts w:ascii="Sylfaen" w:eastAsia="Sylfaen" w:hAnsi="Sylfaen" w:cs="Sylfaen"/>
      <w:i/>
      <w:i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3599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359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359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3599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9359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359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4"/>
    <w:rsid w:val="009359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599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9359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sid w:val="009359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9359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935994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9359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599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Sylfaen10pt">
    <w:name w:val="Колонтитул + Sylfaen;10 pt"/>
    <w:basedOn w:val="a4"/>
    <w:rsid w:val="0093599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">
    <w:name w:val="Основной текст (2) + Курсив"/>
    <w:basedOn w:val="2"/>
    <w:rsid w:val="0093599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93599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599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93599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"/>
    <w:rsid w:val="0093599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Колонтитул"/>
    <w:basedOn w:val="a"/>
    <w:link w:val="a4"/>
    <w:rsid w:val="0093599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935994"/>
    <w:pPr>
      <w:shd w:val="clear" w:color="auto" w:fill="FFFFFF"/>
      <w:spacing w:before="300" w:after="300" w:line="317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35994"/>
    <w:pPr>
      <w:shd w:val="clear" w:color="auto" w:fill="FFFFFF"/>
      <w:spacing w:before="360" w:after="660" w:line="322" w:lineRule="exact"/>
      <w:ind w:hanging="580"/>
    </w:pPr>
    <w:rPr>
      <w:rFonts w:ascii="Sylfaen" w:eastAsia="Sylfaen" w:hAnsi="Sylfaen" w:cs="Sylfaen"/>
      <w:sz w:val="26"/>
      <w:szCs w:val="26"/>
    </w:rPr>
  </w:style>
  <w:style w:type="paragraph" w:customStyle="1" w:styleId="a7">
    <w:name w:val="Подпись к таблице"/>
    <w:basedOn w:val="a"/>
    <w:link w:val="a6"/>
    <w:rsid w:val="00935994"/>
    <w:pPr>
      <w:shd w:val="clear" w:color="auto" w:fill="FFFFFF"/>
      <w:spacing w:line="31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935994"/>
    <w:pPr>
      <w:shd w:val="clear" w:color="auto" w:fill="FFFFFF"/>
      <w:spacing w:before="600" w:after="420" w:line="322" w:lineRule="exact"/>
      <w:ind w:hanging="1660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93599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935994"/>
    <w:pPr>
      <w:shd w:val="clear" w:color="auto" w:fill="FFFFFF"/>
      <w:spacing w:before="420" w:after="420" w:line="278" w:lineRule="exact"/>
      <w:ind w:firstLine="700"/>
      <w:jc w:val="both"/>
    </w:pPr>
    <w:rPr>
      <w:rFonts w:ascii="Sylfaen" w:eastAsia="Sylfaen" w:hAnsi="Sylfaen" w:cs="Sylfaen"/>
    </w:rPr>
  </w:style>
  <w:style w:type="character" w:customStyle="1" w:styleId="10">
    <w:name w:val="Заголовок 1 Знак"/>
    <w:basedOn w:val="a0"/>
    <w:link w:val="1"/>
    <w:rsid w:val="004E19A6"/>
    <w:rPr>
      <w:rFonts w:ascii="Times New Roman" w:eastAsia="Times New Roman" w:hAnsi="Times New Roman" w:cs="Times New Roman"/>
      <w:sz w:val="40"/>
      <w:szCs w:val="20"/>
      <w:lang w:bidi="ar-SA"/>
    </w:rPr>
  </w:style>
  <w:style w:type="paragraph" w:styleId="a9">
    <w:name w:val="footer"/>
    <w:basedOn w:val="a"/>
    <w:link w:val="aa"/>
    <w:uiPriority w:val="99"/>
    <w:unhideWhenUsed/>
    <w:rsid w:val="00563846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563846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BF0582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8</cp:revision>
  <cp:lastPrinted>2021-03-19T13:52:00Z</cp:lastPrinted>
  <dcterms:created xsi:type="dcterms:W3CDTF">2021-03-17T12:49:00Z</dcterms:created>
  <dcterms:modified xsi:type="dcterms:W3CDTF">2021-06-08T06:08:00Z</dcterms:modified>
</cp:coreProperties>
</file>