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85"/>
        <w:tblW w:w="0" w:type="auto"/>
        <w:tblLayout w:type="fixed"/>
        <w:tblLook w:val="04A0"/>
      </w:tblPr>
      <w:tblGrid>
        <w:gridCol w:w="5210"/>
        <w:gridCol w:w="9499"/>
      </w:tblGrid>
      <w:tr w:rsidR="009C17FF" w:rsidTr="009C17FF">
        <w:trPr>
          <w:trHeight w:val="287"/>
        </w:trPr>
        <w:tc>
          <w:tcPr>
            <w:tcW w:w="5210" w:type="dxa"/>
          </w:tcPr>
          <w:p w:rsidR="009C17FF" w:rsidRDefault="009C17FF" w:rsidP="00372AA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7FF" w:rsidRDefault="009C17FF" w:rsidP="00372AA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9" w:type="dxa"/>
          </w:tcPr>
          <w:p w:rsidR="009C17FF" w:rsidRDefault="009C17FF" w:rsidP="00372AA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7FF" w:rsidRDefault="009C17FF" w:rsidP="009C17FF">
      <w:pPr>
        <w:pStyle w:val="ConsPlusNonformat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C17FF" w:rsidRDefault="009C17FF" w:rsidP="009C17FF">
      <w:pPr>
        <w:pStyle w:val="ConsPlusNonformat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</w:t>
      </w:r>
    </w:p>
    <w:p w:rsidR="009C17FF" w:rsidRDefault="009C17FF" w:rsidP="009C17FF">
      <w:pPr>
        <w:pStyle w:val="ConsPlusNonformat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</w:t>
      </w:r>
    </w:p>
    <w:p w:rsidR="009C17FF" w:rsidRDefault="009C17FF" w:rsidP="009C17FF">
      <w:pPr>
        <w:pStyle w:val="ConsPlusNonforma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Издешковского</w:t>
      </w:r>
      <w:proofErr w:type="spellEnd"/>
      <w:r>
        <w:rPr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sz w:val="28"/>
          <w:szCs w:val="28"/>
          <w:u w:val="single"/>
        </w:rPr>
        <w:t>Сафоновского</w:t>
      </w:r>
      <w:proofErr w:type="spellEnd"/>
      <w:r>
        <w:rPr>
          <w:sz w:val="28"/>
          <w:szCs w:val="28"/>
          <w:u w:val="single"/>
        </w:rPr>
        <w:t xml:space="preserve"> района Смоленской области </w:t>
      </w:r>
    </w:p>
    <w:p w:rsidR="009C17FF" w:rsidRDefault="009C17FF" w:rsidP="009C17FF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Сафроновой Татьяны Олеговны</w:t>
      </w:r>
    </w:p>
    <w:p w:rsidR="009C17FF" w:rsidRDefault="009C17FF" w:rsidP="009C17FF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ее семьи</w:t>
      </w:r>
    </w:p>
    <w:p w:rsidR="009C17FF" w:rsidRDefault="009C17FF" w:rsidP="009C17FF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2018 года</w:t>
      </w:r>
    </w:p>
    <w:p w:rsidR="009C17FF" w:rsidRDefault="009C17FF" w:rsidP="009C17FF">
      <w:pPr>
        <w:pStyle w:val="ConsPlusNonformat"/>
        <w:jc w:val="center"/>
        <w:rPr>
          <w:sz w:val="28"/>
          <w:szCs w:val="28"/>
        </w:rPr>
      </w:pPr>
    </w:p>
    <w:tbl>
      <w:tblPr>
        <w:tblW w:w="1560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134"/>
        <w:gridCol w:w="1844"/>
        <w:gridCol w:w="1700"/>
        <w:gridCol w:w="1561"/>
        <w:gridCol w:w="1560"/>
        <w:gridCol w:w="1135"/>
        <w:gridCol w:w="1560"/>
        <w:gridCol w:w="1560"/>
        <w:gridCol w:w="1702"/>
      </w:tblGrid>
      <w:tr w:rsidR="009C17FF" w:rsidTr="009C17FF">
        <w:trPr>
          <w:trHeight w:val="6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Лица,</w:t>
            </w:r>
          </w:p>
          <w:p w:rsidR="009C17FF" w:rsidRDefault="009C17FF" w:rsidP="00372AA4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 доходах,</w:t>
            </w:r>
          </w:p>
          <w:p w:rsidR="009C17FF" w:rsidRDefault="009C17FF" w:rsidP="00372AA4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об имуществе и </w:t>
            </w:r>
            <w:proofErr w:type="gramStart"/>
            <w:r>
              <w:rPr>
                <w:rFonts w:cs="Courier New"/>
              </w:rPr>
              <w:t>обязательствах</w:t>
            </w:r>
            <w:proofErr w:type="gramEnd"/>
            <w:r>
              <w:rPr>
                <w:rFonts w:cs="Courier New"/>
              </w:rPr>
              <w:t xml:space="preserve"> имущественного характера </w:t>
            </w:r>
            <w:proofErr w:type="gramStart"/>
            <w:r>
              <w:rPr>
                <w:rFonts w:cs="Courier New"/>
              </w:rPr>
              <w:t>которых</w:t>
            </w:r>
            <w:proofErr w:type="gramEnd"/>
            <w:r>
              <w:rPr>
                <w:rFonts w:cs="Courier New"/>
              </w:rPr>
              <w:t xml:space="preserve">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Декларированный</w:t>
            </w:r>
          </w:p>
          <w:p w:rsidR="009C17FF" w:rsidRDefault="009C17FF" w:rsidP="00372AA4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годовой доход за 2017 год  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Перечень объектов недвижимого имущества, находящихся в пользовании</w:t>
            </w:r>
          </w:p>
        </w:tc>
      </w:tr>
      <w:tr w:rsidR="009C17FF" w:rsidTr="009C17FF">
        <w:trPr>
          <w:trHeight w:val="155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7FF" w:rsidRDefault="009C17FF" w:rsidP="00372AA4">
            <w:pPr>
              <w:suppressAutoHyphens w:val="0"/>
              <w:spacing w:after="0" w:line="240" w:lineRule="auto"/>
              <w:rPr>
                <w:rFonts w:ascii="Times New Roman" w:eastAsia="Arial Unicode MS" w:hAnsi="Times New Roman" w:cs="Courier New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7FF" w:rsidRDefault="009C17FF" w:rsidP="00372AA4">
            <w:pPr>
              <w:suppressAutoHyphens w:val="0"/>
              <w:spacing w:after="0" w:line="240" w:lineRule="auto"/>
              <w:rPr>
                <w:rFonts w:ascii="Times New Roman" w:eastAsia="Arial Unicode MS" w:hAnsi="Times New Roman" w:cs="Courier New"/>
                <w:kern w:val="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вид объектов  недвижимости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площадь (кв. м.)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19"/>
                <w:szCs w:val="19"/>
              </w:rPr>
            </w:pPr>
            <w:r>
              <w:rPr>
                <w:rFonts w:cs="Courier New"/>
                <w:sz w:val="19"/>
                <w:szCs w:val="19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транспортные</w:t>
            </w:r>
          </w:p>
          <w:p w:rsidR="009C17FF" w:rsidRDefault="009C17FF" w:rsidP="00372AA4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средства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7FF" w:rsidRDefault="009C17FF" w:rsidP="00372AA4">
            <w:pPr>
              <w:suppressAutoHyphens w:val="0"/>
              <w:spacing w:after="0" w:line="240" w:lineRule="auto"/>
              <w:rPr>
                <w:rFonts w:ascii="Times New Roman" w:eastAsia="Arial Unicode MS" w:hAnsi="Times New Roman" w:cs="Courier New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площадь (кв. м.)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страна расположения</w:t>
            </w:r>
          </w:p>
        </w:tc>
      </w:tr>
      <w:tr w:rsidR="009C17FF" w:rsidTr="009C17FF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7FF" w:rsidRDefault="009C17FF" w:rsidP="00372AA4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Сафронова</w:t>
            </w:r>
          </w:p>
          <w:p w:rsidR="009C17FF" w:rsidRDefault="009C17FF" w:rsidP="00372AA4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Татьяна</w:t>
            </w:r>
          </w:p>
          <w:p w:rsidR="009C17FF" w:rsidRDefault="009C17FF" w:rsidP="00372AA4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Олеговна</w:t>
            </w:r>
          </w:p>
          <w:p w:rsidR="009C17FF" w:rsidRDefault="009C17FF" w:rsidP="00372AA4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747 984,26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7FF" w:rsidRDefault="009C17FF" w:rsidP="00372AA4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жилой  дом</w:t>
            </w:r>
          </w:p>
          <w:p w:rsidR="009C17FF" w:rsidRDefault="009C17FF" w:rsidP="00372AA4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(индивидуальная собственность)</w:t>
            </w: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земельный      участок</w:t>
            </w: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(индивидуальная собственность) </w:t>
            </w:r>
          </w:p>
          <w:p w:rsidR="009C17FF" w:rsidRDefault="009C17FF" w:rsidP="00372AA4">
            <w:pPr>
              <w:pStyle w:val="ConsPlusCell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квартира</w:t>
            </w: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(индивидуальная собственность)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7FF" w:rsidRDefault="009C17FF" w:rsidP="00372AA4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66,5</w:t>
            </w: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3 300</w:t>
            </w: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51,5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7FF" w:rsidRDefault="009C17FF" w:rsidP="00372AA4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9C17FF" w:rsidRDefault="009C17FF" w:rsidP="00372AA4">
            <w:pPr>
              <w:pStyle w:val="ConsPlusCell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Легковые автомобили -  Кия </w:t>
            </w:r>
            <w:r>
              <w:rPr>
                <w:rFonts w:cs="Courier New"/>
                <w:lang w:val="en-US"/>
              </w:rPr>
              <w:t>Spectra</w:t>
            </w:r>
            <w:r>
              <w:rPr>
                <w:rFonts w:cs="Courier New"/>
              </w:rPr>
              <w:t>;</w:t>
            </w:r>
          </w:p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ВАЗ 21070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F" w:rsidRDefault="009C17FF" w:rsidP="00372AA4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7FF" w:rsidRDefault="009C17FF" w:rsidP="00372AA4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F" w:rsidRDefault="009C17FF" w:rsidP="00372AA4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</w:tr>
      <w:tr w:rsidR="009C17FF" w:rsidTr="009C17FF">
        <w:trPr>
          <w:trHeight w:val="64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421 420,32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napToGrid w:val="0"/>
              <w:ind w:hanging="75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земельный</w:t>
            </w:r>
          </w:p>
          <w:p w:rsidR="009C17FF" w:rsidRDefault="009C17FF" w:rsidP="00372AA4">
            <w:pPr>
              <w:pStyle w:val="ConsPlusCell"/>
              <w:snapToGrid w:val="0"/>
              <w:ind w:hanging="75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участок</w:t>
            </w:r>
          </w:p>
          <w:p w:rsidR="009C17FF" w:rsidRDefault="009C17FF" w:rsidP="00372AA4">
            <w:pPr>
              <w:pStyle w:val="ConsPlusCell"/>
              <w:snapToGrid w:val="0"/>
              <w:ind w:hanging="75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(индивидуальная </w:t>
            </w:r>
            <w:r>
              <w:rPr>
                <w:rFonts w:cs="Courier New"/>
              </w:rPr>
              <w:lastRenderedPageBreak/>
              <w:t>собственность)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 xml:space="preserve"> 2 000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7FF" w:rsidRDefault="009C17FF" w:rsidP="00372AA4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7FF" w:rsidRDefault="009C17FF" w:rsidP="00372AA4">
            <w:pPr>
              <w:pStyle w:val="ConsPlusCell"/>
              <w:snapToGrid w:val="0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F" w:rsidRDefault="009C17FF" w:rsidP="00372AA4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7FF" w:rsidRDefault="009C17FF" w:rsidP="00372AA4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жилой дом</w:t>
            </w:r>
          </w:p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</w:p>
          <w:p w:rsidR="009C17FF" w:rsidRDefault="009C17FF" w:rsidP="00372AA4">
            <w:pPr>
              <w:pStyle w:val="ConsPlusCell"/>
              <w:rPr>
                <w:rFonts w:cs="Courier New"/>
              </w:rPr>
            </w:pPr>
            <w:r>
              <w:rPr>
                <w:rFonts w:cs="Courier Ne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17FF" w:rsidRDefault="009C17FF" w:rsidP="00372AA4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99,0</w:t>
            </w:r>
          </w:p>
          <w:p w:rsidR="009C17FF" w:rsidRDefault="009C17FF" w:rsidP="00372AA4">
            <w:pPr>
              <w:pStyle w:val="ConsPlusCell"/>
              <w:rPr>
                <w:rFonts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7FF" w:rsidRDefault="009C17FF" w:rsidP="00372AA4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</w:tr>
    </w:tbl>
    <w:p w:rsidR="009C17FF" w:rsidRDefault="009C17FF" w:rsidP="009C17FF"/>
    <w:p w:rsidR="009F78BF" w:rsidRDefault="009C17FF"/>
    <w:sectPr w:rsidR="009F78BF" w:rsidSect="009C1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7FF"/>
    <w:rsid w:val="00034518"/>
    <w:rsid w:val="00210A3D"/>
    <w:rsid w:val="0042114E"/>
    <w:rsid w:val="009C17FF"/>
    <w:rsid w:val="00A649F3"/>
    <w:rsid w:val="00C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F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17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customStyle="1" w:styleId="ConsPlusCell">
    <w:name w:val="ConsPlusCell"/>
    <w:rsid w:val="009C17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2019-04-12T06:53:00Z</dcterms:created>
  <dcterms:modified xsi:type="dcterms:W3CDTF">2019-04-12T06:54:00Z</dcterms:modified>
</cp:coreProperties>
</file>