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C6" w:rsidRDefault="00BB79C6" w:rsidP="00BB79C6">
      <w:pPr>
        <w:jc w:val="center"/>
      </w:pPr>
    </w:p>
    <w:p w:rsidR="00BB79C6" w:rsidRDefault="00BB79C6" w:rsidP="00BB79C6">
      <w:pPr>
        <w:jc w:val="center"/>
      </w:pPr>
    </w:p>
    <w:p w:rsidR="00BB79C6" w:rsidRDefault="00BB79C6" w:rsidP="00BB79C6">
      <w:pPr>
        <w:pStyle w:val="a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-158115</wp:posOffset>
            </wp:positionV>
            <wp:extent cx="685800" cy="800100"/>
            <wp:effectExtent l="19050" t="0" r="0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9C6" w:rsidRDefault="00BB79C6" w:rsidP="00BB79C6">
      <w:pPr>
        <w:pStyle w:val="a4"/>
        <w:jc w:val="center"/>
        <w:rPr>
          <w:sz w:val="28"/>
          <w:szCs w:val="28"/>
        </w:rPr>
      </w:pPr>
    </w:p>
    <w:p w:rsidR="00BB79C6" w:rsidRDefault="00BB79C6" w:rsidP="00BB79C6">
      <w:pPr>
        <w:pStyle w:val="a4"/>
        <w:rPr>
          <w:sz w:val="28"/>
          <w:szCs w:val="28"/>
        </w:rPr>
      </w:pPr>
    </w:p>
    <w:p w:rsidR="00BB79C6" w:rsidRDefault="00BB79C6" w:rsidP="00BB79C6">
      <w:pPr>
        <w:pStyle w:val="a4"/>
        <w:rPr>
          <w:sz w:val="28"/>
          <w:szCs w:val="28"/>
        </w:rPr>
      </w:pPr>
    </w:p>
    <w:p w:rsidR="00BB79C6" w:rsidRDefault="00BB79C6" w:rsidP="00BB79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BB79C6" w:rsidRDefault="00BB79C6" w:rsidP="00BB79C6">
      <w:pPr>
        <w:pStyle w:val="a4"/>
        <w:jc w:val="center"/>
        <w:rPr>
          <w:sz w:val="28"/>
          <w:szCs w:val="28"/>
        </w:rPr>
      </w:pPr>
    </w:p>
    <w:p w:rsidR="00BB79C6" w:rsidRDefault="00BB79C6" w:rsidP="00BB79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79C6" w:rsidRDefault="00BB79C6" w:rsidP="00BB79C6">
      <w:pPr>
        <w:pStyle w:val="a4"/>
        <w:rPr>
          <w:sz w:val="28"/>
          <w:szCs w:val="28"/>
        </w:rPr>
      </w:pPr>
    </w:p>
    <w:p w:rsidR="00BB79C6" w:rsidRDefault="00BB79C6" w:rsidP="00BB79C6">
      <w:pPr>
        <w:pStyle w:val="a4"/>
        <w:rPr>
          <w:sz w:val="28"/>
          <w:szCs w:val="28"/>
        </w:rPr>
      </w:pPr>
    </w:p>
    <w:p w:rsidR="00BB79C6" w:rsidRDefault="00BB79C6" w:rsidP="00BB79C6">
      <w:pPr>
        <w:pStyle w:val="1"/>
      </w:pPr>
      <w:r>
        <w:t xml:space="preserve">от  </w:t>
      </w:r>
      <w:r>
        <w:rPr>
          <w:u w:val="single"/>
        </w:rPr>
        <w:t>25.01.2019 г.</w:t>
      </w:r>
      <w:r>
        <w:t xml:space="preserve">  №  </w:t>
      </w:r>
      <w:r>
        <w:rPr>
          <w:u w:val="single"/>
        </w:rPr>
        <w:t>1</w:t>
      </w:r>
    </w:p>
    <w:p w:rsidR="00BB79C6" w:rsidRDefault="00BB79C6" w:rsidP="00BB79C6">
      <w:pPr>
        <w:pStyle w:val="a4"/>
      </w:pPr>
      <w:r w:rsidRPr="00367036">
        <w:rPr>
          <w:sz w:val="28"/>
          <w:szCs w:val="28"/>
        </w:rPr>
        <w:t>О заключении договора</w:t>
      </w:r>
    </w:p>
    <w:p w:rsidR="00BB79C6" w:rsidRPr="00367036" w:rsidRDefault="00BB79C6" w:rsidP="00BB79C6">
      <w:pPr>
        <w:pStyle w:val="a4"/>
        <w:rPr>
          <w:sz w:val="28"/>
          <w:szCs w:val="28"/>
        </w:rPr>
      </w:pPr>
      <w:r w:rsidRPr="00367036">
        <w:rPr>
          <w:sz w:val="28"/>
          <w:szCs w:val="28"/>
        </w:rPr>
        <w:t>социального найма жилого</w:t>
      </w:r>
    </w:p>
    <w:p w:rsidR="00BB79C6" w:rsidRPr="00367036" w:rsidRDefault="00BB79C6" w:rsidP="00BB79C6">
      <w:pPr>
        <w:pStyle w:val="a4"/>
        <w:rPr>
          <w:sz w:val="28"/>
          <w:szCs w:val="28"/>
        </w:rPr>
      </w:pPr>
      <w:r w:rsidRPr="00367036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Лобанчук</w:t>
      </w:r>
      <w:proofErr w:type="spellEnd"/>
    </w:p>
    <w:p w:rsidR="00BB79C6" w:rsidRPr="00367036" w:rsidRDefault="00BB79C6" w:rsidP="00BB79C6">
      <w:pPr>
        <w:pStyle w:val="a4"/>
        <w:rPr>
          <w:sz w:val="28"/>
          <w:szCs w:val="28"/>
        </w:rPr>
      </w:pPr>
      <w:r>
        <w:rPr>
          <w:sz w:val="28"/>
          <w:szCs w:val="28"/>
        </w:rPr>
        <w:t>Артуром Эдуардовичем</w:t>
      </w:r>
    </w:p>
    <w:p w:rsidR="00BB79C6" w:rsidRDefault="00BB79C6" w:rsidP="00BB79C6">
      <w:pPr>
        <w:pStyle w:val="a4"/>
      </w:pPr>
    </w:p>
    <w:p w:rsidR="00BB79C6" w:rsidRPr="00367036" w:rsidRDefault="00BB79C6" w:rsidP="00BB79C6">
      <w:pPr>
        <w:pStyle w:val="a4"/>
      </w:pPr>
    </w:p>
    <w:p w:rsidR="00BB79C6" w:rsidRDefault="00BB79C6" w:rsidP="00BB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Жилищным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BB79C6" w:rsidRDefault="00BB79C6" w:rsidP="00BB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B79C6" w:rsidRDefault="00BB79C6" w:rsidP="00BB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BB79C6" w:rsidRDefault="00BB79C6" w:rsidP="00BB7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Артуром Эдуардовичем договор социального найма жилого помещения,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2-я Ленинская, д. № 9, кв. № 11.</w:t>
      </w:r>
    </w:p>
    <w:p w:rsidR="00BB79C6" w:rsidRDefault="00BB79C6" w:rsidP="00BB79C6">
      <w:pPr>
        <w:rPr>
          <w:rFonts w:ascii="Times New Roman" w:hAnsi="Times New Roman" w:cs="Times New Roman"/>
          <w:sz w:val="28"/>
          <w:szCs w:val="28"/>
        </w:rPr>
      </w:pPr>
    </w:p>
    <w:p w:rsidR="00BB79C6" w:rsidRDefault="00BB79C6" w:rsidP="00BB79C6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79C6" w:rsidRDefault="00BB79C6" w:rsidP="00BB79C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B79C6" w:rsidRDefault="00BB79C6" w:rsidP="00BB79C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BB79C6" w:rsidRDefault="00BB79C6" w:rsidP="00BB79C6">
      <w:pPr>
        <w:pStyle w:val="a4"/>
        <w:rPr>
          <w:sz w:val="28"/>
          <w:szCs w:val="28"/>
        </w:rPr>
      </w:pPr>
    </w:p>
    <w:p w:rsidR="00BB79C6" w:rsidRDefault="00BB79C6" w:rsidP="00BB79C6">
      <w:pPr>
        <w:rPr>
          <w:rFonts w:ascii="Times New Roman" w:hAnsi="Times New Roman" w:cs="Times New Roman"/>
          <w:sz w:val="28"/>
          <w:szCs w:val="28"/>
        </w:rPr>
      </w:pPr>
    </w:p>
    <w:p w:rsidR="009F78BF" w:rsidRDefault="00BB79C6"/>
    <w:sectPr w:rsidR="009F78BF" w:rsidSect="00BB79C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C6"/>
    <w:rsid w:val="0013313E"/>
    <w:rsid w:val="00210A3D"/>
    <w:rsid w:val="00A649F3"/>
    <w:rsid w:val="00B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B79C6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BB79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BB79C6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2019-02-11T06:24:00Z</dcterms:created>
  <dcterms:modified xsi:type="dcterms:W3CDTF">2019-02-11T06:27:00Z</dcterms:modified>
</cp:coreProperties>
</file>