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69" w:rsidRDefault="002A5F69" w:rsidP="002A5F6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F69" w:rsidRDefault="002A5F69" w:rsidP="002A5F69">
      <w:pPr>
        <w:ind w:left="-709" w:hanging="142"/>
        <w:jc w:val="center"/>
        <w:rPr>
          <w:sz w:val="16"/>
          <w:szCs w:val="16"/>
        </w:rPr>
      </w:pPr>
    </w:p>
    <w:p w:rsidR="002A5F69" w:rsidRDefault="002A5F69" w:rsidP="002A5F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 ДЕПУТАТОВ ИЗДЕШКОВСКОГО СЕЛЬСКОГО ПОСЕЛЕНИЯ </w:t>
      </w:r>
    </w:p>
    <w:p w:rsidR="002A5F69" w:rsidRDefault="002A5F69" w:rsidP="002A5F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САФОНОВСКОГО РАЙОНА СМОЛЕНСКОЙ ОБЛАСТИ</w:t>
      </w:r>
    </w:p>
    <w:p w:rsidR="002A5F69" w:rsidRDefault="002A5F69" w:rsidP="002A5F69">
      <w:pPr>
        <w:jc w:val="center"/>
        <w:rPr>
          <w:b/>
          <w:sz w:val="16"/>
          <w:szCs w:val="16"/>
        </w:rPr>
      </w:pPr>
    </w:p>
    <w:p w:rsidR="002A5F69" w:rsidRDefault="002A5F69" w:rsidP="002A5F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</w:t>
      </w:r>
    </w:p>
    <w:p w:rsidR="002A5F69" w:rsidRDefault="002A5F69" w:rsidP="002A5F69">
      <w:pPr>
        <w:jc w:val="center"/>
        <w:rPr>
          <w:b/>
          <w:sz w:val="16"/>
          <w:szCs w:val="16"/>
          <w:vertAlign w:val="superscript"/>
        </w:rPr>
      </w:pPr>
    </w:p>
    <w:p w:rsidR="002A5F69" w:rsidRDefault="002A5F69" w:rsidP="002A5F69">
      <w:pPr>
        <w:rPr>
          <w:u w:val="single"/>
        </w:rPr>
      </w:pPr>
      <w:r>
        <w:t xml:space="preserve">от </w:t>
      </w:r>
      <w:r>
        <w:rPr>
          <w:u w:val="single"/>
        </w:rPr>
        <w:t>15.02.2013</w:t>
      </w:r>
      <w:r>
        <w:t xml:space="preserve"> года № </w:t>
      </w:r>
      <w:r>
        <w:rPr>
          <w:u w:val="single"/>
        </w:rPr>
        <w:t>3</w:t>
      </w:r>
    </w:p>
    <w:p w:rsidR="002A5F69" w:rsidRDefault="002A5F69" w:rsidP="002A5F6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2A5F69" w:rsidRDefault="002A5F69" w:rsidP="002A5F69">
      <w:pPr>
        <w:rPr>
          <w:sz w:val="28"/>
          <w:szCs w:val="28"/>
        </w:rPr>
      </w:pPr>
      <w:r>
        <w:rPr>
          <w:sz w:val="28"/>
          <w:szCs w:val="28"/>
        </w:rPr>
        <w:t xml:space="preserve">о земельном налоге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2A5F69" w:rsidRDefault="002A5F69" w:rsidP="002A5F69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</w:t>
      </w:r>
    </w:p>
    <w:p w:rsidR="002A5F69" w:rsidRDefault="002A5F69" w:rsidP="002A5F6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</w:p>
    <w:p w:rsidR="002A5F69" w:rsidRDefault="002A5F69" w:rsidP="002A5F69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2A5F69" w:rsidRDefault="002A5F69" w:rsidP="002A5F69">
      <w:pPr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2A5F69" w:rsidRDefault="002A5F69" w:rsidP="002A5F69">
      <w:pPr>
        <w:jc w:val="both"/>
        <w:rPr>
          <w:sz w:val="16"/>
          <w:szCs w:val="16"/>
        </w:rPr>
      </w:pP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06.10.2003г. № 131-ФЗ «Об общих принципах организации местного самоуправления в Российской Федерации», Налоговым кодексом Российской Федерации, Уставом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2A5F69" w:rsidRDefault="002A5F69" w:rsidP="002A5F69">
      <w:pPr>
        <w:jc w:val="both"/>
        <w:rPr>
          <w:sz w:val="16"/>
          <w:szCs w:val="16"/>
        </w:rPr>
      </w:pPr>
    </w:p>
    <w:p w:rsidR="002A5F69" w:rsidRDefault="002A5F69" w:rsidP="002A5F6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>
        <w:rPr>
          <w:b/>
          <w:sz w:val="20"/>
          <w:szCs w:val="20"/>
        </w:rPr>
        <w:t>РЕШИЛ</w:t>
      </w:r>
      <w:r>
        <w:rPr>
          <w:sz w:val="20"/>
          <w:szCs w:val="20"/>
        </w:rPr>
        <w:t>:</w:t>
      </w:r>
    </w:p>
    <w:p w:rsidR="002A5F69" w:rsidRDefault="002A5F69" w:rsidP="002A5F69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Положение о земельном налоге на территории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новой редакции.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вступает в силу по истечении одного месяца со дня его официального опубликования, но не позднее 1-го числа очередного налогового периода.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Со дня вступления в силу настоящего решения признать утратившими силу следующие нормативно-правовые акты: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решение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от 11.11.2010 года № 36 «Об установлении земельного налога на территории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 городского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и утверждении Положения о земельном налоге на территории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области»;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решение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от 23.10.2012 года № 24 «О внесении изменений в решение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от 11.11.2010 года № 36»;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решение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от 19.11.2012 года № 26 «О внесении изменений в решение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от 23.10.2012 года № 24».  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Опубликовать данное решение в газете «</w:t>
      </w:r>
      <w:proofErr w:type="spellStart"/>
      <w:proofErr w:type="gramStart"/>
      <w:r>
        <w:rPr>
          <w:sz w:val="28"/>
          <w:szCs w:val="28"/>
        </w:rPr>
        <w:t>Сафоновская</w:t>
      </w:r>
      <w:proofErr w:type="spellEnd"/>
      <w:proofErr w:type="gramEnd"/>
      <w:r>
        <w:rPr>
          <w:sz w:val="28"/>
          <w:szCs w:val="28"/>
        </w:rPr>
        <w:t xml:space="preserve"> правда».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2A5F69" w:rsidRDefault="002A5F69" w:rsidP="002A5F69">
      <w:pPr>
        <w:jc w:val="both"/>
        <w:rPr>
          <w:sz w:val="28"/>
          <w:szCs w:val="28"/>
        </w:rPr>
      </w:pPr>
    </w:p>
    <w:p w:rsidR="002A5F69" w:rsidRDefault="002A5F69" w:rsidP="002A5F69">
      <w:r>
        <w:t>Глава муниципального образования</w:t>
      </w:r>
    </w:p>
    <w:p w:rsidR="002A5F69" w:rsidRDefault="002A5F69" w:rsidP="002A5F69">
      <w:proofErr w:type="spellStart"/>
      <w:r>
        <w:t>Издешковского</w:t>
      </w:r>
      <w:proofErr w:type="spellEnd"/>
      <w:r>
        <w:t xml:space="preserve"> сельского поселения   </w:t>
      </w:r>
    </w:p>
    <w:p w:rsidR="002A5F69" w:rsidRDefault="002A5F69" w:rsidP="002A5F69">
      <w:proofErr w:type="spellStart"/>
      <w:r>
        <w:t>Сафоновского</w:t>
      </w:r>
      <w:proofErr w:type="spellEnd"/>
      <w:r>
        <w:t xml:space="preserve"> района Смоленской области                                                                              А.И. Шпаков</w:t>
      </w:r>
    </w:p>
    <w:p w:rsidR="002A5F69" w:rsidRDefault="002A5F69" w:rsidP="002A5F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A5F69" w:rsidRDefault="002A5F69" w:rsidP="002A5F69">
      <w:pPr>
        <w:jc w:val="center"/>
        <w:rPr>
          <w:sz w:val="28"/>
          <w:szCs w:val="28"/>
        </w:rPr>
      </w:pPr>
    </w:p>
    <w:p w:rsidR="002A5F69" w:rsidRDefault="002A5F69" w:rsidP="002A5F69"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t>УТВЕРЖДЕНО</w:t>
      </w:r>
    </w:p>
    <w:p w:rsidR="002A5F69" w:rsidRDefault="002A5F69" w:rsidP="002A5F69">
      <w:r>
        <w:t xml:space="preserve">                                                                                                                  решением Совета депутатов</w:t>
      </w:r>
    </w:p>
    <w:p w:rsidR="002A5F69" w:rsidRDefault="002A5F69" w:rsidP="002A5F69">
      <w:r>
        <w:t xml:space="preserve">                                                                                                                  </w:t>
      </w:r>
      <w:proofErr w:type="spellStart"/>
      <w:r>
        <w:t>Издешковского</w:t>
      </w:r>
      <w:proofErr w:type="spellEnd"/>
      <w:r>
        <w:t xml:space="preserve"> сельского                                                                      </w:t>
      </w:r>
    </w:p>
    <w:p w:rsidR="002A5F69" w:rsidRDefault="002A5F69" w:rsidP="002A5F69">
      <w:r>
        <w:t xml:space="preserve">                                                                                                                  поселения </w:t>
      </w:r>
      <w:proofErr w:type="spellStart"/>
      <w:r>
        <w:t>Сафоновского</w:t>
      </w:r>
      <w:proofErr w:type="spellEnd"/>
      <w:r>
        <w:t xml:space="preserve"> района</w:t>
      </w:r>
    </w:p>
    <w:p w:rsidR="002A5F69" w:rsidRDefault="002A5F69" w:rsidP="002A5F69">
      <w:r>
        <w:t xml:space="preserve">                                                                                                                  Смоленской области</w:t>
      </w:r>
    </w:p>
    <w:p w:rsidR="002A5F69" w:rsidRDefault="002A5F69" w:rsidP="002A5F69">
      <w:pPr>
        <w:rPr>
          <w:u w:val="single"/>
        </w:rPr>
      </w:pPr>
      <w:r>
        <w:t xml:space="preserve">                                                                                                                  от </w:t>
      </w:r>
      <w:r>
        <w:rPr>
          <w:u w:val="single"/>
        </w:rPr>
        <w:t>15.02.2013</w:t>
      </w:r>
      <w:r>
        <w:t xml:space="preserve"> года № </w:t>
      </w:r>
      <w:r>
        <w:rPr>
          <w:u w:val="single"/>
        </w:rPr>
        <w:t>3</w:t>
      </w:r>
    </w:p>
    <w:p w:rsidR="002A5F69" w:rsidRDefault="002A5F69" w:rsidP="002A5F69"/>
    <w:p w:rsidR="002A5F69" w:rsidRDefault="002A5F69" w:rsidP="002A5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A5F69" w:rsidRDefault="002A5F69" w:rsidP="002A5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ЗЕМЕЛЬНОМ НАЛОГЕ</w:t>
      </w:r>
    </w:p>
    <w:p w:rsidR="002A5F69" w:rsidRDefault="002A5F69" w:rsidP="002A5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Издешковского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2A5F69" w:rsidRDefault="002A5F69" w:rsidP="002A5F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Сафоновского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2A5F69" w:rsidRDefault="002A5F69" w:rsidP="002A5F69">
      <w:pPr>
        <w:jc w:val="center"/>
        <w:rPr>
          <w:b/>
          <w:sz w:val="28"/>
          <w:szCs w:val="28"/>
        </w:rPr>
      </w:pPr>
    </w:p>
    <w:p w:rsidR="002A5F69" w:rsidRDefault="002A5F69" w:rsidP="002A5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2A5F69" w:rsidRDefault="002A5F69" w:rsidP="002A5F69">
      <w:pPr>
        <w:jc w:val="both"/>
        <w:rPr>
          <w:b/>
          <w:sz w:val="28"/>
          <w:szCs w:val="28"/>
        </w:rPr>
      </w:pPr>
    </w:p>
    <w:p w:rsidR="002A5F69" w:rsidRDefault="002A5F69" w:rsidP="002A5F69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Настоящим Положением в соответствии с Федеральным законом от 27.07.2010 года № 229-ФЗ « 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признании утратившими силу 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</w:t>
      </w:r>
      <w:proofErr w:type="gramEnd"/>
      <w:r>
        <w:rPr>
          <w:sz w:val="28"/>
          <w:szCs w:val="28"/>
        </w:rPr>
        <w:t xml:space="preserve"> налогового администрирования», Налоговым кодексом Российской Федерации, на территории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(далее –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поселения) определяются ставки, порядок и сроки уплаты налога, налоговые льготы, а также порядок и сроки предоставления налогоплательщиками документов, подтверждающих право на уменьшение налоговой базы. </w:t>
      </w:r>
    </w:p>
    <w:p w:rsidR="002A5F69" w:rsidRDefault="002A5F69" w:rsidP="002A5F69">
      <w:pPr>
        <w:tabs>
          <w:tab w:val="left" w:pos="851"/>
        </w:tabs>
        <w:jc w:val="both"/>
        <w:rPr>
          <w:sz w:val="28"/>
          <w:szCs w:val="28"/>
        </w:rPr>
      </w:pPr>
    </w:p>
    <w:p w:rsidR="002A5F69" w:rsidRDefault="002A5F69" w:rsidP="002A5F69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Налогоплательщики</w:t>
      </w:r>
    </w:p>
    <w:p w:rsidR="002A5F69" w:rsidRDefault="002A5F69" w:rsidP="002A5F69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1. Налогоплательщиками налога (далее – налогоплательщики) признаются организации 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Не признаются налогоплательщиками организации 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2A5F69" w:rsidRDefault="002A5F69" w:rsidP="002A5F69">
      <w:pPr>
        <w:jc w:val="both"/>
        <w:rPr>
          <w:sz w:val="28"/>
          <w:szCs w:val="28"/>
        </w:rPr>
      </w:pPr>
    </w:p>
    <w:p w:rsidR="002A5F69" w:rsidRDefault="002A5F69" w:rsidP="002A5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Объект налогообложения</w:t>
      </w:r>
    </w:p>
    <w:p w:rsidR="002A5F69" w:rsidRDefault="002A5F69" w:rsidP="002A5F69">
      <w:pPr>
        <w:jc w:val="center"/>
        <w:rPr>
          <w:b/>
          <w:sz w:val="28"/>
          <w:szCs w:val="28"/>
        </w:rPr>
      </w:pP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Объектом налогообложения признаются земельные участки, расположенные в пределах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Не признаются объектом налогообложения: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земельные участки, изъятые из оборота в соответствии с законодательством Российской Федерации;</w:t>
      </w:r>
    </w:p>
    <w:p w:rsidR="002A5F69" w:rsidRDefault="002A5F69" w:rsidP="002A5F69">
      <w:pPr>
        <w:jc w:val="both"/>
        <w:rPr>
          <w:sz w:val="28"/>
          <w:szCs w:val="28"/>
        </w:rPr>
      </w:pPr>
    </w:p>
    <w:p w:rsidR="002A5F69" w:rsidRDefault="002A5F69" w:rsidP="002A5F69">
      <w:pPr>
        <w:jc w:val="both"/>
        <w:rPr>
          <w:sz w:val="28"/>
          <w:szCs w:val="28"/>
        </w:rPr>
      </w:pPr>
    </w:p>
    <w:p w:rsidR="002A5F69" w:rsidRDefault="002A5F69" w:rsidP="002A5F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земельные участки из состава земель лесного фонда;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земельные участки, ограниченные в обороте в соответствии с законодательством Российской Федерации, занятые находящимся в государственной собственности водными объектами в составе водного фонда.</w:t>
      </w:r>
    </w:p>
    <w:p w:rsidR="002A5F69" w:rsidRDefault="002A5F69" w:rsidP="002A5F69">
      <w:pPr>
        <w:jc w:val="both"/>
        <w:rPr>
          <w:sz w:val="28"/>
          <w:szCs w:val="28"/>
        </w:rPr>
      </w:pPr>
    </w:p>
    <w:p w:rsidR="002A5F69" w:rsidRDefault="002A5F69" w:rsidP="002A5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Налоговая база</w:t>
      </w:r>
    </w:p>
    <w:p w:rsidR="002A5F69" w:rsidRDefault="002A5F69" w:rsidP="002A5F69">
      <w:pPr>
        <w:jc w:val="center"/>
        <w:rPr>
          <w:b/>
          <w:sz w:val="28"/>
          <w:szCs w:val="28"/>
        </w:rPr>
      </w:pP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2A5F69" w:rsidRDefault="002A5F69" w:rsidP="002A5F69">
      <w:pPr>
        <w:jc w:val="both"/>
        <w:rPr>
          <w:sz w:val="28"/>
          <w:szCs w:val="28"/>
        </w:rPr>
      </w:pPr>
    </w:p>
    <w:p w:rsidR="002A5F69" w:rsidRDefault="002A5F69" w:rsidP="002A5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Порядок определения налоговой базы</w:t>
      </w:r>
    </w:p>
    <w:p w:rsidR="002A5F69" w:rsidRDefault="002A5F69" w:rsidP="002A5F69">
      <w:pPr>
        <w:jc w:val="center"/>
        <w:rPr>
          <w:b/>
          <w:sz w:val="28"/>
          <w:szCs w:val="28"/>
        </w:rPr>
      </w:pP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Налоговая база в отношении земельного участка, находящегося на территории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Налогоплательщики – 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Налогоплательщики –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</w:t>
      </w:r>
      <w:proofErr w:type="gramStart"/>
      <w:r>
        <w:rPr>
          <w:sz w:val="28"/>
          <w:szCs w:val="28"/>
        </w:rPr>
        <w:t>в</w:t>
      </w:r>
      <w:proofErr w:type="gramEnd"/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предпринимательской деятельности, на основании сведений государственного кадастра недвижимости о каждом земельном участке, принадлежащем им на праве</w:t>
      </w:r>
    </w:p>
    <w:p w:rsidR="002A5F69" w:rsidRDefault="002A5F69" w:rsidP="002A5F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собственности, праве постоянного (бессрочного) пользования или праве пожизненного наследуемого владения.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Налоговая база уменьшается на необлагаемую налогом сумму в размере        10 000 рублей на одного налогоплательщика на территории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Героев Советского Союза, Героев Российской Федерации, полных кавалеров ордена Славы;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инвалидов, имеющих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степень ограничения способности к трудовой деятельности, а также лиц, которые имеют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инвалидов с детства;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ветеранов и инвалидов Великой Отечественной войны, а также ветеранов и инвалидов боевых действий;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</w:t>
      </w:r>
      <w:proofErr w:type="gramEnd"/>
      <w:r>
        <w:rPr>
          <w:sz w:val="28"/>
          <w:szCs w:val="28"/>
        </w:rPr>
        <w:t xml:space="preserve"> в 1957 году на производственном объединении «Маяк» и сбросов радиоактивных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физических лиц, принимающих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Уменьшение налоговой базы на необлагаемую налогом сумму, установленную пунктом 5 настоящей статьи, производится на основании  документов, 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2A5F69" w:rsidRDefault="002A5F69" w:rsidP="002A5F69">
      <w:pPr>
        <w:jc w:val="both"/>
        <w:rPr>
          <w:sz w:val="28"/>
          <w:szCs w:val="28"/>
        </w:rPr>
      </w:pPr>
    </w:p>
    <w:p w:rsidR="002A5F69" w:rsidRDefault="002A5F69" w:rsidP="002A5F69">
      <w:pPr>
        <w:jc w:val="both"/>
        <w:rPr>
          <w:sz w:val="28"/>
          <w:szCs w:val="28"/>
        </w:rPr>
      </w:pPr>
    </w:p>
    <w:p w:rsidR="002A5F69" w:rsidRDefault="002A5F69" w:rsidP="002A5F6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7. Если размер  необлагаемой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2A5F69" w:rsidRDefault="002A5F69" w:rsidP="002A5F69">
      <w:pPr>
        <w:jc w:val="both"/>
        <w:rPr>
          <w:sz w:val="28"/>
          <w:szCs w:val="28"/>
        </w:rPr>
      </w:pPr>
    </w:p>
    <w:p w:rsidR="002A5F69" w:rsidRDefault="002A5F69" w:rsidP="002A5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Порядок и сроки представления налогоплательщиками документов,</w:t>
      </w:r>
    </w:p>
    <w:p w:rsidR="002A5F69" w:rsidRDefault="002A5F69" w:rsidP="002A5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gramStart"/>
      <w:r>
        <w:rPr>
          <w:b/>
          <w:sz w:val="28"/>
          <w:szCs w:val="28"/>
        </w:rPr>
        <w:t>подтверждающих</w:t>
      </w:r>
      <w:proofErr w:type="gramEnd"/>
      <w:r>
        <w:rPr>
          <w:b/>
          <w:sz w:val="28"/>
          <w:szCs w:val="28"/>
        </w:rPr>
        <w:t xml:space="preserve"> право на уменьшение налоговой базы</w:t>
      </w:r>
    </w:p>
    <w:p w:rsidR="002A5F69" w:rsidRDefault="002A5F69" w:rsidP="002A5F69">
      <w:pPr>
        <w:rPr>
          <w:b/>
          <w:sz w:val="28"/>
          <w:szCs w:val="28"/>
        </w:rPr>
      </w:pP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Налогоплательщики, имеющие право на уменьшение налоговой базы, не позднее 1 февраля года, следующего за истекшим налоговым периодом, представляют в налоговый орган следующие документы: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документы, подтверждающие право на налоговые льготы;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документ, удостоверяющий личность.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В случае возникновения в течение налогового периода у налогоплательщика права на льготы по уменьшению</w:t>
      </w:r>
      <w:proofErr w:type="gramEnd"/>
      <w:r>
        <w:rPr>
          <w:sz w:val="28"/>
          <w:szCs w:val="28"/>
        </w:rPr>
        <w:t xml:space="preserve"> налоговой базы, перерасчет по налогу делается с того месяца, в котором возникло право на льготу.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При утрате в течение налогового периода налогоплательщиком права на льготы, исчисление налога производится, начиная с месяца, следующего за утратой права на льготу.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В случае несвоевременного обращения налогоплательщика для предоставления льготы на уменьшение налоговой базы, перерасчет суммы налогов производится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года по письменному заявлению налогоплательщика.</w:t>
      </w:r>
    </w:p>
    <w:p w:rsidR="002A5F69" w:rsidRDefault="002A5F69" w:rsidP="002A5F69">
      <w:pPr>
        <w:jc w:val="both"/>
        <w:rPr>
          <w:sz w:val="28"/>
          <w:szCs w:val="28"/>
        </w:rPr>
      </w:pPr>
    </w:p>
    <w:p w:rsidR="002A5F69" w:rsidRDefault="002A5F69" w:rsidP="002A5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Особенности определения налоговой базы в отношении</w:t>
      </w:r>
    </w:p>
    <w:p w:rsidR="002A5F69" w:rsidRDefault="002A5F69" w:rsidP="002A5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земельных участков, находящихся в общей собственности</w:t>
      </w:r>
    </w:p>
    <w:p w:rsidR="002A5F69" w:rsidRDefault="002A5F69" w:rsidP="002A5F69">
      <w:pPr>
        <w:jc w:val="center"/>
        <w:rPr>
          <w:b/>
          <w:sz w:val="28"/>
          <w:szCs w:val="28"/>
        </w:rPr>
      </w:pP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 долевой собственности.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Если при приобретении здания, сооружения, или другой недвижимости к приобретателю (покупателю) в соответствии с законом 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 </w:t>
      </w:r>
    </w:p>
    <w:p w:rsidR="002A5F69" w:rsidRDefault="002A5F69" w:rsidP="002A5F69">
      <w:pPr>
        <w:jc w:val="both"/>
        <w:rPr>
          <w:sz w:val="28"/>
          <w:szCs w:val="28"/>
        </w:rPr>
      </w:pPr>
    </w:p>
    <w:p w:rsidR="002A5F69" w:rsidRDefault="002A5F69" w:rsidP="002A5F69">
      <w:pPr>
        <w:jc w:val="both"/>
        <w:rPr>
          <w:sz w:val="28"/>
          <w:szCs w:val="28"/>
        </w:rPr>
      </w:pPr>
    </w:p>
    <w:p w:rsidR="002A5F69" w:rsidRDefault="002A5F69" w:rsidP="002A5F69">
      <w:pPr>
        <w:jc w:val="both"/>
        <w:rPr>
          <w:sz w:val="28"/>
          <w:szCs w:val="28"/>
        </w:rPr>
      </w:pPr>
    </w:p>
    <w:p w:rsidR="002A5F69" w:rsidRDefault="002A5F69" w:rsidP="002A5F69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2A5F69" w:rsidRDefault="002A5F69" w:rsidP="002A5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Налоговый период. Отчетный период</w:t>
      </w:r>
    </w:p>
    <w:p w:rsidR="002A5F69" w:rsidRDefault="002A5F69" w:rsidP="002A5F69">
      <w:pPr>
        <w:jc w:val="center"/>
        <w:rPr>
          <w:b/>
          <w:sz w:val="28"/>
          <w:szCs w:val="28"/>
        </w:rPr>
      </w:pP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Налоговым периодом признается календарный год.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2A5F69" w:rsidRDefault="002A5F69" w:rsidP="002A5F69">
      <w:pPr>
        <w:jc w:val="both"/>
        <w:rPr>
          <w:sz w:val="28"/>
          <w:szCs w:val="28"/>
        </w:rPr>
      </w:pPr>
    </w:p>
    <w:p w:rsidR="002A5F69" w:rsidRDefault="002A5F69" w:rsidP="002A5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Налоговая ставка</w:t>
      </w:r>
    </w:p>
    <w:p w:rsidR="002A5F69" w:rsidRDefault="002A5F69" w:rsidP="002A5F69">
      <w:pPr>
        <w:jc w:val="center"/>
        <w:rPr>
          <w:b/>
          <w:sz w:val="28"/>
          <w:szCs w:val="28"/>
        </w:rPr>
      </w:pP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Налоговые ставки устанавливаются в следующих размерах:</w:t>
      </w:r>
    </w:p>
    <w:p w:rsidR="002A5F69" w:rsidRDefault="002A5F69" w:rsidP="002A5F69">
      <w:pPr>
        <w:jc w:val="both"/>
        <w:rPr>
          <w:sz w:val="28"/>
          <w:szCs w:val="28"/>
        </w:rPr>
      </w:pP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0,016 процента от кадастровой стоимости участка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0,064 процента от кадастровой стоимости участка в отношении земельных участков, представленных для личного подсобного хозяйства, садоводства, огородничества или животноводства;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0,1 процента от кадастровой стоимости участка в отношении земельных участков: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отнесенных к землям сельскохозяйственного назначения или к землям в составе зон сельскохозяйственного использования в населенных пунктах и  используемых для сельскохозяйственного производства согласно целевому  назначению земель;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для жилищного строительства (исключая индивидуальное жилищное строительство), занятых многоквартирными жилыми домами малой, средней и многоэтажной застройки, общежитиями;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для индивидуального жилищного строительства;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0,184 процента от кадастровой стоимости участка в отношении земельных участков, предназначенных для размещения гаражей и стоянок;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0,386 процента от кадастровой стоимости участка в отношении земельных участков, предназначенных для размещения объектов торговли, общественного питания и бытового обслуживания;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0,125 процента от кадастровой стоимости участка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7) 0,029 процента от кадастровой стоимости участка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8) 1,5 процентов от кадастровой стоимости участка – в отношении прочих земельных участков;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9) 1,5 процента от кадастровой стоимости – в отношении земельных участков, отнесенных к землям сельскохозяйственного назначения или к землям в составе зон</w:t>
      </w:r>
    </w:p>
    <w:p w:rsidR="002A5F69" w:rsidRDefault="002A5F69" w:rsidP="002A5F69">
      <w:pPr>
        <w:jc w:val="both"/>
        <w:rPr>
          <w:sz w:val="28"/>
          <w:szCs w:val="28"/>
        </w:rPr>
      </w:pPr>
    </w:p>
    <w:p w:rsidR="002A5F69" w:rsidRDefault="002A5F69" w:rsidP="002A5F69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сельскохозяйственного использования в населенных пунктах и неиспользуемых для сельскохозяйственного производства согласно целевому назначению земель;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10) 0,01 процента разрешенное использование: здания, строения, сооружения, необходимые для функционирования сельского хозяйства, в том числе сельскохозяйственные предприятия, опытно-производственные, учебные, учебно-опытные и учебно-производственные хозяйства, научно-исследовательские учреждения, образовательные учреждения сельскохозяйственного профиля и общеобразовательные учреждения для сельскохозяйственного производства, научно-исследовательских и учебных целей;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11) 0,3 процента от кадастровой стоимости участка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A5F69" w:rsidRDefault="002A5F69" w:rsidP="002A5F69">
      <w:pPr>
        <w:jc w:val="both"/>
        <w:rPr>
          <w:sz w:val="28"/>
          <w:szCs w:val="28"/>
        </w:rPr>
      </w:pPr>
    </w:p>
    <w:p w:rsidR="002A5F69" w:rsidRDefault="002A5F69" w:rsidP="002A5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Налоговые льготы</w:t>
      </w:r>
    </w:p>
    <w:p w:rsidR="002A5F69" w:rsidRDefault="002A5F69" w:rsidP="002A5F69">
      <w:pPr>
        <w:jc w:val="center"/>
        <w:rPr>
          <w:b/>
          <w:sz w:val="28"/>
          <w:szCs w:val="28"/>
        </w:rPr>
      </w:pP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Освобождаются от налогообложения:</w:t>
      </w:r>
    </w:p>
    <w:p w:rsidR="002A5F69" w:rsidRDefault="002A5F69" w:rsidP="002A5F69">
      <w:pPr>
        <w:jc w:val="both"/>
        <w:rPr>
          <w:sz w:val="28"/>
          <w:szCs w:val="28"/>
        </w:rPr>
      </w:pP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организации – в отношении земельных участков, занятых государственными автомобильными дорогами общего пользования;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 – в отношении земельных участков, используемых ими для осуществления уставной деятельности;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 организации, уставный капитал которых полностью состоит из 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– не менее 25 процентов –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>
        <w:rPr>
          <w:sz w:val="28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учреждения, единственными </w:t>
      </w:r>
      <w:proofErr w:type="gramStart"/>
      <w:r>
        <w:rPr>
          <w:sz w:val="28"/>
          <w:szCs w:val="28"/>
        </w:rPr>
        <w:t>собственниками</w:t>
      </w:r>
      <w:proofErr w:type="gramEnd"/>
      <w:r>
        <w:rPr>
          <w:sz w:val="28"/>
          <w:szCs w:val="28"/>
        </w:rPr>
        <w:t xml:space="preserve"> имущества которых являются указанные общероссийские общественные организации инвалидов –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</w:t>
      </w:r>
    </w:p>
    <w:p w:rsidR="002A5F69" w:rsidRDefault="002A5F69" w:rsidP="002A5F69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для оказания правовой и иной помощи инвалидам, детям-инвалидам и их родителям; 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5) организации народных художественных промыслов –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органы местного самоуправления;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7) муниципальные учреждения (автономные, бюджетные и казенные), полностью или частично финансируемые за счет средств бюджета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 и бюджета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8) семьи, имеющие троих и более детей в возрасте до 18 лет, в отношении только одного земельного участка (по выбору налогоплательщика), находящегося в собственности, постоянном бессрочном пользовании или пожизненном наследуемом владении, предназначенного для размещения домов индивидуальной жилой застройки, либо находящегося в составе дачных, садоводческих и огороднических объединений;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9) Российские общества спортивно-технических организаций (РОСТО) – в отношении земельных участков, используемых для спортивных мероприятий и военно-патриотического воспитания молодежи (</w:t>
      </w:r>
      <w:proofErr w:type="spellStart"/>
      <w:r>
        <w:rPr>
          <w:sz w:val="28"/>
          <w:szCs w:val="28"/>
        </w:rPr>
        <w:t>картодром</w:t>
      </w:r>
      <w:proofErr w:type="spellEnd"/>
      <w:r>
        <w:rPr>
          <w:sz w:val="28"/>
          <w:szCs w:val="28"/>
        </w:rPr>
        <w:t>, автодром).</w:t>
      </w:r>
    </w:p>
    <w:p w:rsidR="002A5F69" w:rsidRDefault="002A5F69" w:rsidP="002A5F69">
      <w:pPr>
        <w:jc w:val="both"/>
        <w:rPr>
          <w:sz w:val="28"/>
          <w:szCs w:val="28"/>
        </w:rPr>
      </w:pPr>
    </w:p>
    <w:p w:rsidR="002A5F69" w:rsidRDefault="002A5F69" w:rsidP="002A5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Порядок исчисления налога и авансовых платежей по налогу</w:t>
      </w:r>
    </w:p>
    <w:p w:rsidR="002A5F69" w:rsidRDefault="002A5F69" w:rsidP="002A5F69">
      <w:pPr>
        <w:jc w:val="center"/>
        <w:rPr>
          <w:b/>
          <w:sz w:val="28"/>
          <w:szCs w:val="28"/>
        </w:rPr>
      </w:pP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Налогоплательщики – организации исчисляют сумму налога (сумму авансовых платежей по налогу) самостоятельно.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Налогоплательщики –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Если иное не предусмотрено пунктом 2 настоящей статьи, 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предпринимателями, как разница между суммой налога, исчисленной в соответствии с пунктом 1 настоящей статьи, и суммами, подлежащих уплате в течение налогового периода, авансовых платежей по налогу.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2A5F69" w:rsidRDefault="002A5F69" w:rsidP="002A5F69">
      <w:pPr>
        <w:jc w:val="both"/>
        <w:rPr>
          <w:sz w:val="28"/>
          <w:szCs w:val="28"/>
        </w:rPr>
      </w:pPr>
    </w:p>
    <w:p w:rsidR="002A5F69" w:rsidRDefault="002A5F69" w:rsidP="002A5F69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proofErr w:type="gramStart"/>
      <w:r>
        <w:rPr>
          <w:sz w:val="28"/>
          <w:szCs w:val="28"/>
        </w:rPr>
        <w:t xml:space="preserve"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</w:t>
      </w:r>
      <w:r>
        <w:rPr>
          <w:sz w:val="28"/>
          <w:szCs w:val="28"/>
        </w:rPr>
        <w:lastRenderedPageBreak/>
        <w:t>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>
        <w:rPr>
          <w:sz w:val="28"/>
          <w:szCs w:val="28"/>
        </w:rPr>
        <w:t xml:space="preserve"> наследуемом </w:t>
      </w:r>
      <w:proofErr w:type="gramStart"/>
      <w:r>
        <w:rPr>
          <w:sz w:val="28"/>
          <w:szCs w:val="28"/>
        </w:rPr>
        <w:t>владении</w:t>
      </w:r>
      <w:proofErr w:type="gramEnd"/>
      <w:r>
        <w:rPr>
          <w:sz w:val="28"/>
          <w:szCs w:val="28"/>
        </w:rPr>
        <w:t xml:space="preserve">) налогоплательщика, к числу календарных месяцев в налоговом (отчетном) периоде, если иное не предусмотрено настоящей статьей. При этом если возникновение (прекращение) указанных прав произошло до 15-го числа соответствующего месяца включительно, </w:t>
      </w:r>
      <w:proofErr w:type="gramStart"/>
      <w:r>
        <w:rPr>
          <w:sz w:val="28"/>
          <w:szCs w:val="28"/>
        </w:rPr>
        <w:t>за полный месяц</w:t>
      </w:r>
      <w:proofErr w:type="gramEnd"/>
      <w:r>
        <w:rPr>
          <w:sz w:val="28"/>
          <w:szCs w:val="28"/>
        </w:rPr>
        <w:t xml:space="preserve"> принимается месяц возникновения указанных прав. Если возникновение (прекращение) указанных прав произошло 15-го числа соответствующего месяца, </w:t>
      </w:r>
      <w:proofErr w:type="gramStart"/>
      <w:r>
        <w:rPr>
          <w:sz w:val="28"/>
          <w:szCs w:val="28"/>
        </w:rPr>
        <w:t>за полный месяц</w:t>
      </w:r>
      <w:proofErr w:type="gramEnd"/>
      <w:r>
        <w:rPr>
          <w:sz w:val="28"/>
          <w:szCs w:val="28"/>
        </w:rPr>
        <w:t xml:space="preserve"> принимается месяц прекращения указанных прав.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В отношении земельного участка (его доли), перешедшего (перешедшей) по наследству к физическому лицу, налог </w:t>
      </w:r>
      <w:proofErr w:type="gramStart"/>
      <w:r>
        <w:rPr>
          <w:sz w:val="28"/>
          <w:szCs w:val="28"/>
        </w:rPr>
        <w:t>исчисляется</w:t>
      </w:r>
      <w:proofErr w:type="gramEnd"/>
      <w:r>
        <w:rPr>
          <w:sz w:val="28"/>
          <w:szCs w:val="28"/>
        </w:rPr>
        <w:t xml:space="preserve"> начиная с месяца открытия наследства.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sz w:val="28"/>
          <w:szCs w:val="28"/>
        </w:rPr>
        <w:t>за полный месяц</w:t>
      </w:r>
      <w:proofErr w:type="gramEnd"/>
      <w:r>
        <w:rPr>
          <w:sz w:val="28"/>
          <w:szCs w:val="28"/>
        </w:rPr>
        <w:t>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ним, представляют информацию в налоговые органы в соответствии с пунктом 4 статьи 85 Налогового кодекса Российской Федерации.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</w:t>
      </w:r>
      <w:proofErr w:type="gramStart"/>
      <w:r>
        <w:rPr>
          <w:sz w:val="28"/>
          <w:szCs w:val="28"/>
        </w:rPr>
        <w:t xml:space="preserve">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ним, а также Администрация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ежегодно до 1 февраля года, являющегося налоговым периодом, обязаны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</w:t>
      </w:r>
      <w:proofErr w:type="gramEnd"/>
      <w:r>
        <w:rPr>
          <w:sz w:val="28"/>
          <w:szCs w:val="28"/>
        </w:rPr>
        <w:t xml:space="preserve"> Российской Федерации, по состоянию на 1 января года, являющегося налоговым периодом.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Указанные в абзаце первом настоящего пункта сведения предоставляются </w:t>
      </w:r>
      <w:proofErr w:type="gramStart"/>
      <w:r>
        <w:rPr>
          <w:sz w:val="28"/>
          <w:szCs w:val="28"/>
        </w:rPr>
        <w:t>в электронном виде на основании соглашений взаимодействующих сторон о порядке представления сведений в налоговые органы в электронном виде</w:t>
      </w:r>
      <w:proofErr w:type="gramEnd"/>
      <w:r>
        <w:rPr>
          <w:sz w:val="28"/>
          <w:szCs w:val="28"/>
        </w:rPr>
        <w:t xml:space="preserve">. 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 Сведения, указанные в пункте 10 настоящей статьи, представляются органами, осуществляющими кадастровый учет, ведение государственного кадастра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A5F69" w:rsidRDefault="002A5F69" w:rsidP="002A5F69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>недвижимости и государственную регистрацию прав на недвижимое имущество и сделок с ним,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12.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 – организациями или физическими лицами, являющимися индивидуальными предпринимателями, с учетом коэффициента 2 в течение трехлетнего срока </w:t>
      </w:r>
      <w:proofErr w:type="gramStart"/>
      <w:r>
        <w:rPr>
          <w:sz w:val="28"/>
          <w:szCs w:val="28"/>
        </w:rPr>
        <w:t>строительства</w:t>
      </w:r>
      <w:proofErr w:type="gramEnd"/>
      <w:r>
        <w:rPr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 – организациями или физическими лицами, являющимися индивидуальными предпринимателями, с учетом коэффициента 4 в течение периода, превышающего трехлетний срок строительства, вплоть до даты государственной регистрации</w:t>
      </w:r>
      <w:proofErr w:type="gramEnd"/>
      <w:r>
        <w:rPr>
          <w:sz w:val="28"/>
          <w:szCs w:val="28"/>
        </w:rPr>
        <w:t xml:space="preserve"> прав на построенный объект недвижимости.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государственной регистрации прав на данные земельные участки  вплоть до государственной регистрации прав на построенный объект недвижимости.</w:t>
      </w:r>
    </w:p>
    <w:p w:rsidR="002A5F69" w:rsidRDefault="002A5F69" w:rsidP="002A5F69">
      <w:pPr>
        <w:jc w:val="both"/>
        <w:rPr>
          <w:sz w:val="28"/>
          <w:szCs w:val="28"/>
        </w:rPr>
      </w:pPr>
    </w:p>
    <w:p w:rsidR="002A5F69" w:rsidRDefault="002A5F69" w:rsidP="002A5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12. Порядок и сроки уплаты налога и авансовых платежей по налогу</w:t>
      </w:r>
    </w:p>
    <w:p w:rsidR="002A5F69" w:rsidRDefault="002A5F69" w:rsidP="002A5F69">
      <w:pPr>
        <w:jc w:val="both"/>
        <w:rPr>
          <w:b/>
          <w:sz w:val="28"/>
          <w:szCs w:val="28"/>
        </w:rPr>
      </w:pPr>
    </w:p>
    <w:p w:rsidR="002A5F69" w:rsidRDefault="002A5F69" w:rsidP="002A5F69">
      <w:pPr>
        <w:rPr>
          <w:sz w:val="28"/>
          <w:szCs w:val="28"/>
        </w:rPr>
      </w:pPr>
      <w:r>
        <w:rPr>
          <w:sz w:val="28"/>
          <w:szCs w:val="28"/>
        </w:rPr>
        <w:t xml:space="preserve">       1.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Направление налогового уведомления допускается не более чем за три налоговых периода, предшествующих календарному году  его направления.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Налогоплательщики – физические лица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2A5F69" w:rsidRDefault="002A5F69" w:rsidP="002A5F69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Срок уплаты налога налогоплательщиками, являющимися физическими лицами – 1 ноября года, следующего за истекшим налоговым периодом.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В течение налогового периода налогоплательщики – организации или физические лица, являющиеся индивидуальными предпринимателями, уплачивают авансовые платежи по налогу. По истечении налогового периода налогоплательщики – организации или физические лица, являющиеся  индивидуальными предпринимателями, уплачивают сумму налога, исчисленную в порядке, предусмотренном пунктом 4 статьи 11 настоящего Положения.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Налог и авансовые платежи по налогу уплачиваются налогоплательщиками – организациями или физическими лицами, являющимися индивидуальными предпринимателями,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Уплата налога налогоплательщиками – организациями или физическими лицами, являющимися  индивидуальными предпринимателями, производится авансовыми платежами в срок не позднее последнего числа месяца, следующего за истекшим отчетным периодом – до 01 мая, до 01 августа и до 01 ноября.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15 февраля года, следующего за истекшим налоговым периодом.</w:t>
      </w:r>
    </w:p>
    <w:p w:rsidR="002A5F69" w:rsidRDefault="002A5F69" w:rsidP="002A5F69">
      <w:pPr>
        <w:jc w:val="both"/>
        <w:rPr>
          <w:sz w:val="28"/>
          <w:szCs w:val="28"/>
        </w:rPr>
      </w:pPr>
    </w:p>
    <w:p w:rsidR="002A5F69" w:rsidRDefault="002A5F69" w:rsidP="002A5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13. Налоговая декларация</w:t>
      </w:r>
    </w:p>
    <w:p w:rsidR="002A5F69" w:rsidRDefault="002A5F69" w:rsidP="002A5F69">
      <w:pPr>
        <w:jc w:val="center"/>
        <w:rPr>
          <w:b/>
          <w:sz w:val="28"/>
          <w:szCs w:val="28"/>
        </w:rPr>
      </w:pP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Налогоплательщики – организации 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налогового периода представляют в налоговый орган по месту нахождения земельного участка налоговую декларацию по налогу.</w:t>
      </w:r>
      <w:proofErr w:type="gramEnd"/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2A5F69" w:rsidRDefault="002A5F69" w:rsidP="002A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Налогоплательщики, в соответствии со статьей 83 Налогового кодекса Российской Федерации,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877E27" w:rsidRDefault="00877E27"/>
    <w:sectPr w:rsidR="00877E27" w:rsidSect="002A5F6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F69"/>
    <w:rsid w:val="002A5F69"/>
    <w:rsid w:val="0087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F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F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4642</Words>
  <Characters>26460</Characters>
  <Application>Microsoft Office Word</Application>
  <DocSecurity>0</DocSecurity>
  <Lines>220</Lines>
  <Paragraphs>62</Paragraphs>
  <ScaleCrop>false</ScaleCrop>
  <Company>Grizli777</Company>
  <LinksUpToDate>false</LinksUpToDate>
  <CharactersWithSpaces>31040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2014-06-19T06:53:00Z</dcterms:created>
  <dcterms:modified xsi:type="dcterms:W3CDTF">2014-06-19T06:58:00Z</dcterms:modified>
</cp:coreProperties>
</file>