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86" w:rsidRDefault="00CA3D86" w:rsidP="00CA3D86"/>
    <w:p w:rsidR="00CA3D86" w:rsidRDefault="00CA3D86" w:rsidP="00CA3D86">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-114300</wp:posOffset>
            </wp:positionV>
            <wp:extent cx="685800" cy="800100"/>
            <wp:effectExtent l="1905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CA3D86" w:rsidRDefault="00CA3D86" w:rsidP="00CA3D86"/>
    <w:p w:rsidR="00CA3D86" w:rsidRDefault="00CA3D86" w:rsidP="00CA3D86"/>
    <w:p w:rsidR="00CA3D86" w:rsidRDefault="00CA3D86" w:rsidP="00CA3D86"/>
    <w:p w:rsidR="00CA3D86" w:rsidRDefault="00CA3D86" w:rsidP="00CA3D86"/>
    <w:p w:rsidR="00CA3D86" w:rsidRPr="001721CA" w:rsidRDefault="00CA3D86" w:rsidP="00CA3D86">
      <w:pPr>
        <w:jc w:val="center"/>
        <w:rPr>
          <w:b/>
          <w:sz w:val="16"/>
          <w:szCs w:val="16"/>
        </w:rPr>
      </w:pPr>
    </w:p>
    <w:p w:rsidR="00CA3D86" w:rsidRPr="00FD71E5" w:rsidRDefault="00CA3D86" w:rsidP="00CA3D86">
      <w:pPr>
        <w:jc w:val="center"/>
        <w:rPr>
          <w:b/>
          <w:sz w:val="28"/>
          <w:szCs w:val="28"/>
        </w:rPr>
      </w:pPr>
      <w:r w:rsidRPr="001E3141">
        <w:rPr>
          <w:b/>
          <w:sz w:val="28"/>
          <w:szCs w:val="28"/>
        </w:rPr>
        <w:t>АДМИНИ</w:t>
      </w:r>
      <w:r>
        <w:rPr>
          <w:b/>
          <w:sz w:val="28"/>
          <w:szCs w:val="28"/>
        </w:rPr>
        <w:t>СТРАЦИЯ ИЗДЕШКОВСКОГО СЕЛЬСКОГО</w:t>
      </w:r>
      <w:r w:rsidRPr="001E3141">
        <w:rPr>
          <w:b/>
          <w:sz w:val="28"/>
          <w:szCs w:val="28"/>
        </w:rPr>
        <w:t xml:space="preserve"> ПОСЕЛЕНИЯ САФОНОВСКОГО РАЙОНА СМОЛЕНСКОЙ ОБЛАСТИ</w:t>
      </w:r>
    </w:p>
    <w:p w:rsidR="00CA3D86" w:rsidRDefault="00CA3D86" w:rsidP="00CA3D86">
      <w:pPr>
        <w:jc w:val="center"/>
        <w:rPr>
          <w:b/>
          <w:sz w:val="32"/>
          <w:szCs w:val="32"/>
        </w:rPr>
      </w:pPr>
      <w:r>
        <w:rPr>
          <w:b/>
          <w:sz w:val="32"/>
          <w:szCs w:val="32"/>
        </w:rPr>
        <w:t>ПОСТАНОВЛЕНИЕ</w:t>
      </w:r>
    </w:p>
    <w:p w:rsidR="00CA3D86" w:rsidRPr="001721CA" w:rsidRDefault="00CA3D86" w:rsidP="00CA3D86">
      <w:pPr>
        <w:jc w:val="center"/>
        <w:rPr>
          <w:b/>
        </w:rPr>
      </w:pPr>
    </w:p>
    <w:p w:rsidR="00CA3D86" w:rsidRPr="00FF1B9E" w:rsidRDefault="00CA3D86" w:rsidP="00CA3D86">
      <w:pPr>
        <w:jc w:val="both"/>
        <w:rPr>
          <w:sz w:val="28"/>
          <w:szCs w:val="28"/>
          <w:u w:val="single"/>
        </w:rPr>
      </w:pPr>
      <w:r>
        <w:rPr>
          <w:sz w:val="28"/>
          <w:szCs w:val="28"/>
        </w:rPr>
        <w:t xml:space="preserve">от </w:t>
      </w:r>
      <w:r>
        <w:rPr>
          <w:sz w:val="28"/>
          <w:szCs w:val="28"/>
          <w:u w:val="single"/>
        </w:rPr>
        <w:t>18.04.2013г.</w:t>
      </w:r>
      <w:r w:rsidRPr="001E3141">
        <w:rPr>
          <w:sz w:val="28"/>
          <w:szCs w:val="28"/>
        </w:rPr>
        <w:t xml:space="preserve">  №</w:t>
      </w:r>
      <w:r>
        <w:rPr>
          <w:sz w:val="28"/>
          <w:szCs w:val="28"/>
        </w:rPr>
        <w:t xml:space="preserve"> </w:t>
      </w:r>
      <w:r w:rsidRPr="00FF1B9E">
        <w:rPr>
          <w:sz w:val="28"/>
          <w:szCs w:val="28"/>
          <w:u w:val="single"/>
        </w:rPr>
        <w:t>14</w:t>
      </w:r>
    </w:p>
    <w:p w:rsidR="00CA3D86" w:rsidRDefault="00CA3D86" w:rsidP="00CA3D86">
      <w:pPr>
        <w:rPr>
          <w:sz w:val="28"/>
          <w:szCs w:val="28"/>
        </w:rPr>
      </w:pPr>
      <w:r>
        <w:rPr>
          <w:sz w:val="28"/>
          <w:szCs w:val="28"/>
        </w:rPr>
        <w:t>О порядке организации и осуществления</w:t>
      </w:r>
    </w:p>
    <w:p w:rsidR="00CA3D86" w:rsidRDefault="00CA3D86" w:rsidP="00CA3D86">
      <w:pPr>
        <w:rPr>
          <w:sz w:val="28"/>
          <w:szCs w:val="28"/>
        </w:rPr>
      </w:pPr>
      <w:r>
        <w:rPr>
          <w:sz w:val="28"/>
          <w:szCs w:val="28"/>
        </w:rPr>
        <w:t>муниципального жилищного контроля</w:t>
      </w:r>
    </w:p>
    <w:p w:rsidR="00CA3D86" w:rsidRDefault="00CA3D86" w:rsidP="00CA3D86">
      <w:pPr>
        <w:rPr>
          <w:sz w:val="28"/>
          <w:szCs w:val="28"/>
        </w:rPr>
      </w:pPr>
      <w:r>
        <w:rPr>
          <w:sz w:val="28"/>
          <w:szCs w:val="28"/>
        </w:rPr>
        <w:t xml:space="preserve">на территории </w:t>
      </w:r>
      <w:proofErr w:type="spellStart"/>
      <w:r>
        <w:rPr>
          <w:sz w:val="28"/>
          <w:szCs w:val="28"/>
        </w:rPr>
        <w:t>Издешковского</w:t>
      </w:r>
      <w:proofErr w:type="spellEnd"/>
      <w:r>
        <w:rPr>
          <w:sz w:val="28"/>
          <w:szCs w:val="28"/>
        </w:rPr>
        <w:t xml:space="preserve"> сельского поселения</w:t>
      </w:r>
    </w:p>
    <w:p w:rsidR="00CA3D86" w:rsidRPr="00875CAB" w:rsidRDefault="00CA3D86" w:rsidP="00CA3D86">
      <w:pPr>
        <w:rPr>
          <w:sz w:val="28"/>
          <w:szCs w:val="28"/>
        </w:rPr>
      </w:pPr>
      <w:proofErr w:type="spellStart"/>
      <w:r>
        <w:rPr>
          <w:sz w:val="28"/>
          <w:szCs w:val="28"/>
        </w:rPr>
        <w:t>Сафоновского</w:t>
      </w:r>
      <w:proofErr w:type="spellEnd"/>
      <w:r>
        <w:rPr>
          <w:sz w:val="28"/>
          <w:szCs w:val="28"/>
        </w:rPr>
        <w:t xml:space="preserve"> района Смоленской области</w:t>
      </w:r>
    </w:p>
    <w:p w:rsidR="00CA3D86" w:rsidRPr="001721CA" w:rsidRDefault="00CA3D86" w:rsidP="00CA3D86">
      <w:pPr>
        <w:pStyle w:val="3"/>
        <w:numPr>
          <w:ilvl w:val="2"/>
          <w:numId w:val="1"/>
        </w:numPr>
        <w:suppressAutoHyphens/>
        <w:spacing w:before="0" w:after="0"/>
        <w:jc w:val="both"/>
      </w:pPr>
    </w:p>
    <w:p w:rsidR="00CA3D86" w:rsidRDefault="00CA3D86" w:rsidP="00CA3D86">
      <w:pPr>
        <w:pStyle w:val="ConsPlusNormal"/>
        <w:widowControl/>
        <w:ind w:firstLine="540"/>
        <w:jc w:val="both"/>
        <w:outlineLvl w:val="0"/>
        <w:rPr>
          <w:rFonts w:ascii="Times New Roman" w:hAnsi="Times New Roman"/>
          <w:bCs/>
          <w:sz w:val="28"/>
          <w:szCs w:val="28"/>
        </w:rPr>
      </w:pPr>
      <w:r w:rsidRPr="00614A63">
        <w:rPr>
          <w:rFonts w:ascii="Times New Roman" w:hAnsi="Times New Roman"/>
          <w:bCs/>
          <w:sz w:val="28"/>
          <w:szCs w:val="28"/>
        </w:rPr>
        <w:t xml:space="preserve">  Руководствуясь</w:t>
      </w:r>
      <w:r>
        <w:rPr>
          <w:rFonts w:ascii="Times New Roman" w:hAnsi="Times New Roman"/>
          <w:bCs/>
          <w:sz w:val="28"/>
          <w:szCs w:val="28"/>
        </w:rPr>
        <w:t xml:space="preserve"> ст. 2, 14, 20</w:t>
      </w:r>
      <w:r w:rsidRPr="00614A63">
        <w:rPr>
          <w:rFonts w:ascii="Times New Roman" w:hAnsi="Times New Roman"/>
          <w:bCs/>
          <w:sz w:val="28"/>
          <w:szCs w:val="28"/>
        </w:rPr>
        <w:t xml:space="preserve"> </w:t>
      </w:r>
      <w:r>
        <w:rPr>
          <w:rFonts w:ascii="Times New Roman" w:hAnsi="Times New Roman"/>
          <w:bCs/>
          <w:sz w:val="28"/>
          <w:szCs w:val="28"/>
        </w:rPr>
        <w:t xml:space="preserve"> </w:t>
      </w:r>
      <w:r w:rsidRPr="00614A63">
        <w:rPr>
          <w:rFonts w:ascii="Times New Roman" w:hAnsi="Times New Roman"/>
          <w:bCs/>
          <w:sz w:val="28"/>
          <w:szCs w:val="28"/>
        </w:rPr>
        <w:t>Жилищн</w:t>
      </w:r>
      <w:r>
        <w:rPr>
          <w:rFonts w:ascii="Times New Roman" w:hAnsi="Times New Roman"/>
          <w:bCs/>
          <w:sz w:val="28"/>
          <w:szCs w:val="28"/>
        </w:rPr>
        <w:t>ого</w:t>
      </w:r>
      <w:r w:rsidRPr="00614A63">
        <w:rPr>
          <w:rFonts w:ascii="Times New Roman" w:hAnsi="Times New Roman"/>
          <w:bCs/>
          <w:sz w:val="28"/>
          <w:szCs w:val="28"/>
        </w:rPr>
        <w:t xml:space="preserve"> </w:t>
      </w:r>
      <w:hyperlink r:id="rId6" w:history="1">
        <w:proofErr w:type="gramStart"/>
        <w:r w:rsidRPr="00614A63">
          <w:rPr>
            <w:rFonts w:ascii="Times New Roman" w:hAnsi="Times New Roman"/>
            <w:bCs/>
            <w:sz w:val="28"/>
            <w:szCs w:val="28"/>
          </w:rPr>
          <w:t>кодекс</w:t>
        </w:r>
        <w:proofErr w:type="gramEnd"/>
      </w:hyperlink>
      <w:r>
        <w:rPr>
          <w:rFonts w:ascii="Times New Roman" w:hAnsi="Times New Roman"/>
          <w:bCs/>
          <w:sz w:val="28"/>
          <w:szCs w:val="28"/>
        </w:rPr>
        <w:t>а</w:t>
      </w:r>
      <w:r w:rsidRPr="00614A63">
        <w:rPr>
          <w:rFonts w:ascii="Times New Roman" w:hAnsi="Times New Roman"/>
          <w:bCs/>
          <w:sz w:val="28"/>
          <w:szCs w:val="28"/>
        </w:rPr>
        <w:t xml:space="preserve"> Российской Федерации, </w:t>
      </w:r>
      <w:r>
        <w:rPr>
          <w:rFonts w:ascii="Times New Roman" w:hAnsi="Times New Roman"/>
          <w:bCs/>
          <w:sz w:val="28"/>
          <w:szCs w:val="28"/>
        </w:rPr>
        <w:t xml:space="preserve">п. 6 ч. 1 ст. 14 </w:t>
      </w:r>
      <w:r w:rsidRPr="00614A63">
        <w:rPr>
          <w:rFonts w:ascii="Times New Roman" w:hAnsi="Times New Roman"/>
          <w:bCs/>
          <w:sz w:val="28"/>
          <w:szCs w:val="28"/>
        </w:rPr>
        <w:t>Фед</w:t>
      </w:r>
      <w:r w:rsidRPr="00614A63">
        <w:rPr>
          <w:rFonts w:ascii="Times New Roman" w:hAnsi="Times New Roman"/>
          <w:bCs/>
          <w:sz w:val="28"/>
          <w:szCs w:val="28"/>
        </w:rPr>
        <w:t>е</w:t>
      </w:r>
      <w:r w:rsidRPr="00614A63">
        <w:rPr>
          <w:rFonts w:ascii="Times New Roman" w:hAnsi="Times New Roman"/>
          <w:bCs/>
          <w:sz w:val="28"/>
          <w:szCs w:val="28"/>
        </w:rPr>
        <w:t>ральн</w:t>
      </w:r>
      <w:r>
        <w:rPr>
          <w:rFonts w:ascii="Times New Roman" w:hAnsi="Times New Roman"/>
          <w:bCs/>
          <w:sz w:val="28"/>
          <w:szCs w:val="28"/>
        </w:rPr>
        <w:t>ого</w:t>
      </w:r>
      <w:r w:rsidRPr="00614A63">
        <w:rPr>
          <w:rFonts w:ascii="Times New Roman" w:hAnsi="Times New Roman"/>
          <w:bCs/>
          <w:sz w:val="28"/>
          <w:szCs w:val="28"/>
        </w:rPr>
        <w:t xml:space="preserve"> </w:t>
      </w:r>
      <w:hyperlink r:id="rId7" w:history="1">
        <w:r w:rsidRPr="00614A63">
          <w:rPr>
            <w:rFonts w:ascii="Times New Roman" w:hAnsi="Times New Roman"/>
            <w:bCs/>
            <w:sz w:val="28"/>
            <w:szCs w:val="28"/>
          </w:rPr>
          <w:t>закон</w:t>
        </w:r>
      </w:hyperlink>
      <w:r>
        <w:rPr>
          <w:rFonts w:ascii="Times New Roman" w:hAnsi="Times New Roman"/>
          <w:bCs/>
          <w:sz w:val="28"/>
          <w:szCs w:val="28"/>
        </w:rPr>
        <w:t>а</w:t>
      </w:r>
      <w:r w:rsidRPr="00614A63">
        <w:rPr>
          <w:rFonts w:ascii="Times New Roman" w:hAnsi="Times New Roman"/>
          <w:bCs/>
          <w:sz w:val="28"/>
          <w:szCs w:val="28"/>
        </w:rPr>
        <w:t xml:space="preserve"> от 06.10.2003 </w:t>
      </w:r>
      <w:r>
        <w:rPr>
          <w:rFonts w:ascii="Times New Roman" w:hAnsi="Times New Roman"/>
          <w:bCs/>
          <w:sz w:val="28"/>
          <w:szCs w:val="28"/>
        </w:rPr>
        <w:t>№</w:t>
      </w:r>
      <w:r w:rsidRPr="00614A63">
        <w:rPr>
          <w:rFonts w:ascii="Times New Roman" w:hAnsi="Times New Roman"/>
          <w:bCs/>
          <w:sz w:val="28"/>
          <w:szCs w:val="28"/>
        </w:rPr>
        <w:t xml:space="preserve"> 131-ФЗ </w:t>
      </w:r>
      <w:r>
        <w:rPr>
          <w:rFonts w:ascii="Times New Roman" w:hAnsi="Times New Roman"/>
          <w:bCs/>
          <w:sz w:val="28"/>
          <w:szCs w:val="28"/>
        </w:rPr>
        <w:t>«</w:t>
      </w:r>
      <w:r w:rsidRPr="00614A63">
        <w:rPr>
          <w:rFonts w:ascii="Times New Roman" w:hAnsi="Times New Roman"/>
          <w:bCs/>
          <w:sz w:val="28"/>
          <w:szCs w:val="28"/>
        </w:rPr>
        <w:t>Об общих принципах организации местного самоуправления в Российской Федерации</w:t>
      </w:r>
      <w:r>
        <w:rPr>
          <w:rFonts w:ascii="Times New Roman" w:hAnsi="Times New Roman"/>
          <w:bCs/>
          <w:sz w:val="28"/>
          <w:szCs w:val="28"/>
        </w:rPr>
        <w:t>»</w:t>
      </w:r>
      <w:r w:rsidRPr="00614A63">
        <w:rPr>
          <w:rFonts w:ascii="Times New Roman" w:hAnsi="Times New Roman"/>
          <w:bCs/>
          <w:sz w:val="28"/>
          <w:szCs w:val="28"/>
        </w:rPr>
        <w:t xml:space="preserve">, </w:t>
      </w:r>
      <w:r>
        <w:rPr>
          <w:rFonts w:ascii="Times New Roman" w:hAnsi="Times New Roman"/>
          <w:bCs/>
          <w:sz w:val="28"/>
          <w:szCs w:val="28"/>
        </w:rPr>
        <w:t xml:space="preserve">ст. 2, 6 </w:t>
      </w:r>
      <w:r w:rsidRPr="00614A63">
        <w:rPr>
          <w:rFonts w:ascii="Times New Roman" w:hAnsi="Times New Roman"/>
          <w:bCs/>
          <w:sz w:val="28"/>
          <w:szCs w:val="28"/>
        </w:rPr>
        <w:t>Федеральн</w:t>
      </w:r>
      <w:r>
        <w:rPr>
          <w:rFonts w:ascii="Times New Roman" w:hAnsi="Times New Roman"/>
          <w:bCs/>
          <w:sz w:val="28"/>
          <w:szCs w:val="28"/>
        </w:rPr>
        <w:t>ого</w:t>
      </w:r>
      <w:r w:rsidRPr="00614A63">
        <w:rPr>
          <w:rFonts w:ascii="Times New Roman" w:hAnsi="Times New Roman"/>
          <w:bCs/>
          <w:sz w:val="28"/>
          <w:szCs w:val="28"/>
        </w:rPr>
        <w:t xml:space="preserve"> </w:t>
      </w:r>
      <w:hyperlink r:id="rId8" w:history="1">
        <w:r w:rsidRPr="00614A63">
          <w:rPr>
            <w:rFonts w:ascii="Times New Roman" w:hAnsi="Times New Roman"/>
            <w:bCs/>
            <w:sz w:val="28"/>
            <w:szCs w:val="28"/>
          </w:rPr>
          <w:t>закон</w:t>
        </w:r>
      </w:hyperlink>
      <w:r>
        <w:rPr>
          <w:rFonts w:ascii="Times New Roman" w:hAnsi="Times New Roman"/>
          <w:bCs/>
          <w:sz w:val="28"/>
          <w:szCs w:val="28"/>
        </w:rPr>
        <w:t>а</w:t>
      </w:r>
      <w:r w:rsidRPr="00614A63">
        <w:rPr>
          <w:rFonts w:ascii="Times New Roman" w:hAnsi="Times New Roman"/>
          <w:bCs/>
          <w:sz w:val="28"/>
          <w:szCs w:val="28"/>
        </w:rPr>
        <w:t xml:space="preserve"> от 26.12.2008 </w:t>
      </w:r>
      <w:r>
        <w:rPr>
          <w:rFonts w:ascii="Times New Roman" w:hAnsi="Times New Roman"/>
          <w:bCs/>
          <w:sz w:val="28"/>
          <w:szCs w:val="28"/>
        </w:rPr>
        <w:t>№</w:t>
      </w:r>
      <w:r w:rsidRPr="00614A63">
        <w:rPr>
          <w:rFonts w:ascii="Times New Roman" w:hAnsi="Times New Roman"/>
          <w:bCs/>
          <w:sz w:val="28"/>
          <w:szCs w:val="28"/>
        </w:rPr>
        <w:t xml:space="preserve"> 294-ФЗ </w:t>
      </w:r>
      <w:r>
        <w:rPr>
          <w:rFonts w:ascii="Times New Roman" w:hAnsi="Times New Roman"/>
          <w:bCs/>
          <w:sz w:val="28"/>
          <w:szCs w:val="28"/>
        </w:rPr>
        <w:t>«</w:t>
      </w:r>
      <w:r w:rsidRPr="00614A63">
        <w:rPr>
          <w:rFonts w:ascii="Times New Roman" w:hAnsi="Times New Roman"/>
          <w:bCs/>
          <w:sz w:val="28"/>
          <w:szCs w:val="28"/>
        </w:rPr>
        <w:t>О защите прав юридических лиц и индивидуальных предпринимателей при осуществлении государстве</w:t>
      </w:r>
      <w:r w:rsidRPr="00614A63">
        <w:rPr>
          <w:rFonts w:ascii="Times New Roman" w:hAnsi="Times New Roman"/>
          <w:bCs/>
          <w:sz w:val="28"/>
          <w:szCs w:val="28"/>
        </w:rPr>
        <w:t>н</w:t>
      </w:r>
      <w:r w:rsidRPr="00614A63">
        <w:rPr>
          <w:rFonts w:ascii="Times New Roman" w:hAnsi="Times New Roman"/>
          <w:bCs/>
          <w:sz w:val="28"/>
          <w:szCs w:val="28"/>
        </w:rPr>
        <w:t>ного контроля (надзора) и муниципального контроля</w:t>
      </w:r>
      <w:r>
        <w:rPr>
          <w:rFonts w:ascii="Times New Roman" w:hAnsi="Times New Roman"/>
          <w:bCs/>
          <w:sz w:val="28"/>
          <w:szCs w:val="28"/>
        </w:rPr>
        <w:t>»</w:t>
      </w:r>
      <w:r w:rsidRPr="00614A63">
        <w:rPr>
          <w:rFonts w:ascii="Times New Roman" w:hAnsi="Times New Roman"/>
          <w:bCs/>
          <w:sz w:val="28"/>
          <w:szCs w:val="28"/>
        </w:rPr>
        <w:t xml:space="preserve">, </w:t>
      </w:r>
      <w:r>
        <w:rPr>
          <w:rFonts w:ascii="Times New Roman" w:hAnsi="Times New Roman"/>
          <w:bCs/>
          <w:sz w:val="28"/>
          <w:szCs w:val="28"/>
        </w:rPr>
        <w:t xml:space="preserve">областным законом от 28.09.2012 № </w:t>
      </w:r>
      <w:proofErr w:type="gramStart"/>
      <w:r>
        <w:rPr>
          <w:rFonts w:ascii="Times New Roman" w:hAnsi="Times New Roman"/>
          <w:bCs/>
          <w:sz w:val="28"/>
          <w:szCs w:val="28"/>
        </w:rPr>
        <w:t xml:space="preserve">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Уставом </w:t>
      </w:r>
      <w:proofErr w:type="spellStart"/>
      <w:r>
        <w:rPr>
          <w:rFonts w:ascii="Times New Roman" w:hAnsi="Times New Roman"/>
          <w:bCs/>
          <w:sz w:val="28"/>
          <w:szCs w:val="28"/>
        </w:rPr>
        <w:t>Издешковского</w:t>
      </w:r>
      <w:proofErr w:type="spellEnd"/>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Сафоновского</w:t>
      </w:r>
      <w:proofErr w:type="spellEnd"/>
      <w:r>
        <w:rPr>
          <w:rFonts w:ascii="Times New Roman" w:hAnsi="Times New Roman"/>
          <w:bCs/>
          <w:sz w:val="28"/>
          <w:szCs w:val="28"/>
        </w:rPr>
        <w:t xml:space="preserve"> района Смоленской области, Администрация </w:t>
      </w:r>
      <w:proofErr w:type="spellStart"/>
      <w:r>
        <w:rPr>
          <w:rFonts w:ascii="Times New Roman" w:hAnsi="Times New Roman"/>
          <w:bCs/>
          <w:sz w:val="28"/>
          <w:szCs w:val="28"/>
        </w:rPr>
        <w:t>Издешковского</w:t>
      </w:r>
      <w:proofErr w:type="spellEnd"/>
      <w:r>
        <w:rPr>
          <w:rFonts w:ascii="Times New Roman" w:hAnsi="Times New Roman"/>
          <w:bCs/>
          <w:sz w:val="28"/>
          <w:szCs w:val="28"/>
        </w:rPr>
        <w:t xml:space="preserve"> сельского</w:t>
      </w:r>
      <w:proofErr w:type="gramEnd"/>
      <w:r>
        <w:rPr>
          <w:rFonts w:ascii="Times New Roman" w:hAnsi="Times New Roman"/>
          <w:bCs/>
          <w:sz w:val="28"/>
          <w:szCs w:val="28"/>
        </w:rPr>
        <w:t xml:space="preserve"> поселения </w:t>
      </w:r>
      <w:proofErr w:type="spellStart"/>
      <w:r>
        <w:rPr>
          <w:rFonts w:ascii="Times New Roman" w:hAnsi="Times New Roman"/>
          <w:bCs/>
          <w:sz w:val="28"/>
          <w:szCs w:val="28"/>
        </w:rPr>
        <w:t>Сафоновского</w:t>
      </w:r>
      <w:proofErr w:type="spellEnd"/>
      <w:r>
        <w:rPr>
          <w:rFonts w:ascii="Times New Roman" w:hAnsi="Times New Roman"/>
          <w:bCs/>
          <w:sz w:val="28"/>
          <w:szCs w:val="28"/>
        </w:rPr>
        <w:t xml:space="preserve"> района Смоленской области </w:t>
      </w:r>
    </w:p>
    <w:p w:rsidR="00CA3D86" w:rsidRPr="001721CA" w:rsidRDefault="00CA3D86" w:rsidP="00CA3D86">
      <w:pPr>
        <w:pStyle w:val="ConsPlusNormal"/>
        <w:widowControl/>
        <w:ind w:firstLine="540"/>
        <w:jc w:val="both"/>
        <w:outlineLvl w:val="0"/>
        <w:rPr>
          <w:rFonts w:ascii="Times New Roman" w:hAnsi="Times New Roman"/>
          <w:bCs/>
          <w:sz w:val="16"/>
          <w:szCs w:val="16"/>
        </w:rPr>
      </w:pPr>
    </w:p>
    <w:p w:rsidR="00CA3D86" w:rsidRPr="002445A3" w:rsidRDefault="00CA3D86" w:rsidP="00CA3D86">
      <w:pPr>
        <w:pStyle w:val="ConsPlusNormal"/>
        <w:widowControl/>
        <w:ind w:firstLine="540"/>
        <w:jc w:val="both"/>
        <w:outlineLvl w:val="0"/>
        <w:rPr>
          <w:rFonts w:ascii="Times New Roman" w:hAnsi="Times New Roman" w:cs="Times New Roman"/>
          <w:sz w:val="28"/>
          <w:szCs w:val="28"/>
        </w:rPr>
      </w:pPr>
      <w:r>
        <w:rPr>
          <w:rFonts w:ascii="Times New Roman" w:hAnsi="Times New Roman"/>
          <w:bCs/>
          <w:sz w:val="28"/>
          <w:szCs w:val="28"/>
        </w:rPr>
        <w:t>ПОСТАНОВЛЯЕТ:</w:t>
      </w:r>
    </w:p>
    <w:p w:rsidR="00CA3D86" w:rsidRPr="001721CA" w:rsidRDefault="00CA3D86" w:rsidP="00CA3D86">
      <w:pPr>
        <w:ind w:firstLine="540"/>
        <w:jc w:val="both"/>
        <w:outlineLvl w:val="0"/>
        <w:rPr>
          <w:sz w:val="16"/>
          <w:szCs w:val="16"/>
        </w:rPr>
      </w:pPr>
    </w:p>
    <w:p w:rsidR="00CA3D86" w:rsidRPr="00614A63" w:rsidRDefault="00CA3D86" w:rsidP="00CA3D86">
      <w:pPr>
        <w:pStyle w:val="ConsPlusTitle"/>
        <w:widowControl/>
        <w:jc w:val="both"/>
        <w:rPr>
          <w:b w:val="0"/>
          <w:sz w:val="28"/>
          <w:szCs w:val="28"/>
        </w:rPr>
      </w:pPr>
      <w:r>
        <w:rPr>
          <w:b w:val="0"/>
          <w:sz w:val="28"/>
          <w:szCs w:val="28"/>
        </w:rPr>
        <w:t xml:space="preserve">        1. Утвердить П</w:t>
      </w:r>
      <w:r w:rsidRPr="00614A63">
        <w:rPr>
          <w:b w:val="0"/>
          <w:sz w:val="28"/>
          <w:szCs w:val="28"/>
        </w:rPr>
        <w:t xml:space="preserve">орядок </w:t>
      </w:r>
      <w:r>
        <w:rPr>
          <w:b w:val="0"/>
          <w:sz w:val="28"/>
          <w:szCs w:val="28"/>
        </w:rPr>
        <w:t xml:space="preserve">организации и </w:t>
      </w:r>
      <w:r w:rsidRPr="00614A63">
        <w:rPr>
          <w:b w:val="0"/>
          <w:sz w:val="28"/>
          <w:szCs w:val="28"/>
        </w:rPr>
        <w:t xml:space="preserve">осуществления </w:t>
      </w:r>
      <w:r>
        <w:rPr>
          <w:b w:val="0"/>
          <w:sz w:val="28"/>
          <w:szCs w:val="28"/>
        </w:rPr>
        <w:t xml:space="preserve">муниципального </w:t>
      </w:r>
      <w:r w:rsidRPr="00614A63">
        <w:rPr>
          <w:b w:val="0"/>
          <w:sz w:val="28"/>
          <w:szCs w:val="28"/>
        </w:rPr>
        <w:t xml:space="preserve">жилищного контроля </w:t>
      </w:r>
      <w:r>
        <w:rPr>
          <w:b w:val="0"/>
          <w:sz w:val="28"/>
          <w:szCs w:val="28"/>
        </w:rPr>
        <w:t xml:space="preserve">на территории </w:t>
      </w:r>
      <w:proofErr w:type="spellStart"/>
      <w:r>
        <w:rPr>
          <w:b w:val="0"/>
          <w:sz w:val="28"/>
          <w:szCs w:val="28"/>
        </w:rPr>
        <w:t>Издешковского</w:t>
      </w:r>
      <w:proofErr w:type="spellEnd"/>
      <w:r>
        <w:rPr>
          <w:b w:val="0"/>
          <w:sz w:val="28"/>
          <w:szCs w:val="28"/>
        </w:rPr>
        <w:t xml:space="preserve"> сельского поселения </w:t>
      </w:r>
      <w:proofErr w:type="spellStart"/>
      <w:r>
        <w:rPr>
          <w:b w:val="0"/>
          <w:sz w:val="28"/>
          <w:szCs w:val="28"/>
        </w:rPr>
        <w:t>Сафоновского</w:t>
      </w:r>
      <w:proofErr w:type="spellEnd"/>
      <w:r>
        <w:rPr>
          <w:b w:val="0"/>
          <w:sz w:val="28"/>
          <w:szCs w:val="28"/>
        </w:rPr>
        <w:t xml:space="preserve"> района Смоленской области </w:t>
      </w:r>
      <w:r w:rsidRPr="00614A63">
        <w:rPr>
          <w:b w:val="0"/>
          <w:sz w:val="28"/>
          <w:szCs w:val="28"/>
        </w:rPr>
        <w:t xml:space="preserve"> согласно прилож</w:t>
      </w:r>
      <w:r w:rsidRPr="00614A63">
        <w:rPr>
          <w:b w:val="0"/>
          <w:sz w:val="28"/>
          <w:szCs w:val="28"/>
        </w:rPr>
        <w:t>е</w:t>
      </w:r>
      <w:r w:rsidRPr="00614A63">
        <w:rPr>
          <w:b w:val="0"/>
          <w:sz w:val="28"/>
          <w:szCs w:val="28"/>
        </w:rPr>
        <w:t>нию.</w:t>
      </w:r>
    </w:p>
    <w:p w:rsidR="00CA3D86" w:rsidRPr="001E731E" w:rsidRDefault="00CA3D86" w:rsidP="00CA3D86">
      <w:pPr>
        <w:ind w:firstLine="540"/>
        <w:jc w:val="both"/>
        <w:rPr>
          <w:sz w:val="28"/>
          <w:szCs w:val="28"/>
        </w:rPr>
      </w:pPr>
      <w:r>
        <w:rPr>
          <w:sz w:val="28"/>
          <w:szCs w:val="28"/>
        </w:rPr>
        <w:t xml:space="preserve">2. Обнародовать настоящее постановление путем размещения на информационных стендах в общественных местах </w:t>
      </w:r>
      <w:proofErr w:type="spellStart"/>
      <w:r>
        <w:rPr>
          <w:sz w:val="28"/>
          <w:szCs w:val="28"/>
        </w:rPr>
        <w:t>Издешковского</w:t>
      </w:r>
      <w:proofErr w:type="spellEnd"/>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 и разместить на официальном сайте Администрации муниципального образования «</w:t>
      </w:r>
      <w:proofErr w:type="spellStart"/>
      <w:r>
        <w:rPr>
          <w:sz w:val="28"/>
          <w:szCs w:val="28"/>
        </w:rPr>
        <w:t>Сафоновский</w:t>
      </w:r>
      <w:proofErr w:type="spellEnd"/>
      <w:r>
        <w:rPr>
          <w:sz w:val="28"/>
          <w:szCs w:val="28"/>
        </w:rPr>
        <w:t xml:space="preserve"> район» Смоленской области</w:t>
      </w:r>
      <w:r w:rsidRPr="001E731E">
        <w:rPr>
          <w:sz w:val="28"/>
          <w:szCs w:val="28"/>
        </w:rPr>
        <w:t xml:space="preserve">. </w:t>
      </w:r>
    </w:p>
    <w:p w:rsidR="00CA3D86" w:rsidRDefault="00CA3D86" w:rsidP="00CA3D86">
      <w:pPr>
        <w:pStyle w:val="ConsPlusNormal"/>
        <w:widowControl/>
        <w:numPr>
          <w:ilvl w:val="0"/>
          <w:numId w:val="2"/>
        </w:numPr>
        <w:jc w:val="both"/>
        <w:outlineLvl w:val="0"/>
        <w:rPr>
          <w:rFonts w:ascii="Times New Roman" w:hAnsi="Times New Roman" w:cs="Times New Roman"/>
          <w:sz w:val="28"/>
          <w:szCs w:val="28"/>
        </w:rPr>
      </w:pPr>
      <w:r w:rsidRPr="001E731E">
        <w:rPr>
          <w:rFonts w:ascii="Times New Roman" w:hAnsi="Times New Roman" w:cs="Times New Roman"/>
          <w:sz w:val="28"/>
          <w:szCs w:val="28"/>
        </w:rPr>
        <w:t xml:space="preserve">Постановление вступает в силу со дня подписания. </w:t>
      </w:r>
    </w:p>
    <w:p w:rsidR="00CA3D86" w:rsidRPr="00FD71E5" w:rsidRDefault="00CA3D86" w:rsidP="00CA3D86">
      <w:pPr>
        <w:pStyle w:val="ConsPlusNormal"/>
        <w:widowControl/>
        <w:numPr>
          <w:ilvl w:val="0"/>
          <w:numId w:val="2"/>
        </w:numPr>
        <w:jc w:val="both"/>
        <w:outlineLvl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настоящим постановлением оставляю за собой.</w:t>
      </w:r>
    </w:p>
    <w:p w:rsidR="00CA3D86" w:rsidRDefault="00CA3D86" w:rsidP="00CA3D86">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Издешковского</w:t>
      </w:r>
      <w:proofErr w:type="spellEnd"/>
    </w:p>
    <w:p w:rsidR="00CA3D86" w:rsidRDefault="00CA3D86" w:rsidP="00CA3D86">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Сафоновского</w:t>
      </w:r>
      <w:proofErr w:type="spellEnd"/>
      <w:r>
        <w:rPr>
          <w:rFonts w:ascii="Times New Roman" w:hAnsi="Times New Roman" w:cs="Times New Roman"/>
          <w:sz w:val="28"/>
          <w:szCs w:val="28"/>
        </w:rPr>
        <w:t xml:space="preserve"> </w:t>
      </w:r>
    </w:p>
    <w:p w:rsidR="00CA3D86" w:rsidRDefault="00CA3D86" w:rsidP="00CA3D86">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района Смоленской области                                                                        Н.В. </w:t>
      </w:r>
      <w:proofErr w:type="spellStart"/>
      <w:r>
        <w:rPr>
          <w:rFonts w:ascii="Times New Roman" w:hAnsi="Times New Roman" w:cs="Times New Roman"/>
          <w:sz w:val="28"/>
          <w:szCs w:val="28"/>
        </w:rPr>
        <w:t>Ладина</w:t>
      </w:r>
      <w:proofErr w:type="spellEnd"/>
    </w:p>
    <w:p w:rsidR="00CA3D86" w:rsidRPr="00EF0624" w:rsidRDefault="00CA3D86" w:rsidP="00CA3D86">
      <w:pPr>
        <w:rPr>
          <w:sz w:val="28"/>
          <w:szCs w:val="28"/>
        </w:rPr>
      </w:pPr>
      <w:r>
        <w:lastRenderedPageBreak/>
        <w:t xml:space="preserve">                                                                                               </w:t>
      </w:r>
    </w:p>
    <w:p w:rsidR="00CA3D86" w:rsidRPr="008338A2" w:rsidRDefault="00CA3D86" w:rsidP="00CA3D86">
      <w:pPr>
        <w:outlineLvl w:val="0"/>
        <w:rPr>
          <w:sz w:val="28"/>
          <w:szCs w:val="28"/>
        </w:rPr>
      </w:pPr>
      <w:r>
        <w:t xml:space="preserve">                                                                                                             </w:t>
      </w:r>
      <w:r w:rsidRPr="008338A2">
        <w:rPr>
          <w:sz w:val="28"/>
          <w:szCs w:val="28"/>
        </w:rPr>
        <w:t>УТВЕРЖДЕН</w:t>
      </w:r>
    </w:p>
    <w:p w:rsidR="00CA3D86" w:rsidRPr="00E96D8D" w:rsidRDefault="00CA3D86" w:rsidP="00CA3D86">
      <w:pPr>
        <w:ind w:left="5103"/>
        <w:rPr>
          <w:sz w:val="28"/>
          <w:szCs w:val="28"/>
        </w:rPr>
      </w:pPr>
      <w:r>
        <w:rPr>
          <w:sz w:val="28"/>
          <w:szCs w:val="28"/>
        </w:rPr>
        <w:t xml:space="preserve">     постановлением А</w:t>
      </w:r>
      <w:r w:rsidRPr="00E96D8D">
        <w:rPr>
          <w:sz w:val="28"/>
          <w:szCs w:val="28"/>
        </w:rPr>
        <w:t>дминистрации</w:t>
      </w:r>
    </w:p>
    <w:p w:rsidR="00CA3D86" w:rsidRDefault="00CA3D86" w:rsidP="00CA3D86">
      <w:pPr>
        <w:rPr>
          <w:sz w:val="28"/>
          <w:szCs w:val="28"/>
        </w:rPr>
      </w:pPr>
      <w:r>
        <w:rPr>
          <w:sz w:val="28"/>
          <w:szCs w:val="28"/>
        </w:rPr>
        <w:t xml:space="preserve">                                                                              </w:t>
      </w:r>
      <w:proofErr w:type="spellStart"/>
      <w:r>
        <w:rPr>
          <w:sz w:val="28"/>
          <w:szCs w:val="28"/>
        </w:rPr>
        <w:t>Издешковского</w:t>
      </w:r>
      <w:proofErr w:type="spellEnd"/>
      <w:r>
        <w:rPr>
          <w:sz w:val="28"/>
          <w:szCs w:val="28"/>
        </w:rPr>
        <w:t xml:space="preserve"> сельского поселения </w:t>
      </w:r>
    </w:p>
    <w:p w:rsidR="00CA3D86" w:rsidRDefault="00CA3D86" w:rsidP="00CA3D86">
      <w:pPr>
        <w:rPr>
          <w:sz w:val="28"/>
          <w:szCs w:val="28"/>
        </w:rPr>
      </w:pPr>
      <w:r>
        <w:rPr>
          <w:sz w:val="28"/>
          <w:szCs w:val="28"/>
        </w:rPr>
        <w:t xml:space="preserve">                                                                              </w:t>
      </w:r>
      <w:proofErr w:type="spellStart"/>
      <w:r>
        <w:rPr>
          <w:sz w:val="28"/>
          <w:szCs w:val="28"/>
        </w:rPr>
        <w:t>Сафоновского</w:t>
      </w:r>
      <w:proofErr w:type="spellEnd"/>
      <w:r>
        <w:rPr>
          <w:sz w:val="28"/>
          <w:szCs w:val="28"/>
        </w:rPr>
        <w:t xml:space="preserve"> района </w:t>
      </w:r>
      <w:proofErr w:type="gramStart"/>
      <w:r>
        <w:rPr>
          <w:sz w:val="28"/>
          <w:szCs w:val="28"/>
        </w:rPr>
        <w:t>Смоленской</w:t>
      </w:r>
      <w:proofErr w:type="gramEnd"/>
      <w:r>
        <w:rPr>
          <w:sz w:val="28"/>
          <w:szCs w:val="28"/>
        </w:rPr>
        <w:t xml:space="preserve"> </w:t>
      </w:r>
    </w:p>
    <w:p w:rsidR="00CA3D86" w:rsidRDefault="00CA3D86" w:rsidP="00CA3D86">
      <w:pPr>
        <w:rPr>
          <w:sz w:val="28"/>
          <w:szCs w:val="28"/>
        </w:rPr>
      </w:pPr>
      <w:r>
        <w:rPr>
          <w:sz w:val="28"/>
          <w:szCs w:val="28"/>
        </w:rPr>
        <w:t xml:space="preserve">                                                                              области</w:t>
      </w:r>
    </w:p>
    <w:p w:rsidR="00CA3D86" w:rsidRDefault="00CA3D86" w:rsidP="00CA3D86">
      <w:pPr>
        <w:rPr>
          <w:sz w:val="28"/>
          <w:szCs w:val="28"/>
        </w:rPr>
      </w:pPr>
      <w:r>
        <w:rPr>
          <w:sz w:val="28"/>
          <w:szCs w:val="28"/>
        </w:rPr>
        <w:t xml:space="preserve">                                                                              от </w:t>
      </w:r>
      <w:r w:rsidRPr="006D53E7">
        <w:rPr>
          <w:sz w:val="28"/>
          <w:szCs w:val="28"/>
          <w:u w:val="single"/>
        </w:rPr>
        <w:t>«18» апреля 2013г.</w:t>
      </w:r>
      <w:r>
        <w:rPr>
          <w:sz w:val="28"/>
          <w:szCs w:val="28"/>
        </w:rPr>
        <w:t xml:space="preserve"> № </w:t>
      </w:r>
      <w:r w:rsidRPr="006D53E7">
        <w:rPr>
          <w:sz w:val="28"/>
          <w:szCs w:val="28"/>
          <w:u w:val="single"/>
        </w:rPr>
        <w:t>14</w:t>
      </w:r>
    </w:p>
    <w:p w:rsidR="00CA3D86" w:rsidRPr="00E96D8D" w:rsidRDefault="00CA3D86" w:rsidP="00CA3D86">
      <w:pPr>
        <w:rPr>
          <w:sz w:val="28"/>
          <w:szCs w:val="28"/>
        </w:rPr>
      </w:pPr>
    </w:p>
    <w:p w:rsidR="00CA3D86" w:rsidRPr="002445A3" w:rsidRDefault="00CA3D86" w:rsidP="00CA3D86">
      <w:pPr>
        <w:pStyle w:val="ConsPlusNormal"/>
        <w:widowControl/>
        <w:ind w:firstLine="0"/>
        <w:jc w:val="right"/>
        <w:outlineLvl w:val="0"/>
        <w:rPr>
          <w:rFonts w:ascii="Times New Roman" w:hAnsi="Times New Roman" w:cs="Times New Roman"/>
          <w:sz w:val="28"/>
          <w:szCs w:val="28"/>
        </w:rPr>
      </w:pPr>
    </w:p>
    <w:p w:rsidR="00CA3D86" w:rsidRDefault="00CA3D86" w:rsidP="00CA3D86">
      <w:pPr>
        <w:pStyle w:val="ConsPlusTitle"/>
        <w:widowControl/>
        <w:ind w:left="-284" w:right="-6" w:firstLine="644"/>
        <w:jc w:val="center"/>
        <w:rPr>
          <w:sz w:val="28"/>
          <w:szCs w:val="28"/>
        </w:rPr>
      </w:pPr>
      <w:r w:rsidRPr="00C354C9">
        <w:rPr>
          <w:sz w:val="28"/>
          <w:szCs w:val="28"/>
        </w:rPr>
        <w:t>Порядок</w:t>
      </w:r>
      <w:r>
        <w:rPr>
          <w:sz w:val="28"/>
          <w:szCs w:val="28"/>
        </w:rPr>
        <w:t xml:space="preserve"> организации и</w:t>
      </w:r>
      <w:r w:rsidRPr="00C354C9">
        <w:rPr>
          <w:sz w:val="28"/>
          <w:szCs w:val="28"/>
        </w:rPr>
        <w:t xml:space="preserve"> осуществления</w:t>
      </w:r>
      <w:r>
        <w:rPr>
          <w:sz w:val="28"/>
          <w:szCs w:val="28"/>
        </w:rPr>
        <w:t xml:space="preserve"> муниципального</w:t>
      </w:r>
    </w:p>
    <w:p w:rsidR="00CA3D86" w:rsidRPr="00C354C9" w:rsidRDefault="00CA3D86" w:rsidP="00CA3D86">
      <w:pPr>
        <w:pStyle w:val="ConsPlusTitle"/>
        <w:widowControl/>
        <w:ind w:left="-284" w:right="-6" w:firstLine="644"/>
        <w:jc w:val="center"/>
        <w:rPr>
          <w:sz w:val="28"/>
          <w:szCs w:val="28"/>
        </w:rPr>
      </w:pPr>
      <w:r w:rsidRPr="00C354C9">
        <w:rPr>
          <w:sz w:val="28"/>
          <w:szCs w:val="28"/>
        </w:rPr>
        <w:t xml:space="preserve"> жилищного контроля </w:t>
      </w:r>
      <w:r>
        <w:rPr>
          <w:sz w:val="28"/>
          <w:szCs w:val="28"/>
        </w:rPr>
        <w:t xml:space="preserve">на территории </w:t>
      </w:r>
      <w:proofErr w:type="spellStart"/>
      <w:r>
        <w:rPr>
          <w:sz w:val="28"/>
          <w:szCs w:val="28"/>
        </w:rPr>
        <w:t>Издешковского</w:t>
      </w:r>
      <w:proofErr w:type="spellEnd"/>
      <w:r w:rsidRPr="00C354C9">
        <w:rPr>
          <w:sz w:val="28"/>
          <w:szCs w:val="28"/>
        </w:rPr>
        <w:t xml:space="preserve"> сельско</w:t>
      </w:r>
      <w:r>
        <w:rPr>
          <w:sz w:val="28"/>
          <w:szCs w:val="28"/>
        </w:rPr>
        <w:t>го</w:t>
      </w:r>
      <w:r w:rsidRPr="00C354C9">
        <w:rPr>
          <w:sz w:val="28"/>
          <w:szCs w:val="28"/>
        </w:rPr>
        <w:t xml:space="preserve"> поселени</w:t>
      </w:r>
      <w:r>
        <w:rPr>
          <w:sz w:val="28"/>
          <w:szCs w:val="28"/>
        </w:rPr>
        <w:t>я</w:t>
      </w:r>
      <w:r w:rsidRPr="00C354C9">
        <w:rPr>
          <w:sz w:val="28"/>
          <w:szCs w:val="28"/>
        </w:rPr>
        <w:t xml:space="preserve"> </w:t>
      </w:r>
      <w:proofErr w:type="spellStart"/>
      <w:r>
        <w:rPr>
          <w:sz w:val="28"/>
          <w:szCs w:val="28"/>
        </w:rPr>
        <w:t>Сафоновского</w:t>
      </w:r>
      <w:proofErr w:type="spellEnd"/>
      <w:r>
        <w:rPr>
          <w:sz w:val="28"/>
          <w:szCs w:val="28"/>
        </w:rPr>
        <w:t xml:space="preserve"> района Смоленской области</w:t>
      </w:r>
    </w:p>
    <w:p w:rsidR="00CA3D86" w:rsidRPr="001E731E" w:rsidRDefault="00CA3D86" w:rsidP="00CA3D86">
      <w:pPr>
        <w:jc w:val="center"/>
        <w:rPr>
          <w:b/>
          <w:sz w:val="32"/>
          <w:szCs w:val="32"/>
        </w:rPr>
      </w:pPr>
      <w:r>
        <w:rPr>
          <w:b/>
          <w:sz w:val="28"/>
          <w:szCs w:val="28"/>
        </w:rPr>
        <w:t xml:space="preserve">                                                             </w:t>
      </w:r>
    </w:p>
    <w:p w:rsidR="00CA3D86" w:rsidRPr="00036408" w:rsidRDefault="00CA3D86" w:rsidP="00CA3D86">
      <w:pPr>
        <w:widowControl/>
        <w:suppressAutoHyphens/>
        <w:autoSpaceDE/>
        <w:autoSpaceDN/>
        <w:adjustRightInd/>
        <w:ind w:left="360"/>
        <w:jc w:val="center"/>
        <w:rPr>
          <w:b/>
          <w:sz w:val="28"/>
          <w:szCs w:val="28"/>
        </w:rPr>
      </w:pPr>
      <w:r>
        <w:rPr>
          <w:b/>
          <w:sz w:val="28"/>
          <w:szCs w:val="28"/>
        </w:rPr>
        <w:t xml:space="preserve">1. </w:t>
      </w:r>
      <w:r w:rsidRPr="00036408">
        <w:rPr>
          <w:b/>
          <w:sz w:val="28"/>
          <w:szCs w:val="28"/>
        </w:rPr>
        <w:t>Общие положения</w:t>
      </w:r>
    </w:p>
    <w:p w:rsidR="00CA3D86" w:rsidRDefault="00CA3D86" w:rsidP="00CA3D86">
      <w:pPr>
        <w:ind w:left="1080"/>
        <w:rPr>
          <w:sz w:val="28"/>
          <w:szCs w:val="28"/>
        </w:rPr>
      </w:pPr>
    </w:p>
    <w:p w:rsidR="00CA3D86" w:rsidRDefault="00CA3D86" w:rsidP="00CA3D86">
      <w:pPr>
        <w:pStyle w:val="ConsPlusTitle"/>
        <w:widowControl/>
        <w:tabs>
          <w:tab w:val="left" w:pos="851"/>
        </w:tabs>
        <w:ind w:right="-6"/>
        <w:jc w:val="both"/>
        <w:rPr>
          <w:b w:val="0"/>
          <w:iCs/>
          <w:sz w:val="28"/>
          <w:szCs w:val="28"/>
        </w:rPr>
      </w:pPr>
      <w:r>
        <w:t xml:space="preserve">         </w:t>
      </w:r>
      <w:r>
        <w:rPr>
          <w:b w:val="0"/>
          <w:sz w:val="28"/>
          <w:szCs w:val="28"/>
        </w:rPr>
        <w:t xml:space="preserve">1.1. </w:t>
      </w:r>
      <w:r w:rsidRPr="00614A63">
        <w:rPr>
          <w:b w:val="0"/>
          <w:sz w:val="28"/>
          <w:szCs w:val="28"/>
        </w:rPr>
        <w:t>Настоящий Порядок о</w:t>
      </w:r>
      <w:r w:rsidRPr="00614A63">
        <w:rPr>
          <w:b w:val="0"/>
          <w:iCs/>
          <w:sz w:val="28"/>
          <w:szCs w:val="28"/>
        </w:rPr>
        <w:t>пределяет орган местного самоуправления</w:t>
      </w:r>
      <w:r>
        <w:rPr>
          <w:b w:val="0"/>
          <w:iCs/>
          <w:sz w:val="28"/>
          <w:szCs w:val="28"/>
        </w:rPr>
        <w:t xml:space="preserve"> </w:t>
      </w:r>
      <w:proofErr w:type="spellStart"/>
      <w:r>
        <w:rPr>
          <w:b w:val="0"/>
          <w:iCs/>
          <w:sz w:val="28"/>
          <w:szCs w:val="28"/>
        </w:rPr>
        <w:t>Издешковского</w:t>
      </w:r>
      <w:proofErr w:type="spellEnd"/>
      <w:r>
        <w:rPr>
          <w:b w:val="0"/>
          <w:iCs/>
          <w:sz w:val="28"/>
          <w:szCs w:val="28"/>
        </w:rPr>
        <w:t xml:space="preserve"> сельского поселения </w:t>
      </w:r>
      <w:proofErr w:type="spellStart"/>
      <w:r>
        <w:rPr>
          <w:b w:val="0"/>
          <w:iCs/>
          <w:sz w:val="28"/>
          <w:szCs w:val="28"/>
        </w:rPr>
        <w:t>Сафоновского</w:t>
      </w:r>
      <w:proofErr w:type="spellEnd"/>
      <w:r>
        <w:rPr>
          <w:b w:val="0"/>
          <w:iCs/>
          <w:sz w:val="28"/>
          <w:szCs w:val="28"/>
        </w:rPr>
        <w:t xml:space="preserve"> района Смоленской области</w:t>
      </w:r>
      <w:r w:rsidRPr="00614A63">
        <w:rPr>
          <w:b w:val="0"/>
          <w:iCs/>
          <w:sz w:val="28"/>
          <w:szCs w:val="28"/>
        </w:rPr>
        <w:t xml:space="preserve">, уполномоченный на </w:t>
      </w:r>
      <w:r w:rsidRPr="00614A63">
        <w:rPr>
          <w:b w:val="0"/>
          <w:sz w:val="28"/>
          <w:szCs w:val="28"/>
        </w:rPr>
        <w:t xml:space="preserve">осуществление </w:t>
      </w:r>
      <w:r>
        <w:rPr>
          <w:b w:val="0"/>
          <w:sz w:val="28"/>
          <w:szCs w:val="28"/>
        </w:rPr>
        <w:t>муниципального  жилищного  контроля</w:t>
      </w:r>
      <w:r w:rsidRPr="00614A63">
        <w:rPr>
          <w:b w:val="0"/>
          <w:sz w:val="28"/>
          <w:szCs w:val="28"/>
        </w:rPr>
        <w:t>,  его</w:t>
      </w:r>
      <w:r w:rsidRPr="00614A63">
        <w:rPr>
          <w:b w:val="0"/>
          <w:iCs/>
          <w:sz w:val="28"/>
          <w:szCs w:val="28"/>
        </w:rPr>
        <w:t xml:space="preserve"> организационную стру</w:t>
      </w:r>
      <w:r w:rsidRPr="00614A63">
        <w:rPr>
          <w:b w:val="0"/>
          <w:iCs/>
          <w:sz w:val="28"/>
          <w:szCs w:val="28"/>
        </w:rPr>
        <w:t>к</w:t>
      </w:r>
      <w:r w:rsidRPr="00614A63">
        <w:rPr>
          <w:b w:val="0"/>
          <w:iCs/>
          <w:sz w:val="28"/>
          <w:szCs w:val="28"/>
        </w:rPr>
        <w:t>туру, перечень должностных лиц, уполномоченных на  осуществление мун</w:t>
      </w:r>
      <w:r w:rsidRPr="00614A63">
        <w:rPr>
          <w:b w:val="0"/>
          <w:iCs/>
          <w:sz w:val="28"/>
          <w:szCs w:val="28"/>
        </w:rPr>
        <w:t>и</w:t>
      </w:r>
      <w:r w:rsidRPr="00614A63">
        <w:rPr>
          <w:b w:val="0"/>
          <w:iCs/>
          <w:sz w:val="28"/>
          <w:szCs w:val="28"/>
        </w:rPr>
        <w:t xml:space="preserve">ципального </w:t>
      </w:r>
      <w:r>
        <w:rPr>
          <w:b w:val="0"/>
          <w:iCs/>
          <w:sz w:val="28"/>
          <w:szCs w:val="28"/>
        </w:rPr>
        <w:t xml:space="preserve">жилищного </w:t>
      </w:r>
      <w:r w:rsidRPr="00614A63">
        <w:rPr>
          <w:b w:val="0"/>
          <w:iCs/>
          <w:sz w:val="28"/>
          <w:szCs w:val="28"/>
        </w:rPr>
        <w:t>контроля</w:t>
      </w:r>
      <w:r w:rsidRPr="00614A63">
        <w:rPr>
          <w:b w:val="0"/>
          <w:sz w:val="28"/>
          <w:szCs w:val="28"/>
        </w:rPr>
        <w:t xml:space="preserve">, цели, </w:t>
      </w:r>
      <w:r w:rsidRPr="00614A63">
        <w:rPr>
          <w:b w:val="0"/>
          <w:iCs/>
          <w:sz w:val="28"/>
          <w:szCs w:val="28"/>
        </w:rPr>
        <w:t>полномочия, функции и п</w:t>
      </w:r>
      <w:r>
        <w:rPr>
          <w:b w:val="0"/>
          <w:iCs/>
          <w:sz w:val="28"/>
          <w:szCs w:val="28"/>
        </w:rPr>
        <w:t>орядок деятельности.</w:t>
      </w:r>
      <w:r w:rsidRPr="00614A63">
        <w:rPr>
          <w:b w:val="0"/>
          <w:iCs/>
          <w:sz w:val="28"/>
          <w:szCs w:val="28"/>
        </w:rPr>
        <w:t xml:space="preserve"> </w:t>
      </w:r>
    </w:p>
    <w:p w:rsidR="00CA3D86" w:rsidRDefault="00CA3D86" w:rsidP="00CA3D86">
      <w:pPr>
        <w:pStyle w:val="ConsPlusTitle"/>
        <w:widowControl/>
        <w:tabs>
          <w:tab w:val="left" w:pos="851"/>
        </w:tabs>
        <w:ind w:right="-6"/>
        <w:jc w:val="both"/>
        <w:rPr>
          <w:b w:val="0"/>
          <w:iCs/>
          <w:sz w:val="28"/>
          <w:szCs w:val="28"/>
        </w:rPr>
      </w:pPr>
      <w:r>
        <w:rPr>
          <w:b w:val="0"/>
          <w:iCs/>
          <w:sz w:val="28"/>
          <w:szCs w:val="28"/>
        </w:rPr>
        <w:t xml:space="preserve">      1.2. </w:t>
      </w:r>
      <w:proofErr w:type="gramStart"/>
      <w:r>
        <w:rPr>
          <w:b w:val="0"/>
          <w:iCs/>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proofErr w:type="spellStart"/>
      <w:r>
        <w:rPr>
          <w:b w:val="0"/>
          <w:iCs/>
          <w:sz w:val="28"/>
          <w:szCs w:val="28"/>
        </w:rPr>
        <w:t>Издешковского</w:t>
      </w:r>
      <w:proofErr w:type="spellEnd"/>
      <w:r>
        <w:rPr>
          <w:b w:val="0"/>
          <w:iCs/>
          <w:sz w:val="28"/>
          <w:szCs w:val="28"/>
        </w:rPr>
        <w:t xml:space="preserve"> сельского поселения </w:t>
      </w:r>
      <w:proofErr w:type="spellStart"/>
      <w:r>
        <w:rPr>
          <w:b w:val="0"/>
          <w:iCs/>
          <w:sz w:val="28"/>
          <w:szCs w:val="28"/>
        </w:rPr>
        <w:t>Сафоновского</w:t>
      </w:r>
      <w:proofErr w:type="spellEnd"/>
      <w:r>
        <w:rPr>
          <w:b w:val="0"/>
          <w:iCs/>
          <w:sz w:val="28"/>
          <w:szCs w:val="28"/>
        </w:rPr>
        <w:t xml:space="preserve"> района 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областными законами в области жилищных отношений, а также муниципальными правовыми актами.</w:t>
      </w:r>
      <w:proofErr w:type="gramEnd"/>
    </w:p>
    <w:p w:rsidR="00CA3D86" w:rsidRDefault="00CA3D86" w:rsidP="00CA3D86">
      <w:pPr>
        <w:ind w:firstLine="567"/>
        <w:jc w:val="both"/>
        <w:rPr>
          <w:sz w:val="28"/>
          <w:szCs w:val="28"/>
        </w:rPr>
      </w:pPr>
      <w:r>
        <w:rPr>
          <w:iCs/>
          <w:sz w:val="28"/>
          <w:szCs w:val="28"/>
        </w:rPr>
        <w:t>1.</w:t>
      </w:r>
      <w:r w:rsidRPr="005434EA">
        <w:rPr>
          <w:iCs/>
          <w:sz w:val="28"/>
          <w:szCs w:val="28"/>
        </w:rPr>
        <w:t>3.</w:t>
      </w:r>
      <w:r>
        <w:rPr>
          <w:iCs/>
          <w:sz w:val="28"/>
          <w:szCs w:val="28"/>
        </w:rPr>
        <w:t xml:space="preserve"> </w:t>
      </w:r>
      <w:r w:rsidRPr="005434EA">
        <w:rPr>
          <w:iCs/>
          <w:sz w:val="28"/>
          <w:szCs w:val="28"/>
        </w:rPr>
        <w:t>Под обязательными требованиями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в том числе:</w:t>
      </w:r>
      <w:r w:rsidRPr="005434EA">
        <w:rPr>
          <w:sz w:val="28"/>
          <w:szCs w:val="28"/>
        </w:rPr>
        <w:t xml:space="preserve"> </w:t>
      </w:r>
    </w:p>
    <w:p w:rsidR="00CA3D86" w:rsidRDefault="00CA3D86" w:rsidP="00CA3D86">
      <w:pPr>
        <w:ind w:left="567"/>
        <w:jc w:val="both"/>
        <w:rPr>
          <w:sz w:val="28"/>
          <w:szCs w:val="28"/>
        </w:rPr>
      </w:pPr>
      <w:r>
        <w:rPr>
          <w:sz w:val="28"/>
          <w:szCs w:val="28"/>
        </w:rPr>
        <w:t xml:space="preserve">- к использованию и сохранности жилищного фонда; </w:t>
      </w:r>
    </w:p>
    <w:p w:rsidR="00CA3D86" w:rsidRDefault="00CA3D86" w:rsidP="00CA3D86">
      <w:pPr>
        <w:ind w:firstLine="540"/>
        <w:jc w:val="both"/>
        <w:rPr>
          <w:sz w:val="28"/>
          <w:szCs w:val="28"/>
        </w:rPr>
      </w:pPr>
      <w:r>
        <w:rPr>
          <w:sz w:val="28"/>
          <w:szCs w:val="28"/>
        </w:rPr>
        <w:t>- к использованию и содержанию общего имущества собственников помещений в многоквартирных домах;</w:t>
      </w:r>
    </w:p>
    <w:p w:rsidR="00CA3D86" w:rsidRDefault="00CA3D86" w:rsidP="00CA3D86">
      <w:pPr>
        <w:ind w:left="567"/>
        <w:jc w:val="both"/>
        <w:rPr>
          <w:sz w:val="28"/>
          <w:szCs w:val="28"/>
        </w:rPr>
      </w:pPr>
      <w:r>
        <w:rPr>
          <w:sz w:val="28"/>
          <w:szCs w:val="28"/>
        </w:rPr>
        <w:t>- созданию    и     деятельности    юридических    лиц,    индивидуальных</w:t>
      </w:r>
    </w:p>
    <w:p w:rsidR="00CA3D86" w:rsidRDefault="00CA3D86" w:rsidP="00CA3D86">
      <w:pPr>
        <w:jc w:val="both"/>
        <w:rPr>
          <w:sz w:val="28"/>
          <w:szCs w:val="28"/>
        </w:rPr>
      </w:pPr>
      <w:r>
        <w:rPr>
          <w:sz w:val="28"/>
          <w:szCs w:val="28"/>
        </w:rPr>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A3D86" w:rsidRDefault="00CA3D86" w:rsidP="00CA3D86">
      <w:pPr>
        <w:ind w:firstLine="540"/>
        <w:jc w:val="both"/>
        <w:rPr>
          <w:sz w:val="28"/>
          <w:szCs w:val="28"/>
        </w:rPr>
      </w:pPr>
      <w:r>
        <w:rPr>
          <w:sz w:val="28"/>
          <w:szCs w:val="28"/>
        </w:rPr>
        <w:t>- предоставлению коммунальных услуг собственникам и пользователям помещений в многоквартирных домах и жилых домах;</w:t>
      </w:r>
    </w:p>
    <w:p w:rsidR="00CA3D86" w:rsidRDefault="00CA3D86" w:rsidP="00CA3D86">
      <w:pPr>
        <w:ind w:firstLine="540"/>
        <w:jc w:val="both"/>
        <w:rPr>
          <w:sz w:val="28"/>
          <w:szCs w:val="28"/>
        </w:rPr>
      </w:pPr>
      <w:r>
        <w:rPr>
          <w:sz w:val="28"/>
          <w:szCs w:val="28"/>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установленных в отношении муниципального жилищного фонда федеральными законами и областными законами в сфере </w:t>
      </w:r>
      <w:r>
        <w:rPr>
          <w:sz w:val="28"/>
          <w:szCs w:val="28"/>
        </w:rPr>
        <w:lastRenderedPageBreak/>
        <w:t>жилищных отношений, а также муниципальными правовыми актами.</w:t>
      </w:r>
    </w:p>
    <w:p w:rsidR="00CA3D86" w:rsidRDefault="00CA3D86" w:rsidP="00CA3D86">
      <w:pPr>
        <w:ind w:firstLine="540"/>
        <w:jc w:val="both"/>
        <w:rPr>
          <w:sz w:val="28"/>
          <w:szCs w:val="28"/>
        </w:rPr>
      </w:pPr>
    </w:p>
    <w:p w:rsidR="00CA3D86" w:rsidRDefault="00CA3D86" w:rsidP="00CA3D86">
      <w:pPr>
        <w:ind w:firstLine="540"/>
        <w:jc w:val="both"/>
        <w:rPr>
          <w:sz w:val="28"/>
          <w:szCs w:val="28"/>
        </w:rPr>
      </w:pPr>
    </w:p>
    <w:p w:rsidR="00CA3D86" w:rsidRDefault="00CA3D86" w:rsidP="00CA3D86">
      <w:pPr>
        <w:pStyle w:val="ConsPlusTitle"/>
        <w:widowControl/>
        <w:tabs>
          <w:tab w:val="left" w:pos="993"/>
        </w:tabs>
        <w:ind w:right="-6"/>
        <w:jc w:val="both"/>
        <w:rPr>
          <w:b w:val="0"/>
          <w:sz w:val="28"/>
          <w:szCs w:val="28"/>
        </w:rPr>
      </w:pPr>
      <w:r>
        <w:rPr>
          <w:b w:val="0"/>
          <w:iCs/>
          <w:sz w:val="28"/>
          <w:szCs w:val="28"/>
        </w:rPr>
        <w:t xml:space="preserve"> </w:t>
      </w:r>
      <w:r w:rsidRPr="00C354C9">
        <w:rPr>
          <w:b w:val="0"/>
          <w:sz w:val="28"/>
          <w:szCs w:val="28"/>
        </w:rPr>
        <w:t xml:space="preserve">  </w:t>
      </w:r>
      <w:r>
        <w:rPr>
          <w:b w:val="0"/>
          <w:sz w:val="28"/>
          <w:szCs w:val="28"/>
        </w:rPr>
        <w:t xml:space="preserve">  </w:t>
      </w:r>
      <w:r w:rsidRPr="00C354C9">
        <w:rPr>
          <w:b w:val="0"/>
          <w:sz w:val="28"/>
          <w:szCs w:val="28"/>
        </w:rPr>
        <w:t xml:space="preserve">  </w:t>
      </w:r>
      <w:r>
        <w:rPr>
          <w:b w:val="0"/>
          <w:sz w:val="28"/>
          <w:szCs w:val="28"/>
        </w:rPr>
        <w:t>1.4</w:t>
      </w:r>
      <w:r w:rsidRPr="00C354C9">
        <w:rPr>
          <w:b w:val="0"/>
          <w:sz w:val="28"/>
          <w:szCs w:val="28"/>
        </w:rPr>
        <w:t>.</w:t>
      </w:r>
      <w:r>
        <w:rPr>
          <w:b w:val="0"/>
          <w:sz w:val="28"/>
          <w:szCs w:val="28"/>
        </w:rPr>
        <w:t xml:space="preserve"> </w:t>
      </w:r>
      <w:r w:rsidRPr="00C354C9">
        <w:rPr>
          <w:b w:val="0"/>
          <w:sz w:val="28"/>
          <w:szCs w:val="28"/>
        </w:rPr>
        <w:t xml:space="preserve">Муниципальный </w:t>
      </w:r>
      <w:r>
        <w:rPr>
          <w:b w:val="0"/>
          <w:sz w:val="28"/>
          <w:szCs w:val="28"/>
        </w:rPr>
        <w:t xml:space="preserve">жилищный </w:t>
      </w:r>
      <w:r w:rsidRPr="00C354C9">
        <w:rPr>
          <w:b w:val="0"/>
          <w:sz w:val="28"/>
          <w:szCs w:val="28"/>
        </w:rPr>
        <w:t xml:space="preserve">контроль осуществляется </w:t>
      </w:r>
      <w:r>
        <w:rPr>
          <w:b w:val="0"/>
          <w:sz w:val="28"/>
          <w:szCs w:val="28"/>
        </w:rPr>
        <w:t>А</w:t>
      </w:r>
      <w:r w:rsidRPr="00C354C9">
        <w:rPr>
          <w:b w:val="0"/>
          <w:sz w:val="28"/>
          <w:szCs w:val="28"/>
        </w:rPr>
        <w:t>дминистрацией</w:t>
      </w:r>
      <w:r>
        <w:rPr>
          <w:b w:val="0"/>
          <w:sz w:val="28"/>
          <w:szCs w:val="28"/>
        </w:rPr>
        <w:t xml:space="preserve"> </w:t>
      </w:r>
      <w:proofErr w:type="spellStart"/>
      <w:r>
        <w:rPr>
          <w:b w:val="0"/>
          <w:sz w:val="28"/>
          <w:szCs w:val="28"/>
        </w:rPr>
        <w:t>Издешковского</w:t>
      </w:r>
      <w:proofErr w:type="spellEnd"/>
      <w:r w:rsidRPr="00C354C9">
        <w:rPr>
          <w:b w:val="0"/>
          <w:sz w:val="28"/>
          <w:szCs w:val="28"/>
        </w:rPr>
        <w:t xml:space="preserve"> сельск</w:t>
      </w:r>
      <w:r w:rsidRPr="00C354C9">
        <w:rPr>
          <w:b w:val="0"/>
          <w:sz w:val="28"/>
          <w:szCs w:val="28"/>
        </w:rPr>
        <w:t>о</w:t>
      </w:r>
      <w:r w:rsidRPr="00C354C9">
        <w:rPr>
          <w:b w:val="0"/>
          <w:sz w:val="28"/>
          <w:szCs w:val="28"/>
        </w:rPr>
        <w:t>го</w:t>
      </w:r>
      <w:r>
        <w:rPr>
          <w:b w:val="0"/>
          <w:sz w:val="28"/>
          <w:szCs w:val="28"/>
        </w:rPr>
        <w:t xml:space="preserve"> поселения </w:t>
      </w:r>
      <w:proofErr w:type="spellStart"/>
      <w:r>
        <w:rPr>
          <w:b w:val="0"/>
          <w:sz w:val="28"/>
          <w:szCs w:val="28"/>
        </w:rPr>
        <w:t>Сафоновского</w:t>
      </w:r>
      <w:proofErr w:type="spellEnd"/>
      <w:r>
        <w:rPr>
          <w:b w:val="0"/>
          <w:sz w:val="28"/>
          <w:szCs w:val="28"/>
        </w:rPr>
        <w:t xml:space="preserve"> района Смоленской области (далее – орган муниципального жилищного контроля).</w:t>
      </w:r>
    </w:p>
    <w:p w:rsidR="00CA3D86" w:rsidRDefault="00CA3D86" w:rsidP="00CA3D86">
      <w:pPr>
        <w:pStyle w:val="ConsPlusTitle"/>
        <w:widowControl/>
        <w:jc w:val="both"/>
        <w:outlineLvl w:val="0"/>
        <w:rPr>
          <w:b w:val="0"/>
          <w:sz w:val="28"/>
          <w:szCs w:val="28"/>
        </w:rPr>
      </w:pPr>
      <w:r>
        <w:rPr>
          <w:b w:val="0"/>
          <w:sz w:val="28"/>
          <w:szCs w:val="28"/>
        </w:rPr>
        <w:t xml:space="preserve">      1.5.  </w:t>
      </w:r>
      <w:r w:rsidRPr="00C354C9">
        <w:rPr>
          <w:b w:val="0"/>
          <w:sz w:val="28"/>
          <w:szCs w:val="28"/>
        </w:rPr>
        <w:t xml:space="preserve">К должностным лицам органа </w:t>
      </w:r>
      <w:r>
        <w:rPr>
          <w:b w:val="0"/>
          <w:sz w:val="28"/>
          <w:szCs w:val="28"/>
        </w:rPr>
        <w:t xml:space="preserve">муниципального жилищного </w:t>
      </w:r>
      <w:r w:rsidRPr="00C354C9">
        <w:rPr>
          <w:b w:val="0"/>
          <w:sz w:val="28"/>
          <w:szCs w:val="28"/>
        </w:rPr>
        <w:t>контроля, которые могут быть упо</w:t>
      </w:r>
      <w:r w:rsidRPr="00C354C9">
        <w:rPr>
          <w:b w:val="0"/>
          <w:sz w:val="28"/>
          <w:szCs w:val="28"/>
        </w:rPr>
        <w:t>л</w:t>
      </w:r>
      <w:r w:rsidRPr="00C354C9">
        <w:rPr>
          <w:b w:val="0"/>
          <w:sz w:val="28"/>
          <w:szCs w:val="28"/>
        </w:rPr>
        <w:t>номочены на п</w:t>
      </w:r>
      <w:r>
        <w:rPr>
          <w:b w:val="0"/>
          <w:sz w:val="28"/>
          <w:szCs w:val="28"/>
        </w:rPr>
        <w:t>роведение проверки, относятся  Г</w:t>
      </w:r>
      <w:r w:rsidRPr="00C354C9">
        <w:rPr>
          <w:b w:val="0"/>
          <w:sz w:val="28"/>
          <w:szCs w:val="28"/>
        </w:rPr>
        <w:t xml:space="preserve">лава </w:t>
      </w:r>
      <w:r>
        <w:rPr>
          <w:b w:val="0"/>
          <w:sz w:val="28"/>
          <w:szCs w:val="28"/>
        </w:rPr>
        <w:t xml:space="preserve">Администрации </w:t>
      </w:r>
      <w:proofErr w:type="spellStart"/>
      <w:r>
        <w:rPr>
          <w:b w:val="0"/>
          <w:sz w:val="28"/>
          <w:szCs w:val="28"/>
        </w:rPr>
        <w:t>Издешковского</w:t>
      </w:r>
      <w:proofErr w:type="spellEnd"/>
      <w:r>
        <w:rPr>
          <w:b w:val="0"/>
          <w:sz w:val="28"/>
          <w:szCs w:val="28"/>
        </w:rPr>
        <w:t xml:space="preserve"> </w:t>
      </w:r>
      <w:r w:rsidRPr="00C354C9">
        <w:rPr>
          <w:b w:val="0"/>
          <w:sz w:val="28"/>
          <w:szCs w:val="28"/>
        </w:rPr>
        <w:t>сельского поселения</w:t>
      </w:r>
      <w:r>
        <w:rPr>
          <w:b w:val="0"/>
          <w:sz w:val="28"/>
          <w:szCs w:val="28"/>
        </w:rPr>
        <w:t xml:space="preserve"> </w:t>
      </w:r>
      <w:proofErr w:type="spellStart"/>
      <w:r>
        <w:rPr>
          <w:b w:val="0"/>
          <w:sz w:val="28"/>
          <w:szCs w:val="28"/>
        </w:rPr>
        <w:t>Сафоновского</w:t>
      </w:r>
      <w:proofErr w:type="spellEnd"/>
      <w:r>
        <w:rPr>
          <w:b w:val="0"/>
          <w:sz w:val="28"/>
          <w:szCs w:val="28"/>
        </w:rPr>
        <w:t xml:space="preserve"> района Смоленской области</w:t>
      </w:r>
      <w:r w:rsidRPr="00C354C9">
        <w:rPr>
          <w:b w:val="0"/>
          <w:sz w:val="28"/>
          <w:szCs w:val="28"/>
        </w:rPr>
        <w:t xml:space="preserve">,  специалисты </w:t>
      </w:r>
      <w:r>
        <w:rPr>
          <w:b w:val="0"/>
          <w:sz w:val="28"/>
          <w:szCs w:val="28"/>
        </w:rPr>
        <w:t>А</w:t>
      </w:r>
      <w:r w:rsidRPr="00C354C9">
        <w:rPr>
          <w:b w:val="0"/>
          <w:sz w:val="28"/>
          <w:szCs w:val="28"/>
        </w:rPr>
        <w:t xml:space="preserve">дминистрации </w:t>
      </w:r>
      <w:proofErr w:type="spellStart"/>
      <w:r>
        <w:rPr>
          <w:b w:val="0"/>
          <w:sz w:val="28"/>
          <w:szCs w:val="28"/>
        </w:rPr>
        <w:t>Издешковского</w:t>
      </w:r>
      <w:proofErr w:type="spellEnd"/>
      <w:r>
        <w:rPr>
          <w:b w:val="0"/>
          <w:sz w:val="28"/>
          <w:szCs w:val="28"/>
        </w:rPr>
        <w:t xml:space="preserve"> </w:t>
      </w:r>
      <w:r w:rsidRPr="00C354C9">
        <w:rPr>
          <w:b w:val="0"/>
          <w:sz w:val="28"/>
          <w:szCs w:val="28"/>
        </w:rPr>
        <w:t>сельск</w:t>
      </w:r>
      <w:r w:rsidRPr="00C354C9">
        <w:rPr>
          <w:b w:val="0"/>
          <w:sz w:val="28"/>
          <w:szCs w:val="28"/>
        </w:rPr>
        <w:t>о</w:t>
      </w:r>
      <w:r w:rsidRPr="00C354C9">
        <w:rPr>
          <w:b w:val="0"/>
          <w:sz w:val="28"/>
          <w:szCs w:val="28"/>
        </w:rPr>
        <w:t>го поселения</w:t>
      </w:r>
      <w:r>
        <w:rPr>
          <w:b w:val="0"/>
          <w:sz w:val="28"/>
          <w:szCs w:val="28"/>
        </w:rPr>
        <w:t xml:space="preserve"> </w:t>
      </w:r>
      <w:proofErr w:type="spellStart"/>
      <w:r>
        <w:rPr>
          <w:b w:val="0"/>
          <w:sz w:val="28"/>
          <w:szCs w:val="28"/>
        </w:rPr>
        <w:t>Сафоновского</w:t>
      </w:r>
      <w:proofErr w:type="spellEnd"/>
      <w:r>
        <w:rPr>
          <w:b w:val="0"/>
          <w:sz w:val="28"/>
          <w:szCs w:val="28"/>
        </w:rPr>
        <w:t xml:space="preserve"> района Смоленской области.</w:t>
      </w:r>
    </w:p>
    <w:p w:rsidR="00CA3D86" w:rsidRDefault="00CA3D86" w:rsidP="00CA3D86">
      <w:pPr>
        <w:pStyle w:val="ConsPlusTitle"/>
        <w:widowControl/>
        <w:jc w:val="both"/>
        <w:outlineLvl w:val="0"/>
        <w:rPr>
          <w:b w:val="0"/>
          <w:sz w:val="28"/>
          <w:szCs w:val="28"/>
        </w:rPr>
      </w:pPr>
      <w:r>
        <w:rPr>
          <w:b w:val="0"/>
          <w:sz w:val="28"/>
          <w:szCs w:val="28"/>
        </w:rPr>
        <w:t xml:space="preserve">      1.6. </w:t>
      </w:r>
      <w:r w:rsidRPr="00C354C9">
        <w:rPr>
          <w:b w:val="0"/>
          <w:sz w:val="28"/>
          <w:szCs w:val="28"/>
        </w:rPr>
        <w:t xml:space="preserve">Муниципальный </w:t>
      </w:r>
      <w:r>
        <w:rPr>
          <w:b w:val="0"/>
          <w:sz w:val="28"/>
          <w:szCs w:val="28"/>
        </w:rPr>
        <w:t xml:space="preserve">жилищный </w:t>
      </w:r>
      <w:r w:rsidRPr="00C354C9">
        <w:rPr>
          <w:b w:val="0"/>
          <w:sz w:val="28"/>
          <w:szCs w:val="28"/>
        </w:rPr>
        <w:t xml:space="preserve">контроль осуществляется органом контроля в соответствии с Федеральным </w:t>
      </w:r>
      <w:hyperlink r:id="rId9" w:history="1">
        <w:r w:rsidRPr="00C354C9">
          <w:rPr>
            <w:b w:val="0"/>
            <w:sz w:val="28"/>
            <w:szCs w:val="28"/>
          </w:rPr>
          <w:t>законом</w:t>
        </w:r>
      </w:hyperlink>
      <w:r w:rsidRPr="00C354C9">
        <w:rPr>
          <w:b w:val="0"/>
          <w:sz w:val="28"/>
          <w:szCs w:val="28"/>
        </w:rPr>
        <w:t xml:space="preserve"> «О защите прав юридических лиц и инд</w:t>
      </w:r>
      <w:r w:rsidRPr="00C354C9">
        <w:rPr>
          <w:b w:val="0"/>
          <w:sz w:val="28"/>
          <w:szCs w:val="28"/>
        </w:rPr>
        <w:t>и</w:t>
      </w:r>
      <w:r w:rsidRPr="00C354C9">
        <w:rPr>
          <w:b w:val="0"/>
          <w:sz w:val="28"/>
          <w:szCs w:val="28"/>
        </w:rPr>
        <w:t>видуальных пред</w:t>
      </w:r>
      <w:r>
        <w:rPr>
          <w:b w:val="0"/>
          <w:sz w:val="28"/>
          <w:szCs w:val="28"/>
        </w:rPr>
        <w:t xml:space="preserve">принимателей при осуществлении </w:t>
      </w:r>
      <w:r w:rsidRPr="00C354C9">
        <w:rPr>
          <w:b w:val="0"/>
          <w:sz w:val="28"/>
          <w:szCs w:val="28"/>
        </w:rPr>
        <w:t>государственного</w:t>
      </w:r>
      <w:r>
        <w:rPr>
          <w:b w:val="0"/>
          <w:sz w:val="28"/>
          <w:szCs w:val="28"/>
        </w:rPr>
        <w:t xml:space="preserve"> контроля, муниципального контроля».</w:t>
      </w:r>
    </w:p>
    <w:p w:rsidR="00CA3D86" w:rsidRDefault="00CA3D86" w:rsidP="00CA3D86">
      <w:pPr>
        <w:pStyle w:val="ConsPlusTitle"/>
        <w:widowControl/>
        <w:jc w:val="both"/>
        <w:outlineLvl w:val="0"/>
        <w:rPr>
          <w:b w:val="0"/>
          <w:sz w:val="28"/>
          <w:szCs w:val="28"/>
        </w:rPr>
      </w:pPr>
    </w:p>
    <w:p w:rsidR="00CA3D86" w:rsidRPr="00036408" w:rsidRDefault="00CA3D86" w:rsidP="00CA3D86">
      <w:pPr>
        <w:pStyle w:val="ConsPlusTitle"/>
        <w:widowControl/>
        <w:ind w:left="360"/>
        <w:jc w:val="center"/>
        <w:outlineLvl w:val="0"/>
        <w:rPr>
          <w:sz w:val="28"/>
          <w:szCs w:val="28"/>
        </w:rPr>
      </w:pPr>
      <w:r>
        <w:rPr>
          <w:sz w:val="28"/>
          <w:szCs w:val="28"/>
        </w:rPr>
        <w:t xml:space="preserve">2. </w:t>
      </w:r>
      <w:r w:rsidRPr="00036408">
        <w:rPr>
          <w:sz w:val="28"/>
          <w:szCs w:val="28"/>
        </w:rPr>
        <w:t>Порядок организации и осуществления муниципального жилищного контроля</w:t>
      </w:r>
    </w:p>
    <w:p w:rsidR="00CA3D86" w:rsidRPr="0083678B" w:rsidRDefault="00CA3D86" w:rsidP="00CA3D86">
      <w:pPr>
        <w:pStyle w:val="ConsPlusTitle"/>
        <w:widowControl/>
        <w:ind w:left="1080"/>
        <w:outlineLvl w:val="0"/>
        <w:rPr>
          <w:b w:val="0"/>
          <w:sz w:val="28"/>
          <w:szCs w:val="28"/>
        </w:rPr>
      </w:pPr>
    </w:p>
    <w:p w:rsidR="00CA3D86" w:rsidRDefault="00CA3D86" w:rsidP="00CA3D86">
      <w:pPr>
        <w:pStyle w:val="ConsPlusTitle"/>
        <w:widowControl/>
        <w:jc w:val="both"/>
        <w:outlineLvl w:val="0"/>
        <w:rPr>
          <w:b w:val="0"/>
          <w:sz w:val="28"/>
          <w:szCs w:val="28"/>
        </w:rPr>
      </w:pPr>
      <w:r>
        <w:rPr>
          <w:b w:val="0"/>
          <w:sz w:val="28"/>
          <w:szCs w:val="28"/>
        </w:rPr>
        <w:t xml:space="preserve">      2.1. Муниципальный жилищный контроль осуществляется органами муниципального жилищного контроля путем организации и проведения плановых и внеплановых проверок.</w:t>
      </w:r>
    </w:p>
    <w:p w:rsidR="00CA3D86" w:rsidRDefault="00CA3D86" w:rsidP="00CA3D86">
      <w:pPr>
        <w:pStyle w:val="ConsPlusTitle"/>
        <w:widowControl/>
        <w:jc w:val="both"/>
        <w:outlineLvl w:val="0"/>
        <w:rPr>
          <w:b w:val="0"/>
          <w:sz w:val="28"/>
          <w:szCs w:val="28"/>
        </w:rPr>
      </w:pPr>
      <w:r>
        <w:rPr>
          <w:b w:val="0"/>
          <w:sz w:val="28"/>
          <w:szCs w:val="28"/>
        </w:rPr>
        <w:t xml:space="preserve">      2.2. Плановые и внеплановые проверки проводятся в соответствии с Жилищным кодексом РФ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3D86" w:rsidRDefault="00CA3D86" w:rsidP="00CA3D86">
      <w:pPr>
        <w:pStyle w:val="ConsPlusTitle"/>
        <w:widowControl/>
        <w:jc w:val="both"/>
        <w:outlineLvl w:val="0"/>
        <w:rPr>
          <w:b w:val="0"/>
          <w:sz w:val="28"/>
          <w:szCs w:val="28"/>
        </w:rPr>
      </w:pPr>
      <w:r>
        <w:rPr>
          <w:b w:val="0"/>
          <w:sz w:val="28"/>
          <w:szCs w:val="28"/>
        </w:rPr>
        <w:t xml:space="preserve">       2.3. Плановые проверки проводятся на основании разрабатываемого органом муниципального жилищного контроля ежегодного плана проведения плановых проверок.</w:t>
      </w:r>
    </w:p>
    <w:p w:rsidR="00CA3D86" w:rsidRDefault="00CA3D86" w:rsidP="00CA3D86">
      <w:pPr>
        <w:pStyle w:val="ConsPlusTitle"/>
        <w:widowControl/>
        <w:jc w:val="both"/>
        <w:outlineLvl w:val="0"/>
        <w:rPr>
          <w:b w:val="0"/>
          <w:color w:val="000000"/>
          <w:sz w:val="28"/>
          <w:szCs w:val="28"/>
          <w:shd w:val="clear" w:color="auto" w:fill="FFFFFF"/>
        </w:rPr>
      </w:pPr>
      <w:r>
        <w:rPr>
          <w:b w:val="0"/>
          <w:sz w:val="28"/>
          <w:szCs w:val="28"/>
        </w:rPr>
        <w:t xml:space="preserve">       2.4. </w:t>
      </w:r>
      <w:proofErr w:type="gramStart"/>
      <w:r w:rsidRPr="00EF5A0C">
        <w:rPr>
          <w:b w:val="0"/>
          <w:color w:val="000000"/>
          <w:sz w:val="28"/>
          <w:szCs w:val="28"/>
          <w:shd w:val="clear" w:color="auto" w:fill="FFFFFF"/>
        </w:rPr>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EF5A0C">
        <w:rPr>
          <w:b w:val="0"/>
          <w:color w:val="000000"/>
          <w:sz w:val="28"/>
          <w:szCs w:val="28"/>
          <w:shd w:val="clear" w:color="auto" w:fill="FFFFFF"/>
        </w:rPr>
        <w:t xml:space="preserve"> </w:t>
      </w:r>
      <w:proofErr w:type="gramStart"/>
      <w:r w:rsidRPr="00EF5A0C">
        <w:rPr>
          <w:b w:val="0"/>
          <w:color w:val="000000"/>
          <w:sz w:val="28"/>
          <w:szCs w:val="28"/>
          <w:shd w:val="clear" w:color="auto" w:fill="FFFFFF"/>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EF5A0C">
        <w:rPr>
          <w:b w:val="0"/>
          <w:color w:val="000000"/>
          <w:sz w:val="28"/>
          <w:szCs w:val="28"/>
          <w:shd w:val="clear" w:color="auto" w:fill="FFFFFF"/>
        </w:rPr>
        <w:t xml:space="preserve">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w:t>
      </w:r>
      <w:r w:rsidRPr="00EF5A0C">
        <w:rPr>
          <w:b w:val="0"/>
          <w:color w:val="000000"/>
          <w:sz w:val="28"/>
          <w:szCs w:val="28"/>
          <w:shd w:val="clear" w:color="auto" w:fill="FFFFFF"/>
        </w:rPr>
        <w:lastRenderedPageBreak/>
        <w:t>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A3D86" w:rsidRDefault="00CA3D86" w:rsidP="00CA3D86">
      <w:pPr>
        <w:pStyle w:val="ConsPlusTitle"/>
        <w:widowControl/>
        <w:jc w:val="both"/>
        <w:outlineLvl w:val="0"/>
        <w:rPr>
          <w:b w:val="0"/>
          <w:color w:val="000000"/>
          <w:sz w:val="28"/>
          <w:szCs w:val="28"/>
          <w:shd w:val="clear" w:color="auto" w:fill="FFFFFF"/>
        </w:rPr>
      </w:pPr>
      <w:r>
        <w:rPr>
          <w:b w:val="0"/>
          <w:color w:val="000000"/>
          <w:sz w:val="28"/>
          <w:szCs w:val="28"/>
          <w:shd w:val="clear" w:color="auto" w:fill="FFFFFF"/>
        </w:rPr>
        <w:t xml:space="preserve">      2.5.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CA3D86" w:rsidRPr="00DB7BB4" w:rsidRDefault="00CA3D86" w:rsidP="00CA3D86">
      <w:pPr>
        <w:ind w:firstLine="540"/>
        <w:jc w:val="both"/>
        <w:outlineLvl w:val="1"/>
        <w:rPr>
          <w:sz w:val="28"/>
          <w:szCs w:val="28"/>
        </w:rPr>
      </w:pPr>
      <w:r w:rsidRPr="00DB7BB4">
        <w:rPr>
          <w:sz w:val="28"/>
          <w:szCs w:val="28"/>
        </w:rPr>
        <w:t>Основанием для проведения внеплановой проверки соблюдения гражданином обязательных требований является:</w:t>
      </w:r>
    </w:p>
    <w:p w:rsidR="00CA3D86" w:rsidRPr="00DB7BB4" w:rsidRDefault="00CA3D86" w:rsidP="00CA3D86">
      <w:pPr>
        <w:ind w:firstLine="540"/>
        <w:jc w:val="both"/>
        <w:outlineLvl w:val="1"/>
        <w:rPr>
          <w:sz w:val="28"/>
          <w:szCs w:val="28"/>
        </w:rPr>
      </w:pPr>
      <w:r w:rsidRPr="00DB7BB4">
        <w:rPr>
          <w:sz w:val="28"/>
          <w:szCs w:val="28"/>
        </w:rPr>
        <w:t>1)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CA3D86" w:rsidRPr="00DB7BB4" w:rsidRDefault="00CA3D86" w:rsidP="00CA3D86">
      <w:pPr>
        <w:ind w:firstLine="540"/>
        <w:jc w:val="both"/>
        <w:outlineLvl w:val="1"/>
        <w:rPr>
          <w:sz w:val="28"/>
          <w:szCs w:val="28"/>
        </w:rPr>
      </w:pPr>
      <w:r w:rsidRPr="00DB7BB4">
        <w:rPr>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CA3D86" w:rsidRPr="00DB7BB4" w:rsidRDefault="00CA3D86" w:rsidP="00CA3D86">
      <w:pPr>
        <w:jc w:val="both"/>
        <w:rPr>
          <w:sz w:val="28"/>
          <w:szCs w:val="28"/>
        </w:rPr>
      </w:pPr>
      <w:r w:rsidRPr="00DB7BB4">
        <w:rPr>
          <w:sz w:val="28"/>
          <w:szCs w:val="28"/>
        </w:rPr>
        <w:t xml:space="preserve">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CA3D86" w:rsidRPr="002C765D" w:rsidRDefault="00CA3D86" w:rsidP="00CA3D86">
      <w:pPr>
        <w:jc w:val="both"/>
        <w:outlineLvl w:val="1"/>
        <w:rPr>
          <w:sz w:val="28"/>
          <w:szCs w:val="28"/>
        </w:rPr>
      </w:pPr>
      <w:r w:rsidRPr="00DB7BB4">
        <w:rPr>
          <w:sz w:val="28"/>
          <w:szCs w:val="28"/>
        </w:rPr>
        <w:t xml:space="preserve">      Внеплановая провер</w:t>
      </w:r>
      <w:r>
        <w:rPr>
          <w:sz w:val="28"/>
          <w:szCs w:val="28"/>
        </w:rPr>
        <w:t>ка проводится в форме документаль</w:t>
      </w:r>
      <w:r w:rsidRPr="00DB7BB4">
        <w:rPr>
          <w:sz w:val="28"/>
          <w:szCs w:val="28"/>
        </w:rPr>
        <w:t>ной проверки и (или) выездной проверки</w:t>
      </w:r>
      <w:r>
        <w:rPr>
          <w:sz w:val="28"/>
          <w:szCs w:val="28"/>
        </w:rPr>
        <w:t xml:space="preserve">, срок проведения каждой их которых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плановой проверки может быть продлен руководителем такого органа, но не более чем на двадцать рабочих дней. </w:t>
      </w:r>
      <w:r w:rsidRPr="00AC0DAF">
        <w:rPr>
          <w:color w:val="4F4F4F"/>
          <w:sz w:val="28"/>
          <w:szCs w:val="28"/>
          <w:shd w:val="clear" w:color="auto" w:fill="F2F4F4"/>
        </w:rPr>
        <w:t xml:space="preserve"> </w:t>
      </w:r>
    </w:p>
    <w:p w:rsidR="00CA3D86" w:rsidRDefault="00CA3D86" w:rsidP="00CA3D86">
      <w:pPr>
        <w:ind w:firstLine="540"/>
        <w:jc w:val="both"/>
        <w:rPr>
          <w:sz w:val="28"/>
          <w:szCs w:val="28"/>
        </w:rPr>
      </w:pPr>
      <w:r>
        <w:rPr>
          <w:sz w:val="28"/>
          <w:szCs w:val="28"/>
        </w:rPr>
        <w:t>По результатам проверки должностное лицо органа  муниципального жилищного контроля, проводившее проверку, составляет акт по установленной форме в двух экземплярах.</w:t>
      </w:r>
    </w:p>
    <w:p w:rsidR="00CA3D86" w:rsidRPr="00036408" w:rsidRDefault="00CA3D86" w:rsidP="00CA3D86">
      <w:pPr>
        <w:pStyle w:val="a3"/>
        <w:shd w:val="clear" w:color="auto" w:fill="FFFFFF"/>
        <w:spacing w:before="0" w:beforeAutospacing="0" w:after="0" w:afterAutospacing="0"/>
        <w:ind w:firstLine="540"/>
        <w:jc w:val="center"/>
        <w:rPr>
          <w:rFonts w:ascii="Tahoma" w:hAnsi="Tahoma" w:cs="Tahoma"/>
          <w:b/>
          <w:color w:val="000000"/>
          <w:sz w:val="28"/>
          <w:szCs w:val="28"/>
        </w:rPr>
      </w:pPr>
      <w:r>
        <w:rPr>
          <w:color w:val="000000"/>
        </w:rPr>
        <w:br/>
      </w:r>
      <w:r>
        <w:rPr>
          <w:b/>
          <w:color w:val="000000"/>
          <w:sz w:val="28"/>
          <w:szCs w:val="28"/>
        </w:rPr>
        <w:t>3</w:t>
      </w:r>
      <w:r w:rsidRPr="00036408">
        <w:rPr>
          <w:b/>
          <w:color w:val="000000"/>
          <w:sz w:val="28"/>
          <w:szCs w:val="28"/>
        </w:rPr>
        <w:t>. Права и обязанности должностных лиц органа муниципального жилищного контроля</w:t>
      </w:r>
    </w:p>
    <w:p w:rsidR="00CA3D86" w:rsidRPr="0083678B" w:rsidRDefault="00CA3D86" w:rsidP="00CA3D86">
      <w:pPr>
        <w:pStyle w:val="a3"/>
        <w:shd w:val="clear" w:color="auto" w:fill="FFFFFF"/>
        <w:spacing w:before="0" w:beforeAutospacing="0" w:after="0" w:afterAutospacing="0"/>
        <w:ind w:firstLine="540"/>
        <w:jc w:val="both"/>
        <w:rPr>
          <w:rFonts w:ascii="Tahoma" w:hAnsi="Tahoma" w:cs="Tahoma"/>
          <w:color w:val="000000"/>
          <w:sz w:val="28"/>
          <w:szCs w:val="28"/>
        </w:rPr>
      </w:pPr>
      <w:r w:rsidRPr="0083678B">
        <w:rPr>
          <w:color w:val="000000"/>
          <w:sz w:val="28"/>
          <w:szCs w:val="28"/>
        </w:rPr>
        <w:t> </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sidRPr="0083678B">
        <w:rPr>
          <w:color w:val="000000"/>
          <w:sz w:val="28"/>
          <w:szCs w:val="28"/>
        </w:rPr>
        <w:t xml:space="preserve">3.1. Должностные лица </w:t>
      </w:r>
      <w:r>
        <w:rPr>
          <w:color w:val="000000"/>
          <w:sz w:val="28"/>
          <w:szCs w:val="28"/>
        </w:rPr>
        <w:t>о</w:t>
      </w:r>
      <w:r w:rsidRPr="0083678B">
        <w:rPr>
          <w:color w:val="000000"/>
          <w:sz w:val="28"/>
          <w:szCs w:val="28"/>
        </w:rPr>
        <w:t>ргана</w:t>
      </w:r>
      <w:r>
        <w:rPr>
          <w:color w:val="000000"/>
          <w:sz w:val="28"/>
          <w:szCs w:val="28"/>
        </w:rPr>
        <w:t xml:space="preserve"> муниципального жилищного контроля</w:t>
      </w:r>
      <w:r w:rsidRPr="0083678B">
        <w:rPr>
          <w:color w:val="000000"/>
          <w:sz w:val="28"/>
          <w:szCs w:val="28"/>
        </w:rPr>
        <w:t>,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sidRPr="0083678B">
        <w:rPr>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CA3D86" w:rsidRPr="00601DDF" w:rsidRDefault="00CA3D86" w:rsidP="00CA3D86">
      <w:pPr>
        <w:pStyle w:val="a3"/>
        <w:shd w:val="clear" w:color="auto" w:fill="FFFFFF"/>
        <w:spacing w:before="0" w:beforeAutospacing="0" w:after="0" w:afterAutospacing="0"/>
        <w:ind w:firstLine="709"/>
        <w:jc w:val="both"/>
        <w:rPr>
          <w:color w:val="000000"/>
          <w:sz w:val="28"/>
          <w:szCs w:val="28"/>
        </w:rPr>
      </w:pPr>
      <w:proofErr w:type="gramStart"/>
      <w:r w:rsidRPr="0083678B">
        <w:rPr>
          <w:color w:val="000000"/>
          <w:sz w:val="28"/>
          <w:szCs w:val="28"/>
        </w:rPr>
        <w:t xml:space="preserve">2) беспрепятственно по предъявлении служебного удостоверения и копии распоряжения руководителя (заместителя руководителя)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w:t>
      </w:r>
      <w:r w:rsidRPr="0083678B">
        <w:rPr>
          <w:color w:val="000000"/>
          <w:sz w:val="28"/>
          <w:szCs w:val="28"/>
        </w:rPr>
        <w:lastRenderedPageBreak/>
        <w:t>проводить их обследования, а также исследования, испытания, расследования, экспертизы и другие мероприятия по контролю;</w:t>
      </w:r>
      <w:proofErr w:type="gramEnd"/>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proofErr w:type="gramStart"/>
      <w:r w:rsidRPr="0083678B">
        <w:rPr>
          <w:color w:val="000000"/>
          <w:sz w:val="28"/>
          <w:szCs w:val="28"/>
        </w:rPr>
        <w:t>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rsidRPr="0083678B">
        <w:rPr>
          <w:color w:val="000000"/>
          <w:sz w:val="28"/>
          <w:szCs w:val="28"/>
        </w:rPr>
        <w:t xml:space="preserve"> </w:t>
      </w:r>
      <w:proofErr w:type="gramStart"/>
      <w:r w:rsidRPr="0083678B">
        <w:rPr>
          <w:color w:val="000000"/>
          <w:sz w:val="28"/>
          <w:szCs w:val="28"/>
        </w:rPr>
        <w:t>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w:t>
      </w:r>
      <w:proofErr w:type="gramEnd"/>
      <w:r w:rsidRPr="0083678B">
        <w:rPr>
          <w:color w:val="000000"/>
          <w:sz w:val="28"/>
          <w:szCs w:val="28"/>
        </w:rPr>
        <w:t xml:space="preserve"> этого договора и его заключения;</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sidRPr="0083678B">
        <w:rPr>
          <w:color w:val="000000"/>
          <w:sz w:val="28"/>
          <w:szCs w:val="28"/>
        </w:rPr>
        <w:t xml:space="preserve">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3678B">
        <w:rPr>
          <w:color w:val="000000"/>
          <w:sz w:val="28"/>
          <w:szCs w:val="28"/>
        </w:rPr>
        <w:t>направления такого предписания несоответствия устава товарищества собственников</w:t>
      </w:r>
      <w:proofErr w:type="gramEnd"/>
      <w:r w:rsidRPr="0083678B">
        <w:rPr>
          <w:color w:val="000000"/>
          <w:sz w:val="28"/>
          <w:szCs w:val="28"/>
        </w:rPr>
        <w:t xml:space="preserve"> жилья, внесенных в устав изменений обязательным требованиям;</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sidRPr="0083678B">
        <w:rPr>
          <w:color w:val="000000"/>
          <w:sz w:val="28"/>
          <w:szCs w:val="28"/>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sidRPr="0083678B">
        <w:rPr>
          <w:color w:val="000000"/>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sidRPr="0083678B">
        <w:rPr>
          <w:color w:val="000000"/>
          <w:sz w:val="28"/>
          <w:szCs w:val="28"/>
        </w:rPr>
        <w:t xml:space="preserve">3.2. </w:t>
      </w:r>
      <w:proofErr w:type="gramStart"/>
      <w:r>
        <w:rPr>
          <w:color w:val="000000"/>
          <w:sz w:val="28"/>
          <w:szCs w:val="28"/>
        </w:rPr>
        <w:t>О</w:t>
      </w:r>
      <w:r w:rsidRPr="0083678B">
        <w:rPr>
          <w:color w:val="000000"/>
          <w:sz w:val="28"/>
          <w:szCs w:val="28"/>
        </w:rPr>
        <w:t>рган</w:t>
      </w:r>
      <w:r>
        <w:rPr>
          <w:color w:val="000000"/>
          <w:sz w:val="28"/>
          <w:szCs w:val="28"/>
        </w:rPr>
        <w:t xml:space="preserve"> муниципального жилищного контроля</w:t>
      </w:r>
      <w:r w:rsidRPr="0083678B">
        <w:rPr>
          <w:color w:val="000000"/>
          <w:sz w:val="28"/>
          <w:szCs w:val="28"/>
        </w:rPr>
        <w:t xml:space="preserve"> вправе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83678B">
        <w:rPr>
          <w:color w:val="000000"/>
          <w:sz w:val="28"/>
          <w:szCs w:val="28"/>
        </w:rPr>
        <w:t xml:space="preserve"> или в случаях </w:t>
      </w:r>
      <w:proofErr w:type="gramStart"/>
      <w:r w:rsidRPr="0083678B">
        <w:rPr>
          <w:color w:val="000000"/>
          <w:sz w:val="28"/>
          <w:szCs w:val="28"/>
        </w:rPr>
        <w:t>выявления нарушений порядка создания товарищества собственников</w:t>
      </w:r>
      <w:proofErr w:type="gramEnd"/>
      <w:r w:rsidRPr="0083678B">
        <w:rPr>
          <w:color w:val="000000"/>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sidRPr="0083678B">
        <w:rPr>
          <w:color w:val="000000"/>
          <w:sz w:val="28"/>
          <w:szCs w:val="28"/>
        </w:rPr>
        <w:t>3.3. Должностные лица органа</w:t>
      </w:r>
      <w:r>
        <w:rPr>
          <w:color w:val="000000"/>
          <w:sz w:val="28"/>
          <w:szCs w:val="28"/>
        </w:rPr>
        <w:t xml:space="preserve"> муниципального жилищного контроля</w:t>
      </w:r>
      <w:r w:rsidRPr="0083678B">
        <w:rPr>
          <w:color w:val="000000"/>
          <w:sz w:val="28"/>
          <w:szCs w:val="28"/>
        </w:rPr>
        <w:t xml:space="preserve"> при проведении проверки обязаны:</w:t>
      </w:r>
    </w:p>
    <w:p w:rsidR="00CA3D86" w:rsidRDefault="00CA3D86" w:rsidP="00CA3D8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83678B">
        <w:rPr>
          <w:color w:val="000000"/>
          <w:sz w:val="28"/>
          <w:szCs w:val="28"/>
        </w:rPr>
        <w:t xml:space="preserve">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w:t>
      </w:r>
      <w:r w:rsidRPr="0083678B">
        <w:rPr>
          <w:color w:val="000000"/>
          <w:sz w:val="28"/>
          <w:szCs w:val="28"/>
        </w:rPr>
        <w:lastRenderedPageBreak/>
        <w:t xml:space="preserve">законов, </w:t>
      </w:r>
      <w:r>
        <w:rPr>
          <w:color w:val="000000"/>
          <w:sz w:val="28"/>
          <w:szCs w:val="28"/>
        </w:rPr>
        <w:t xml:space="preserve">областных </w:t>
      </w:r>
      <w:r w:rsidRPr="0083678B">
        <w:rPr>
          <w:color w:val="000000"/>
          <w:sz w:val="28"/>
          <w:szCs w:val="28"/>
        </w:rPr>
        <w:t>законов и муниципальных правовых актов в области жилищных отношений;</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проводить проверку на основании распоряжения руководителя уполномоченного органа о проведении проверки в соответствии с ее назначением;</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случаях, предусмотренных действующим законодательством копии документа о согласовании проведения проверки;</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соблюдать сроки проведения проверки, установленные Федеральным</w:t>
      </w:r>
      <w:r w:rsidRPr="0083678B">
        <w:rPr>
          <w:rStyle w:val="apple-converted-space"/>
          <w:color w:val="000000"/>
          <w:sz w:val="28"/>
          <w:szCs w:val="28"/>
        </w:rPr>
        <w:t> </w:t>
      </w:r>
      <w:r>
        <w:rPr>
          <w:rStyle w:val="apple-converted-space"/>
          <w:color w:val="000000"/>
          <w:sz w:val="28"/>
          <w:szCs w:val="28"/>
        </w:rPr>
        <w:t>законом</w:t>
      </w:r>
      <w:r w:rsidRPr="0083678B">
        <w:rPr>
          <w:rStyle w:val="apple-converted-space"/>
          <w:color w:val="000000"/>
          <w:sz w:val="28"/>
          <w:szCs w:val="28"/>
        </w:rPr>
        <w:t> </w:t>
      </w:r>
      <w:r>
        <w:rPr>
          <w:rStyle w:val="apple-converted-space"/>
          <w:color w:val="000000"/>
          <w:sz w:val="28"/>
          <w:szCs w:val="28"/>
        </w:rPr>
        <w:t xml:space="preserve"> от 26.12.2008 </w:t>
      </w:r>
      <w:r w:rsidRPr="0083678B">
        <w:rPr>
          <w:color w:val="000000"/>
          <w:sz w:val="28"/>
          <w:szCs w:val="28"/>
        </w:rPr>
        <w:t>№ 294-ФЗ</w:t>
      </w:r>
      <w:r>
        <w:rPr>
          <w:color w:val="000000"/>
          <w:sz w:val="28"/>
          <w:szCs w:val="28"/>
        </w:rPr>
        <w:t xml:space="preserve"> «</w:t>
      </w:r>
      <w:r w:rsidRPr="007551E7">
        <w:rPr>
          <w:color w:val="000000"/>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8"/>
          <w:szCs w:val="28"/>
          <w:shd w:val="clear" w:color="auto" w:fill="FFFFFF"/>
        </w:rPr>
        <w:t>»</w:t>
      </w:r>
      <w:r w:rsidRPr="007551E7">
        <w:rPr>
          <w:color w:val="000000"/>
          <w:sz w:val="28"/>
          <w:szCs w:val="28"/>
        </w:rPr>
        <w:t>;</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 xml:space="preserve">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Pr>
          <w:color w:val="000000"/>
          <w:sz w:val="28"/>
          <w:szCs w:val="28"/>
        </w:rPr>
        <w:t xml:space="preserve">областными </w:t>
      </w:r>
      <w:r w:rsidRPr="0083678B">
        <w:rPr>
          <w:color w:val="000000"/>
          <w:sz w:val="28"/>
          <w:szCs w:val="28"/>
        </w:rPr>
        <w:t>законами  и муниципальными правовыми актами;</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A3D86"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lastRenderedPageBreak/>
        <w:t xml:space="preserve">- </w:t>
      </w:r>
      <w:r w:rsidRPr="0083678B">
        <w:rPr>
          <w:color w:val="000000"/>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A3D86" w:rsidRPr="00601DDF"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sidRPr="0083678B">
        <w:rPr>
          <w:color w:val="000000"/>
          <w:sz w:val="28"/>
          <w:szCs w:val="28"/>
        </w:rPr>
        <w:t>3.4. Должностные лица органа</w:t>
      </w:r>
      <w:r>
        <w:rPr>
          <w:color w:val="000000"/>
          <w:sz w:val="28"/>
          <w:szCs w:val="28"/>
        </w:rPr>
        <w:t xml:space="preserve"> муниципального жилищного контроля</w:t>
      </w:r>
      <w:r w:rsidRPr="0083678B">
        <w:rPr>
          <w:color w:val="000000"/>
          <w:sz w:val="28"/>
          <w:szCs w:val="28"/>
        </w:rPr>
        <w:t xml:space="preserve"> в случае ненадлежащего исполнения функций, служебных обязанностей, совершения противоправных действий (бездействия) при проведении проверки </w:t>
      </w:r>
    </w:p>
    <w:p w:rsidR="00CA3D86" w:rsidRDefault="00CA3D86" w:rsidP="00CA3D86">
      <w:pPr>
        <w:pStyle w:val="a3"/>
        <w:shd w:val="clear" w:color="auto" w:fill="FFFFFF"/>
        <w:spacing w:before="0" w:beforeAutospacing="0" w:after="0" w:afterAutospacing="0"/>
        <w:ind w:firstLine="709"/>
        <w:jc w:val="both"/>
        <w:rPr>
          <w:color w:val="000000"/>
          <w:sz w:val="28"/>
          <w:szCs w:val="28"/>
        </w:rPr>
      </w:pPr>
    </w:p>
    <w:p w:rsidR="00CA3D86" w:rsidRPr="0083678B" w:rsidRDefault="00CA3D86" w:rsidP="00CA3D86">
      <w:pPr>
        <w:pStyle w:val="a3"/>
        <w:shd w:val="clear" w:color="auto" w:fill="FFFFFF"/>
        <w:spacing w:before="0" w:beforeAutospacing="0" w:after="0" w:afterAutospacing="0"/>
        <w:jc w:val="both"/>
        <w:rPr>
          <w:rFonts w:ascii="Tahoma" w:hAnsi="Tahoma" w:cs="Tahoma"/>
          <w:color w:val="000000"/>
          <w:sz w:val="28"/>
          <w:szCs w:val="28"/>
        </w:rPr>
      </w:pPr>
      <w:r w:rsidRPr="0083678B">
        <w:rPr>
          <w:color w:val="000000"/>
          <w:sz w:val="28"/>
          <w:szCs w:val="28"/>
        </w:rPr>
        <w:t>несут ответственность в соответствии с законодательством Российской Федерации.</w:t>
      </w:r>
    </w:p>
    <w:p w:rsidR="00CA3D86" w:rsidRPr="0083678B" w:rsidRDefault="00CA3D86" w:rsidP="00CA3D86">
      <w:pPr>
        <w:pStyle w:val="a3"/>
        <w:shd w:val="clear" w:color="auto" w:fill="FFFFFF"/>
        <w:spacing w:before="0" w:beforeAutospacing="0" w:after="0" w:afterAutospacing="0"/>
        <w:ind w:firstLine="540"/>
        <w:jc w:val="both"/>
        <w:rPr>
          <w:rFonts w:ascii="Tahoma" w:hAnsi="Tahoma" w:cs="Tahoma"/>
          <w:color w:val="000000"/>
          <w:sz w:val="28"/>
          <w:szCs w:val="28"/>
        </w:rPr>
      </w:pPr>
      <w:r w:rsidRPr="0083678B">
        <w:rPr>
          <w:color w:val="000000"/>
          <w:sz w:val="28"/>
          <w:szCs w:val="28"/>
        </w:rPr>
        <w:t> </w:t>
      </w:r>
    </w:p>
    <w:p w:rsidR="00CA3D86" w:rsidRPr="00036408" w:rsidRDefault="00CA3D86" w:rsidP="00CA3D86">
      <w:pPr>
        <w:pStyle w:val="a3"/>
        <w:shd w:val="clear" w:color="auto" w:fill="FFFFFF"/>
        <w:spacing w:before="0" w:beforeAutospacing="0" w:after="0" w:afterAutospacing="0"/>
        <w:jc w:val="center"/>
        <w:rPr>
          <w:rFonts w:ascii="Tahoma" w:hAnsi="Tahoma" w:cs="Tahoma"/>
          <w:b/>
          <w:color w:val="000000"/>
          <w:sz w:val="28"/>
          <w:szCs w:val="28"/>
        </w:rPr>
      </w:pPr>
      <w:r>
        <w:rPr>
          <w:b/>
          <w:color w:val="000000"/>
          <w:sz w:val="28"/>
          <w:szCs w:val="28"/>
        </w:rPr>
        <w:t>4</w:t>
      </w:r>
      <w:r w:rsidRPr="00036408">
        <w:rPr>
          <w:b/>
          <w:color w:val="000000"/>
          <w:sz w:val="28"/>
          <w:szCs w:val="28"/>
        </w:rPr>
        <w:t>. Права и обязанности физических и юридических лиц,</w:t>
      </w:r>
    </w:p>
    <w:p w:rsidR="00CA3D86" w:rsidRPr="00036408" w:rsidRDefault="00CA3D86" w:rsidP="00CA3D86">
      <w:pPr>
        <w:pStyle w:val="a3"/>
        <w:shd w:val="clear" w:color="auto" w:fill="FFFFFF"/>
        <w:spacing w:before="0" w:beforeAutospacing="0" w:after="0" w:afterAutospacing="0"/>
        <w:jc w:val="center"/>
        <w:rPr>
          <w:rFonts w:ascii="Tahoma" w:hAnsi="Tahoma" w:cs="Tahoma"/>
          <w:b/>
          <w:color w:val="000000"/>
          <w:sz w:val="28"/>
          <w:szCs w:val="28"/>
        </w:rPr>
      </w:pPr>
      <w:r w:rsidRPr="00036408">
        <w:rPr>
          <w:b/>
          <w:color w:val="000000"/>
          <w:sz w:val="28"/>
          <w:szCs w:val="28"/>
        </w:rPr>
        <w:t>индивидуальных предпринимателей при проведении проверки</w:t>
      </w:r>
    </w:p>
    <w:p w:rsidR="00CA3D86" w:rsidRPr="00036408" w:rsidRDefault="00CA3D86" w:rsidP="00CA3D86">
      <w:pPr>
        <w:pStyle w:val="a3"/>
        <w:shd w:val="clear" w:color="auto" w:fill="FFFFFF"/>
        <w:spacing w:before="0" w:beforeAutospacing="0" w:after="0" w:afterAutospacing="0"/>
        <w:ind w:firstLine="540"/>
        <w:jc w:val="both"/>
        <w:rPr>
          <w:rFonts w:ascii="Tahoma" w:hAnsi="Tahoma" w:cs="Tahoma"/>
          <w:b/>
          <w:color w:val="000000"/>
          <w:sz w:val="28"/>
          <w:szCs w:val="28"/>
        </w:rPr>
      </w:pPr>
      <w:r w:rsidRPr="00036408">
        <w:rPr>
          <w:b/>
          <w:color w:val="000000"/>
          <w:sz w:val="28"/>
          <w:szCs w:val="28"/>
        </w:rPr>
        <w:t> </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sidRPr="0083678B">
        <w:rPr>
          <w:color w:val="000000"/>
          <w:sz w:val="28"/>
          <w:szCs w:val="28"/>
        </w:rPr>
        <w:t>4.1.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proofErr w:type="gramStart"/>
      <w:r>
        <w:rPr>
          <w:color w:val="000000"/>
          <w:sz w:val="28"/>
          <w:szCs w:val="28"/>
        </w:rPr>
        <w:t xml:space="preserve">- </w:t>
      </w:r>
      <w:r w:rsidRPr="0083678B">
        <w:rPr>
          <w:color w:val="000000"/>
          <w:sz w:val="28"/>
          <w:szCs w:val="28"/>
        </w:rPr>
        <w:t>получать от органа</w:t>
      </w:r>
      <w:r>
        <w:rPr>
          <w:color w:val="000000"/>
          <w:sz w:val="28"/>
          <w:szCs w:val="28"/>
        </w:rPr>
        <w:t xml:space="preserve"> муниципального жилищного контроля</w:t>
      </w:r>
      <w:r w:rsidRPr="0083678B">
        <w:rPr>
          <w:color w:val="000000"/>
          <w:sz w:val="28"/>
          <w:szCs w:val="28"/>
        </w:rPr>
        <w:t>, его должностных лиц информацию, которая относится к предмету проверки и предоставление которой предусмотрено настоящим Порядком;</w:t>
      </w:r>
      <w:proofErr w:type="gramEnd"/>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w:t>
      </w:r>
      <w:r>
        <w:rPr>
          <w:color w:val="000000"/>
          <w:sz w:val="28"/>
          <w:szCs w:val="28"/>
        </w:rPr>
        <w:t xml:space="preserve"> муниципального жилищного контроля</w:t>
      </w:r>
      <w:r w:rsidRPr="0083678B">
        <w:rPr>
          <w:color w:val="000000"/>
          <w:sz w:val="28"/>
          <w:szCs w:val="28"/>
        </w:rPr>
        <w:t>;</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обжаловать действия (бездействие) должностных лиц органа</w:t>
      </w:r>
      <w:r>
        <w:rPr>
          <w:color w:val="000000"/>
          <w:sz w:val="28"/>
          <w:szCs w:val="28"/>
        </w:rPr>
        <w:t xml:space="preserve"> муниципального жилищного контроля</w:t>
      </w:r>
      <w:r w:rsidRPr="0083678B">
        <w:rPr>
          <w:color w:val="000000"/>
          <w:sz w:val="28"/>
          <w:szCs w:val="28"/>
        </w:rPr>
        <w:t>,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осуществлять иные права, предусмотренные законодательством Российской Федерации.</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sidRPr="0083678B">
        <w:rPr>
          <w:color w:val="000000"/>
          <w:sz w:val="28"/>
          <w:szCs w:val="28"/>
        </w:rPr>
        <w:t>4.2. Физические и юридические лица, индивидуальные предприниматели при проведении проверки обязаны:</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представлять необходимые для проведения проверки документы;</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не препятствовать осуществлению должностными лицами орган</w:t>
      </w:r>
      <w:r>
        <w:rPr>
          <w:color w:val="000000"/>
          <w:sz w:val="28"/>
          <w:szCs w:val="28"/>
        </w:rPr>
        <w:t>а муниципального жилищного контроля</w:t>
      </w:r>
      <w:r w:rsidRPr="0083678B">
        <w:rPr>
          <w:color w:val="000000"/>
          <w:sz w:val="28"/>
          <w:szCs w:val="28"/>
        </w:rPr>
        <w:t>;</w:t>
      </w:r>
    </w:p>
    <w:p w:rsidR="00CA3D86" w:rsidRPr="0083678B"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r>
        <w:rPr>
          <w:color w:val="000000"/>
          <w:sz w:val="28"/>
          <w:szCs w:val="28"/>
        </w:rPr>
        <w:t xml:space="preserve">- </w:t>
      </w:r>
      <w:r w:rsidRPr="0083678B">
        <w:rPr>
          <w:color w:val="000000"/>
          <w:sz w:val="28"/>
          <w:szCs w:val="28"/>
        </w:rPr>
        <w:t>исполнять иные обязанности, предусмотренные законодательством Российской Федерации.</w:t>
      </w:r>
    </w:p>
    <w:p w:rsidR="00CA3D86" w:rsidRPr="00FF1B9E" w:rsidRDefault="00CA3D86" w:rsidP="00CA3D86">
      <w:pPr>
        <w:pStyle w:val="a3"/>
        <w:shd w:val="clear" w:color="auto" w:fill="FFFFFF"/>
        <w:spacing w:before="0" w:beforeAutospacing="0" w:after="0" w:afterAutospacing="0"/>
        <w:ind w:firstLine="709"/>
        <w:jc w:val="both"/>
        <w:rPr>
          <w:color w:val="000000"/>
          <w:sz w:val="28"/>
          <w:szCs w:val="28"/>
        </w:rPr>
      </w:pPr>
      <w:r w:rsidRPr="0083678B">
        <w:rPr>
          <w:color w:val="000000"/>
          <w:sz w:val="28"/>
          <w:szCs w:val="28"/>
        </w:rPr>
        <w:t xml:space="preserve">4.3. </w:t>
      </w:r>
      <w:proofErr w:type="gramStart"/>
      <w:r w:rsidRPr="0083678B">
        <w:rPr>
          <w:color w:val="000000"/>
          <w:sz w:val="28"/>
          <w:szCs w:val="28"/>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w:t>
      </w:r>
      <w:r w:rsidRPr="0083678B">
        <w:rPr>
          <w:color w:val="000000"/>
          <w:sz w:val="28"/>
          <w:szCs w:val="28"/>
        </w:rPr>
        <w:lastRenderedPageBreak/>
        <w:t>от проведения проверок и (или) не исполняющие в установленный срок предписания должностных лиц органа</w:t>
      </w:r>
      <w:r>
        <w:rPr>
          <w:color w:val="000000"/>
          <w:sz w:val="28"/>
          <w:szCs w:val="28"/>
        </w:rPr>
        <w:t xml:space="preserve"> муниципального жилищного контроля</w:t>
      </w:r>
      <w:r w:rsidRPr="0083678B">
        <w:rPr>
          <w:color w:val="000000"/>
          <w:sz w:val="28"/>
          <w:szCs w:val="28"/>
        </w:rPr>
        <w:t xml:space="preserve"> об устранении выявленных нарушений требований федеральных законов, </w:t>
      </w:r>
      <w:r>
        <w:rPr>
          <w:color w:val="000000"/>
          <w:sz w:val="28"/>
          <w:szCs w:val="28"/>
        </w:rPr>
        <w:t xml:space="preserve">областных </w:t>
      </w:r>
      <w:r w:rsidRPr="0083678B">
        <w:rPr>
          <w:color w:val="000000"/>
          <w:sz w:val="28"/>
          <w:szCs w:val="28"/>
        </w:rPr>
        <w:t>законов и муниципальных правовых актов в области жилищных отношений, несут ответственность</w:t>
      </w:r>
      <w:proofErr w:type="gramEnd"/>
      <w:r w:rsidRPr="0083678B">
        <w:rPr>
          <w:color w:val="000000"/>
          <w:sz w:val="28"/>
          <w:szCs w:val="28"/>
        </w:rPr>
        <w:t xml:space="preserve"> в соответствии с законодательством Российской Федерации.</w:t>
      </w:r>
    </w:p>
    <w:p w:rsidR="00CA3D86" w:rsidRDefault="00CA3D86" w:rsidP="00CA3D86">
      <w:pPr>
        <w:pStyle w:val="a3"/>
        <w:shd w:val="clear" w:color="auto" w:fill="FFFFFF"/>
        <w:spacing w:before="0" w:beforeAutospacing="0" w:after="0" w:afterAutospacing="0"/>
        <w:ind w:firstLine="709"/>
        <w:jc w:val="both"/>
        <w:rPr>
          <w:rFonts w:ascii="Tahoma" w:hAnsi="Tahoma" w:cs="Tahoma"/>
          <w:color w:val="000000"/>
          <w:sz w:val="28"/>
          <w:szCs w:val="28"/>
        </w:rPr>
      </w:pPr>
    </w:p>
    <w:p w:rsidR="00CA3D86" w:rsidRPr="00036408" w:rsidRDefault="00CA3D86" w:rsidP="00CA3D86">
      <w:pPr>
        <w:pStyle w:val="a3"/>
        <w:shd w:val="clear" w:color="auto" w:fill="FFFFFF"/>
        <w:spacing w:before="0" w:beforeAutospacing="0" w:after="0" w:afterAutospacing="0"/>
        <w:ind w:firstLine="709"/>
        <w:jc w:val="center"/>
        <w:rPr>
          <w:b/>
          <w:color w:val="000000"/>
          <w:sz w:val="28"/>
          <w:szCs w:val="28"/>
        </w:rPr>
      </w:pPr>
      <w:r>
        <w:rPr>
          <w:b/>
          <w:color w:val="000000"/>
          <w:sz w:val="28"/>
          <w:szCs w:val="28"/>
        </w:rPr>
        <w:t>5</w:t>
      </w:r>
      <w:r w:rsidRPr="00036408">
        <w:rPr>
          <w:b/>
          <w:color w:val="000000"/>
          <w:sz w:val="28"/>
          <w:szCs w:val="28"/>
        </w:rPr>
        <w:t>. Взаимодействие органа муни</w:t>
      </w:r>
      <w:r>
        <w:rPr>
          <w:b/>
          <w:color w:val="000000"/>
          <w:sz w:val="28"/>
          <w:szCs w:val="28"/>
        </w:rPr>
        <w:t xml:space="preserve">ципального жилищного контроля с </w:t>
      </w:r>
      <w:r w:rsidRPr="00036408">
        <w:rPr>
          <w:b/>
          <w:color w:val="000000"/>
          <w:sz w:val="28"/>
          <w:szCs w:val="28"/>
        </w:rPr>
        <w:t>органом исполнительной власти Смоленской области, осуществляющим региональный государственный жилищный надзор</w:t>
      </w:r>
    </w:p>
    <w:p w:rsidR="00CA3D86" w:rsidRDefault="00CA3D86" w:rsidP="00CA3D86">
      <w:pPr>
        <w:pStyle w:val="a3"/>
        <w:shd w:val="clear" w:color="auto" w:fill="FFFFFF"/>
        <w:spacing w:before="0" w:beforeAutospacing="0" w:after="0" w:afterAutospacing="0"/>
        <w:ind w:firstLine="709"/>
        <w:jc w:val="center"/>
        <w:rPr>
          <w:color w:val="000000"/>
          <w:sz w:val="28"/>
          <w:szCs w:val="28"/>
        </w:rPr>
      </w:pPr>
    </w:p>
    <w:p w:rsidR="00CA3D86" w:rsidRDefault="00CA3D86" w:rsidP="00CA3D86">
      <w:pPr>
        <w:pStyle w:val="a3"/>
        <w:shd w:val="clear" w:color="auto" w:fill="FFFFFF"/>
        <w:spacing w:before="0" w:beforeAutospacing="0" w:after="0" w:afterAutospacing="0"/>
        <w:ind w:firstLine="709"/>
        <w:jc w:val="both"/>
        <w:rPr>
          <w:bCs/>
          <w:sz w:val="28"/>
          <w:szCs w:val="28"/>
        </w:rPr>
      </w:pPr>
      <w:proofErr w:type="gramStart"/>
      <w:r>
        <w:rPr>
          <w:color w:val="000000"/>
          <w:sz w:val="28"/>
          <w:szCs w:val="28"/>
        </w:rPr>
        <w:t xml:space="preserve">Орган муниципального жилищного контроля взаимодействует с уполномоченным органом исполнительной власти, осуществляющим региональный государственный жилищный надзор, в порядке, установленном областным законом </w:t>
      </w:r>
      <w:r>
        <w:rPr>
          <w:bCs/>
          <w:sz w:val="28"/>
          <w:szCs w:val="28"/>
        </w:rPr>
        <w:t>от 28.09.2012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w:t>
      </w:r>
      <w:proofErr w:type="gramEnd"/>
      <w:r>
        <w:rPr>
          <w:bCs/>
          <w:sz w:val="28"/>
          <w:szCs w:val="28"/>
        </w:rPr>
        <w:t xml:space="preserve"> региональный государственный жилищный надзор, при организации и осуществлении муниципального жилищного контроля».</w:t>
      </w:r>
    </w:p>
    <w:p w:rsidR="002A04F1" w:rsidRDefault="002A04F1"/>
    <w:sectPr w:rsidR="002A04F1" w:rsidSect="00CA3D86">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D26EA1"/>
    <w:multiLevelType w:val="hybridMultilevel"/>
    <w:tmpl w:val="51EC6498"/>
    <w:lvl w:ilvl="0" w:tplc="E6222B10">
      <w:start w:val="3"/>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D86"/>
    <w:rsid w:val="002A04F1"/>
    <w:rsid w:val="00CA3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3D86"/>
    <w:pPr>
      <w:keepNext/>
      <w:widowControl/>
      <w:autoSpaceDE/>
      <w:autoSpaceDN/>
      <w:adjustRightInd/>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A3D86"/>
    <w:rPr>
      <w:rFonts w:ascii="Cambria" w:eastAsia="Times New Roman" w:hAnsi="Cambria" w:cs="Times New Roman"/>
      <w:b/>
      <w:bCs/>
      <w:sz w:val="26"/>
      <w:szCs w:val="26"/>
      <w:lang w:eastAsia="ru-RU"/>
    </w:rPr>
  </w:style>
  <w:style w:type="paragraph" w:customStyle="1" w:styleId="ConsPlusTitle">
    <w:name w:val="ConsPlusTitle"/>
    <w:rsid w:val="00CA3D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nhideWhenUsed/>
    <w:rsid w:val="00CA3D8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CA3D86"/>
  </w:style>
  <w:style w:type="paragraph" w:customStyle="1" w:styleId="ConsPlusNormal">
    <w:name w:val="ConsPlusNormal"/>
    <w:rsid w:val="00CA3D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37EA897EF2B61BCDD662135904173D52C2D6DDB632C41BD624E1EC1AoFG8H" TargetMode="External"/><Relationship Id="rId3" Type="http://schemas.openxmlformats.org/officeDocument/2006/relationships/settings" Target="settings.xml"/><Relationship Id="rId7" Type="http://schemas.openxmlformats.org/officeDocument/2006/relationships/hyperlink" Target="consultantplus://offline/ref=4937EA897EF2B61BCDD662135904173D52C1D1D2B539C41BD624E1EC1AoFG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37EA897EF2B61BCDD662135904173D52C1D1D2BC33C41BD624E1EC1AF8862F601A088650765008oCGF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25B840C74F00152403417F04D1FCC5F4FD895DC15EA2B21F5B19467FtC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3077</Words>
  <Characters>17542</Characters>
  <Application>Microsoft Office Word</Application>
  <DocSecurity>0</DocSecurity>
  <Lines>146</Lines>
  <Paragraphs>41</Paragraphs>
  <ScaleCrop>false</ScaleCrop>
  <Company>Grizli777</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2014-08-27T08:17:00Z</dcterms:created>
  <dcterms:modified xsi:type="dcterms:W3CDTF">2014-08-27T08:18:00Z</dcterms:modified>
</cp:coreProperties>
</file>