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1D" w:rsidRDefault="00621B1D" w:rsidP="00621B1D">
      <w:pPr>
        <w:ind w:left="-709" w:hanging="142"/>
        <w:jc w:val="center"/>
        <w:rPr>
          <w:sz w:val="28"/>
          <w:szCs w:val="28"/>
        </w:rPr>
      </w:pPr>
      <w:r>
        <w:rPr>
          <w:noProof/>
        </w:rPr>
        <w:drawing>
          <wp:inline distT="0" distB="0" distL="0" distR="0">
            <wp:extent cx="687705" cy="7975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87705" cy="797560"/>
                    </a:xfrm>
                    <a:prstGeom prst="rect">
                      <a:avLst/>
                    </a:prstGeom>
                    <a:noFill/>
                    <a:ln w="9525">
                      <a:noFill/>
                      <a:miter lim="800000"/>
                      <a:headEnd/>
                      <a:tailEnd/>
                    </a:ln>
                  </pic:spPr>
                </pic:pic>
              </a:graphicData>
            </a:graphic>
          </wp:inline>
        </w:drawing>
      </w:r>
    </w:p>
    <w:p w:rsidR="00621B1D" w:rsidRPr="00621B1D" w:rsidRDefault="00621B1D" w:rsidP="00621B1D">
      <w:pPr>
        <w:pStyle w:val="a3"/>
        <w:jc w:val="center"/>
        <w:rPr>
          <w:rFonts w:ascii="Times New Roman" w:hAnsi="Times New Roman" w:cs="Times New Roman"/>
          <w:b/>
          <w:sz w:val="28"/>
          <w:szCs w:val="28"/>
        </w:rPr>
      </w:pPr>
      <w:r w:rsidRPr="00621B1D">
        <w:rPr>
          <w:rFonts w:ascii="Times New Roman" w:hAnsi="Times New Roman" w:cs="Times New Roman"/>
          <w:b/>
          <w:sz w:val="28"/>
          <w:szCs w:val="28"/>
        </w:rPr>
        <w:t>АДМИНИСТРАЦИЯ ИЗДЕШКОВСКОГО СЕЛЬСКОГО ПОСЕЛЕНИЯ</w:t>
      </w:r>
    </w:p>
    <w:p w:rsidR="00621B1D" w:rsidRPr="00621B1D" w:rsidRDefault="00621B1D" w:rsidP="00621B1D">
      <w:pPr>
        <w:pStyle w:val="a3"/>
        <w:jc w:val="center"/>
        <w:rPr>
          <w:rFonts w:ascii="Times New Roman" w:hAnsi="Times New Roman" w:cs="Times New Roman"/>
          <w:b/>
          <w:sz w:val="28"/>
          <w:szCs w:val="28"/>
        </w:rPr>
      </w:pPr>
      <w:r w:rsidRPr="00621B1D">
        <w:rPr>
          <w:rFonts w:ascii="Times New Roman" w:hAnsi="Times New Roman" w:cs="Times New Roman"/>
          <w:b/>
          <w:sz w:val="28"/>
          <w:szCs w:val="28"/>
        </w:rPr>
        <w:t>САФОНОВСКОГО РАЙОНА СМОЛЕНСКОЙ ОБЛАСТИ</w:t>
      </w:r>
    </w:p>
    <w:p w:rsidR="00621B1D" w:rsidRPr="00B12DF6" w:rsidRDefault="00621B1D" w:rsidP="00621B1D">
      <w:pPr>
        <w:pStyle w:val="a3"/>
        <w:jc w:val="center"/>
        <w:rPr>
          <w:rFonts w:ascii="Times New Roman" w:hAnsi="Times New Roman" w:cs="Times New Roman"/>
          <w:sz w:val="16"/>
          <w:szCs w:val="16"/>
        </w:rPr>
      </w:pPr>
    </w:p>
    <w:p w:rsidR="00621B1D" w:rsidRPr="00BF27F1" w:rsidRDefault="00621B1D" w:rsidP="00621B1D">
      <w:pPr>
        <w:pStyle w:val="a3"/>
        <w:jc w:val="center"/>
        <w:rPr>
          <w:rFonts w:ascii="Times New Roman" w:hAnsi="Times New Roman" w:cs="Times New Roman"/>
          <w:b/>
          <w:sz w:val="28"/>
          <w:szCs w:val="28"/>
        </w:rPr>
      </w:pPr>
      <w:r w:rsidRPr="00BF27F1">
        <w:rPr>
          <w:rFonts w:ascii="Times New Roman" w:hAnsi="Times New Roman" w:cs="Times New Roman"/>
          <w:b/>
          <w:sz w:val="28"/>
          <w:szCs w:val="28"/>
        </w:rPr>
        <w:t>ПОСТАНОВЛЕНИЕ</w:t>
      </w:r>
    </w:p>
    <w:p w:rsidR="00621B1D" w:rsidRPr="00B12DF6" w:rsidRDefault="00621B1D" w:rsidP="00621B1D">
      <w:pPr>
        <w:pStyle w:val="a3"/>
        <w:jc w:val="center"/>
        <w:rPr>
          <w:rFonts w:ascii="Times New Roman" w:hAnsi="Times New Roman" w:cs="Times New Roman"/>
          <w:sz w:val="20"/>
          <w:szCs w:val="20"/>
        </w:rPr>
      </w:pPr>
    </w:p>
    <w:p w:rsidR="00621B1D" w:rsidRPr="0040635C" w:rsidRDefault="0040635C" w:rsidP="00621B1D">
      <w:pPr>
        <w:pStyle w:val="a3"/>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01.10.2013</w:t>
      </w:r>
      <w:r>
        <w:rPr>
          <w:rFonts w:ascii="Times New Roman" w:hAnsi="Times New Roman" w:cs="Times New Roman"/>
          <w:sz w:val="28"/>
          <w:szCs w:val="28"/>
        </w:rPr>
        <w:t xml:space="preserve"> № </w:t>
      </w:r>
      <w:r>
        <w:rPr>
          <w:rFonts w:ascii="Times New Roman" w:hAnsi="Times New Roman" w:cs="Times New Roman"/>
          <w:sz w:val="28"/>
          <w:szCs w:val="28"/>
          <w:u w:val="single"/>
        </w:rPr>
        <w:t>20/2</w:t>
      </w:r>
    </w:p>
    <w:p w:rsidR="00621B1D" w:rsidRPr="00E76D93" w:rsidRDefault="00621B1D" w:rsidP="00621B1D">
      <w:pPr>
        <w:pStyle w:val="a3"/>
        <w:rPr>
          <w:rFonts w:ascii="Times New Roman" w:hAnsi="Times New Roman" w:cs="Times New Roman"/>
          <w:sz w:val="28"/>
          <w:szCs w:val="28"/>
        </w:rPr>
      </w:pPr>
      <w:r w:rsidRPr="00E76D93">
        <w:rPr>
          <w:rFonts w:ascii="Times New Roman" w:hAnsi="Times New Roman" w:cs="Times New Roman"/>
          <w:sz w:val="28"/>
          <w:szCs w:val="28"/>
        </w:rPr>
        <w:t xml:space="preserve">Об утверждении Положения об организации </w:t>
      </w:r>
    </w:p>
    <w:p w:rsidR="00621B1D" w:rsidRDefault="00621B1D" w:rsidP="00621B1D">
      <w:pPr>
        <w:pStyle w:val="a3"/>
        <w:rPr>
          <w:rFonts w:ascii="Times New Roman" w:hAnsi="Times New Roman" w:cs="Times New Roman"/>
          <w:sz w:val="28"/>
          <w:szCs w:val="28"/>
        </w:rPr>
      </w:pPr>
      <w:r w:rsidRPr="00E76D93">
        <w:rPr>
          <w:rFonts w:ascii="Times New Roman" w:hAnsi="Times New Roman" w:cs="Times New Roman"/>
          <w:sz w:val="28"/>
          <w:szCs w:val="28"/>
        </w:rPr>
        <w:t xml:space="preserve">оповещения населения </w:t>
      </w:r>
      <w:proofErr w:type="spellStart"/>
      <w:r>
        <w:rPr>
          <w:rFonts w:ascii="Times New Roman" w:hAnsi="Times New Roman" w:cs="Times New Roman"/>
          <w:sz w:val="28"/>
          <w:szCs w:val="28"/>
        </w:rPr>
        <w:t>Издешковского</w:t>
      </w:r>
      <w:proofErr w:type="spellEnd"/>
      <w:r>
        <w:rPr>
          <w:rFonts w:ascii="Times New Roman" w:hAnsi="Times New Roman" w:cs="Times New Roman"/>
          <w:sz w:val="28"/>
          <w:szCs w:val="28"/>
        </w:rPr>
        <w:t xml:space="preserve"> </w:t>
      </w:r>
    </w:p>
    <w:p w:rsidR="00621B1D" w:rsidRDefault="00621B1D" w:rsidP="00621B1D">
      <w:pPr>
        <w:pStyle w:val="a3"/>
        <w:rPr>
          <w:rFonts w:ascii="Times New Roman" w:hAnsi="Times New Roman" w:cs="Times New Roman"/>
          <w:sz w:val="28"/>
          <w:szCs w:val="28"/>
        </w:rPr>
      </w:pPr>
      <w:r w:rsidRPr="00E76D9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w:t>
      </w:r>
    </w:p>
    <w:p w:rsidR="00621B1D" w:rsidRDefault="00621B1D" w:rsidP="00621B1D">
      <w:pPr>
        <w:pStyle w:val="a3"/>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E76D93">
        <w:rPr>
          <w:rFonts w:ascii="Times New Roman" w:hAnsi="Times New Roman" w:cs="Times New Roman"/>
          <w:sz w:val="28"/>
          <w:szCs w:val="28"/>
        </w:rPr>
        <w:t xml:space="preserve">об опасностях, </w:t>
      </w:r>
    </w:p>
    <w:p w:rsidR="00621B1D" w:rsidRDefault="00621B1D" w:rsidP="00621B1D">
      <w:pPr>
        <w:pStyle w:val="a3"/>
        <w:rPr>
          <w:rFonts w:ascii="Times New Roman" w:hAnsi="Times New Roman" w:cs="Times New Roman"/>
          <w:sz w:val="28"/>
          <w:szCs w:val="28"/>
        </w:rPr>
      </w:pPr>
      <w:proofErr w:type="gramStart"/>
      <w:r w:rsidRPr="00E76D93">
        <w:rPr>
          <w:rFonts w:ascii="Times New Roman" w:hAnsi="Times New Roman" w:cs="Times New Roman"/>
          <w:sz w:val="28"/>
          <w:szCs w:val="28"/>
        </w:rPr>
        <w:t xml:space="preserve">возникающих в чрезвычайных ситуациях </w:t>
      </w:r>
      <w:proofErr w:type="gramEnd"/>
    </w:p>
    <w:p w:rsidR="00621B1D" w:rsidRPr="00E76D93" w:rsidRDefault="00621B1D" w:rsidP="00621B1D">
      <w:pPr>
        <w:pStyle w:val="a3"/>
        <w:rPr>
          <w:rFonts w:ascii="Times New Roman" w:hAnsi="Times New Roman" w:cs="Times New Roman"/>
          <w:sz w:val="28"/>
          <w:szCs w:val="28"/>
        </w:rPr>
      </w:pPr>
      <w:r w:rsidRPr="00E76D93">
        <w:rPr>
          <w:rFonts w:ascii="Times New Roman" w:hAnsi="Times New Roman" w:cs="Times New Roman"/>
          <w:sz w:val="28"/>
          <w:szCs w:val="28"/>
        </w:rPr>
        <w:t>мирного и военного времени</w:t>
      </w:r>
    </w:p>
    <w:p w:rsidR="00621B1D" w:rsidRPr="00B12DF6" w:rsidRDefault="00621B1D" w:rsidP="00621B1D">
      <w:pPr>
        <w:pStyle w:val="a3"/>
        <w:rPr>
          <w:rFonts w:ascii="Times New Roman" w:hAnsi="Times New Roman" w:cs="Times New Roman"/>
          <w:sz w:val="24"/>
          <w:szCs w:val="24"/>
        </w:rPr>
      </w:pPr>
    </w:p>
    <w:p w:rsidR="00E76D93" w:rsidRDefault="00621B1D" w:rsidP="00621B1D">
      <w:pPr>
        <w:pStyle w:val="a3"/>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12.02.1998г. № 28-ФЗ (ред. от 23.12.2010)</w:t>
      </w:r>
      <w:r w:rsidR="00E76D93" w:rsidRPr="00E76D93">
        <w:rPr>
          <w:rFonts w:ascii="Times New Roman" w:hAnsi="Times New Roman" w:cs="Times New Roman"/>
          <w:sz w:val="28"/>
          <w:szCs w:val="28"/>
        </w:rPr>
        <w:t xml:space="preserve"> «О гражданской обороне», </w:t>
      </w:r>
      <w:r>
        <w:rPr>
          <w:rFonts w:ascii="Times New Roman" w:hAnsi="Times New Roman" w:cs="Times New Roman"/>
          <w:sz w:val="28"/>
          <w:szCs w:val="28"/>
        </w:rPr>
        <w:t xml:space="preserve">Федеральным законом от 21.12.1994г. № </w:t>
      </w:r>
      <w:r w:rsidR="000E7A24">
        <w:rPr>
          <w:rFonts w:ascii="Times New Roman" w:hAnsi="Times New Roman" w:cs="Times New Roman"/>
          <w:sz w:val="28"/>
          <w:szCs w:val="28"/>
        </w:rPr>
        <w:t xml:space="preserve">68-ФЗ (ред. от 11.02.2013) </w:t>
      </w:r>
      <w:r w:rsidR="00E76D93" w:rsidRPr="00E76D93">
        <w:rPr>
          <w:rFonts w:ascii="Times New Roman" w:hAnsi="Times New Roman" w:cs="Times New Roman"/>
          <w:sz w:val="28"/>
          <w:szCs w:val="28"/>
        </w:rPr>
        <w:t xml:space="preserve">«О защите населения и территорий </w:t>
      </w:r>
      <w:proofErr w:type="gramStart"/>
      <w:r w:rsidR="00E76D93" w:rsidRPr="00E76D93">
        <w:rPr>
          <w:rFonts w:ascii="Times New Roman" w:hAnsi="Times New Roman" w:cs="Times New Roman"/>
          <w:sz w:val="28"/>
          <w:szCs w:val="28"/>
        </w:rPr>
        <w:t>от</w:t>
      </w:r>
      <w:proofErr w:type="gramEnd"/>
      <w:r w:rsidR="00E76D93" w:rsidRPr="00E76D93">
        <w:rPr>
          <w:rFonts w:ascii="Times New Roman" w:hAnsi="Times New Roman" w:cs="Times New Roman"/>
          <w:sz w:val="28"/>
          <w:szCs w:val="28"/>
        </w:rPr>
        <w:t xml:space="preserve"> чрезвычайных </w:t>
      </w:r>
      <w:proofErr w:type="gramStart"/>
      <w:r w:rsidR="00E76D93" w:rsidRPr="00E76D93">
        <w:rPr>
          <w:rFonts w:ascii="Times New Roman" w:hAnsi="Times New Roman" w:cs="Times New Roman"/>
          <w:sz w:val="28"/>
          <w:szCs w:val="28"/>
        </w:rPr>
        <w:t>ситуаций природн</w:t>
      </w:r>
      <w:r w:rsidR="000E7A24">
        <w:rPr>
          <w:rFonts w:ascii="Times New Roman" w:hAnsi="Times New Roman" w:cs="Times New Roman"/>
          <w:sz w:val="28"/>
          <w:szCs w:val="28"/>
        </w:rPr>
        <w:t>ого и техногенного характера», п</w:t>
      </w:r>
      <w:r w:rsidR="00E76D93" w:rsidRPr="00E76D93">
        <w:rPr>
          <w:rFonts w:ascii="Times New Roman" w:hAnsi="Times New Roman" w:cs="Times New Roman"/>
          <w:sz w:val="28"/>
          <w:szCs w:val="28"/>
        </w:rPr>
        <w:t xml:space="preserve">остановлением Правительства Российской Федерации </w:t>
      </w:r>
      <w:r w:rsidR="000E7A24">
        <w:rPr>
          <w:rFonts w:ascii="Times New Roman" w:hAnsi="Times New Roman" w:cs="Times New Roman"/>
          <w:sz w:val="28"/>
          <w:szCs w:val="28"/>
        </w:rPr>
        <w:t xml:space="preserve">от 30.12.2003г. № 794 (ред. от 19.11.2012) </w:t>
      </w:r>
      <w:r w:rsidR="00E76D93" w:rsidRPr="00E76D93">
        <w:rPr>
          <w:rFonts w:ascii="Times New Roman" w:hAnsi="Times New Roman" w:cs="Times New Roman"/>
          <w:sz w:val="28"/>
          <w:szCs w:val="28"/>
        </w:rPr>
        <w:t xml:space="preserve">«О единой государственной системе предупреждения и ликвидации чрезвычайных ситуаций», постановлением Администрации Смоленской области </w:t>
      </w:r>
      <w:r w:rsidR="000E7A24">
        <w:rPr>
          <w:rFonts w:ascii="Times New Roman" w:hAnsi="Times New Roman" w:cs="Times New Roman"/>
          <w:sz w:val="28"/>
          <w:szCs w:val="28"/>
        </w:rPr>
        <w:t xml:space="preserve">от 13.03.2006г. № 68 (ред. от 11.09.2012) </w:t>
      </w:r>
      <w:r w:rsidR="00E76D93" w:rsidRPr="00E76D93">
        <w:rPr>
          <w:rFonts w:ascii="Times New Roman" w:hAnsi="Times New Roman" w:cs="Times New Roman"/>
          <w:sz w:val="28"/>
          <w:szCs w:val="28"/>
        </w:rPr>
        <w:t xml:space="preserve">«Об утверждении Положения об организации оповещения населения Смоленской области об опасностях, возникающих в чрезвычайных ситуациях </w:t>
      </w:r>
      <w:r w:rsidR="000E7A24">
        <w:rPr>
          <w:rFonts w:ascii="Times New Roman" w:hAnsi="Times New Roman" w:cs="Times New Roman"/>
          <w:sz w:val="28"/>
          <w:szCs w:val="28"/>
        </w:rPr>
        <w:t>в мирное и военное время</w:t>
      </w:r>
      <w:r w:rsidR="00E76D93" w:rsidRPr="00E76D93">
        <w:rPr>
          <w:rFonts w:ascii="Times New Roman" w:hAnsi="Times New Roman" w:cs="Times New Roman"/>
          <w:sz w:val="28"/>
          <w:szCs w:val="28"/>
        </w:rPr>
        <w:t>», в целях своевременного оповещения</w:t>
      </w:r>
      <w:proofErr w:type="gramEnd"/>
      <w:r w:rsidR="00E76D93" w:rsidRPr="00E76D93">
        <w:rPr>
          <w:rFonts w:ascii="Times New Roman" w:hAnsi="Times New Roman" w:cs="Times New Roman"/>
          <w:sz w:val="28"/>
          <w:szCs w:val="28"/>
        </w:rPr>
        <w:t xml:space="preserve"> населения </w:t>
      </w:r>
      <w:proofErr w:type="spellStart"/>
      <w:r w:rsidR="000E7A24">
        <w:rPr>
          <w:rFonts w:ascii="Times New Roman" w:hAnsi="Times New Roman" w:cs="Times New Roman"/>
          <w:sz w:val="28"/>
          <w:szCs w:val="28"/>
        </w:rPr>
        <w:t>Издешковского</w:t>
      </w:r>
      <w:proofErr w:type="spellEnd"/>
      <w:r w:rsidR="000E7A24">
        <w:rPr>
          <w:rFonts w:ascii="Times New Roman" w:hAnsi="Times New Roman" w:cs="Times New Roman"/>
          <w:sz w:val="28"/>
          <w:szCs w:val="28"/>
        </w:rPr>
        <w:t xml:space="preserve"> </w:t>
      </w:r>
      <w:r w:rsidR="00E76D93" w:rsidRPr="00E76D93">
        <w:rPr>
          <w:rFonts w:ascii="Times New Roman" w:hAnsi="Times New Roman" w:cs="Times New Roman"/>
          <w:sz w:val="28"/>
          <w:szCs w:val="28"/>
        </w:rPr>
        <w:t xml:space="preserve">сельского поселения </w:t>
      </w:r>
      <w:proofErr w:type="spellStart"/>
      <w:r w:rsidR="000E7A24">
        <w:rPr>
          <w:rFonts w:ascii="Times New Roman" w:hAnsi="Times New Roman" w:cs="Times New Roman"/>
          <w:sz w:val="28"/>
          <w:szCs w:val="28"/>
        </w:rPr>
        <w:t>Сафоновского</w:t>
      </w:r>
      <w:proofErr w:type="spellEnd"/>
      <w:r w:rsidR="000E7A24">
        <w:rPr>
          <w:rFonts w:ascii="Times New Roman" w:hAnsi="Times New Roman" w:cs="Times New Roman"/>
          <w:sz w:val="28"/>
          <w:szCs w:val="28"/>
        </w:rPr>
        <w:t xml:space="preserve"> района Смоленской области </w:t>
      </w:r>
      <w:r w:rsidR="00E76D93" w:rsidRPr="00E76D93">
        <w:rPr>
          <w:rFonts w:ascii="Times New Roman" w:hAnsi="Times New Roman" w:cs="Times New Roman"/>
          <w:sz w:val="28"/>
          <w:szCs w:val="28"/>
        </w:rPr>
        <w:t>об опасностях, возникающих в чрезвычайных ситуациях мирного и военного времени</w:t>
      </w:r>
      <w:r w:rsidR="000E7A24">
        <w:rPr>
          <w:rFonts w:ascii="Times New Roman" w:hAnsi="Times New Roman" w:cs="Times New Roman"/>
          <w:sz w:val="28"/>
          <w:szCs w:val="28"/>
        </w:rPr>
        <w:t xml:space="preserve">», </w:t>
      </w:r>
    </w:p>
    <w:p w:rsidR="000E7A24" w:rsidRDefault="000E7A24" w:rsidP="00621B1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Издешковского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Смоленской области</w:t>
      </w:r>
    </w:p>
    <w:p w:rsidR="000E7A24" w:rsidRPr="00B12DF6" w:rsidRDefault="000E7A24" w:rsidP="00621B1D">
      <w:pPr>
        <w:pStyle w:val="a3"/>
        <w:ind w:firstLine="567"/>
        <w:jc w:val="both"/>
        <w:rPr>
          <w:rFonts w:ascii="Times New Roman" w:hAnsi="Times New Roman" w:cs="Times New Roman"/>
          <w:sz w:val="16"/>
          <w:szCs w:val="16"/>
        </w:rPr>
      </w:pPr>
    </w:p>
    <w:p w:rsidR="000E7A24" w:rsidRPr="00E76D93" w:rsidRDefault="000E7A24" w:rsidP="00621B1D">
      <w:pPr>
        <w:pStyle w:val="a3"/>
        <w:ind w:firstLine="567"/>
        <w:jc w:val="both"/>
        <w:rPr>
          <w:rFonts w:ascii="Times New Roman" w:hAnsi="Times New Roman" w:cs="Times New Roman"/>
          <w:sz w:val="28"/>
          <w:szCs w:val="28"/>
        </w:rPr>
      </w:pPr>
      <w:r>
        <w:rPr>
          <w:rFonts w:ascii="Times New Roman" w:hAnsi="Times New Roman" w:cs="Times New Roman"/>
          <w:sz w:val="28"/>
          <w:szCs w:val="28"/>
        </w:rPr>
        <w:t>ПОСТАНОВЛЯЕТ:</w:t>
      </w:r>
    </w:p>
    <w:p w:rsidR="00E76D93" w:rsidRPr="00B12DF6" w:rsidRDefault="00E76D93" w:rsidP="00621B1D">
      <w:pPr>
        <w:pStyle w:val="a3"/>
        <w:jc w:val="both"/>
        <w:rPr>
          <w:rFonts w:ascii="Times New Roman" w:hAnsi="Times New Roman" w:cs="Times New Roman"/>
          <w:sz w:val="16"/>
          <w:szCs w:val="16"/>
        </w:rPr>
      </w:pPr>
    </w:p>
    <w:p w:rsidR="00E76D93" w:rsidRPr="00E76D93" w:rsidRDefault="003011C2" w:rsidP="000E7A2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76D93" w:rsidRPr="00E76D93">
        <w:rPr>
          <w:rFonts w:ascii="Times New Roman" w:hAnsi="Times New Roman" w:cs="Times New Roman"/>
          <w:sz w:val="28"/>
          <w:szCs w:val="28"/>
        </w:rPr>
        <w:t xml:space="preserve">Положение об организации оповещения населения </w:t>
      </w:r>
      <w:proofErr w:type="spellStart"/>
      <w:r>
        <w:rPr>
          <w:rFonts w:ascii="Times New Roman" w:hAnsi="Times New Roman" w:cs="Times New Roman"/>
          <w:sz w:val="28"/>
          <w:szCs w:val="28"/>
        </w:rPr>
        <w:t>Издешковского</w:t>
      </w:r>
      <w:proofErr w:type="spellEnd"/>
      <w:r w:rsidRPr="00E76D93">
        <w:rPr>
          <w:rFonts w:ascii="Times New Roman" w:hAnsi="Times New Roman" w:cs="Times New Roman"/>
          <w:sz w:val="28"/>
          <w:szCs w:val="28"/>
        </w:rPr>
        <w:t xml:space="preserve"> </w:t>
      </w:r>
      <w:r w:rsidR="00E76D93" w:rsidRPr="00E76D9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Смоленской области</w:t>
      </w:r>
      <w:r w:rsidRPr="00E76D93">
        <w:rPr>
          <w:rFonts w:ascii="Times New Roman" w:hAnsi="Times New Roman" w:cs="Times New Roman"/>
          <w:sz w:val="28"/>
          <w:szCs w:val="28"/>
        </w:rPr>
        <w:t xml:space="preserve"> </w:t>
      </w:r>
      <w:r w:rsidR="00E76D93" w:rsidRPr="00E76D93">
        <w:rPr>
          <w:rFonts w:ascii="Times New Roman" w:hAnsi="Times New Roman" w:cs="Times New Roman"/>
          <w:sz w:val="28"/>
          <w:szCs w:val="28"/>
        </w:rPr>
        <w:t>об опасностях, возникающих в чрезвычайных ситуа</w:t>
      </w:r>
      <w:r>
        <w:rPr>
          <w:rFonts w:ascii="Times New Roman" w:hAnsi="Times New Roman" w:cs="Times New Roman"/>
          <w:sz w:val="28"/>
          <w:szCs w:val="28"/>
        </w:rPr>
        <w:t>циях мирного и военного времени.</w:t>
      </w:r>
    </w:p>
    <w:p w:rsidR="003011C2" w:rsidRDefault="00E76D93" w:rsidP="003011C2">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2. </w:t>
      </w:r>
      <w:proofErr w:type="gramStart"/>
      <w:r w:rsidRPr="00E76D93">
        <w:rPr>
          <w:rFonts w:ascii="Times New Roman" w:hAnsi="Times New Roman" w:cs="Times New Roman"/>
          <w:sz w:val="28"/>
          <w:szCs w:val="28"/>
        </w:rPr>
        <w:t>Контроль за</w:t>
      </w:r>
      <w:proofErr w:type="gramEnd"/>
      <w:r w:rsidRPr="00E76D93">
        <w:rPr>
          <w:rFonts w:ascii="Times New Roman" w:hAnsi="Times New Roman" w:cs="Times New Roman"/>
          <w:sz w:val="28"/>
          <w:szCs w:val="28"/>
        </w:rPr>
        <w:t xml:space="preserve"> исполнением настоящего постановления возложить на   </w:t>
      </w:r>
      <w:r w:rsidR="003011C2">
        <w:rPr>
          <w:rFonts w:ascii="Times New Roman" w:hAnsi="Times New Roman" w:cs="Times New Roman"/>
          <w:sz w:val="28"/>
          <w:szCs w:val="28"/>
        </w:rPr>
        <w:t xml:space="preserve">старшего </w:t>
      </w:r>
      <w:r w:rsidRPr="00E76D93">
        <w:rPr>
          <w:rFonts w:ascii="Times New Roman" w:hAnsi="Times New Roman" w:cs="Times New Roman"/>
          <w:sz w:val="28"/>
          <w:szCs w:val="28"/>
        </w:rPr>
        <w:t xml:space="preserve">инспектора </w:t>
      </w:r>
      <w:r w:rsidR="003011C2">
        <w:rPr>
          <w:rFonts w:ascii="Times New Roman" w:hAnsi="Times New Roman" w:cs="Times New Roman"/>
          <w:sz w:val="28"/>
          <w:szCs w:val="28"/>
        </w:rPr>
        <w:t xml:space="preserve">Администрации </w:t>
      </w:r>
      <w:proofErr w:type="spellStart"/>
      <w:r w:rsidR="003011C2">
        <w:rPr>
          <w:rFonts w:ascii="Times New Roman" w:hAnsi="Times New Roman" w:cs="Times New Roman"/>
          <w:sz w:val="28"/>
          <w:szCs w:val="28"/>
        </w:rPr>
        <w:t>Издешковского</w:t>
      </w:r>
      <w:proofErr w:type="spellEnd"/>
      <w:r w:rsidR="003011C2">
        <w:rPr>
          <w:rFonts w:ascii="Times New Roman" w:hAnsi="Times New Roman" w:cs="Times New Roman"/>
          <w:sz w:val="28"/>
          <w:szCs w:val="28"/>
        </w:rPr>
        <w:t xml:space="preserve"> сельского поселения </w:t>
      </w:r>
      <w:proofErr w:type="spellStart"/>
      <w:r w:rsidR="003011C2">
        <w:rPr>
          <w:rFonts w:ascii="Times New Roman" w:hAnsi="Times New Roman" w:cs="Times New Roman"/>
          <w:sz w:val="28"/>
          <w:szCs w:val="28"/>
        </w:rPr>
        <w:t>Сафоновского</w:t>
      </w:r>
      <w:proofErr w:type="spellEnd"/>
      <w:r w:rsidR="003011C2">
        <w:rPr>
          <w:rFonts w:ascii="Times New Roman" w:hAnsi="Times New Roman" w:cs="Times New Roman"/>
          <w:sz w:val="28"/>
          <w:szCs w:val="28"/>
        </w:rPr>
        <w:t xml:space="preserve"> района Смоленской области – Митрофанову Ирину Николаевну.</w:t>
      </w:r>
    </w:p>
    <w:p w:rsidR="00B12DF6" w:rsidRDefault="003011C2" w:rsidP="00B12DF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w:t>
      </w:r>
      <w:r w:rsidR="00B12DF6">
        <w:rPr>
          <w:rFonts w:ascii="Times New Roman" w:hAnsi="Times New Roman" w:cs="Times New Roman"/>
          <w:sz w:val="28"/>
          <w:szCs w:val="28"/>
        </w:rPr>
        <w:t>постановление</w:t>
      </w:r>
      <w:r w:rsidR="00B12DF6" w:rsidRPr="00B12DF6">
        <w:rPr>
          <w:rFonts w:ascii="Times New Roman" w:hAnsi="Times New Roman" w:cs="Times New Roman"/>
          <w:sz w:val="28"/>
          <w:szCs w:val="28"/>
        </w:rPr>
        <w:t xml:space="preserve"> </w:t>
      </w:r>
      <w:r w:rsidR="00B12DF6">
        <w:rPr>
          <w:rFonts w:ascii="Times New Roman" w:hAnsi="Times New Roman" w:cs="Times New Roman"/>
          <w:sz w:val="28"/>
          <w:szCs w:val="28"/>
        </w:rPr>
        <w:t xml:space="preserve">Администрации </w:t>
      </w:r>
      <w:proofErr w:type="spellStart"/>
      <w:r w:rsidR="00B12DF6">
        <w:rPr>
          <w:rFonts w:ascii="Times New Roman" w:hAnsi="Times New Roman" w:cs="Times New Roman"/>
          <w:sz w:val="28"/>
          <w:szCs w:val="28"/>
        </w:rPr>
        <w:t>Издешковского</w:t>
      </w:r>
      <w:proofErr w:type="spellEnd"/>
      <w:r w:rsidR="00B12DF6">
        <w:rPr>
          <w:rFonts w:ascii="Times New Roman" w:hAnsi="Times New Roman" w:cs="Times New Roman"/>
          <w:sz w:val="28"/>
          <w:szCs w:val="28"/>
        </w:rPr>
        <w:t xml:space="preserve"> сельского поселения </w:t>
      </w:r>
      <w:proofErr w:type="spellStart"/>
      <w:r w:rsidR="00B12DF6">
        <w:rPr>
          <w:rFonts w:ascii="Times New Roman" w:hAnsi="Times New Roman" w:cs="Times New Roman"/>
          <w:sz w:val="28"/>
          <w:szCs w:val="28"/>
        </w:rPr>
        <w:t>Сафоновского</w:t>
      </w:r>
      <w:proofErr w:type="spellEnd"/>
      <w:r w:rsidR="00B12DF6">
        <w:rPr>
          <w:rFonts w:ascii="Times New Roman" w:hAnsi="Times New Roman" w:cs="Times New Roman"/>
          <w:sz w:val="28"/>
          <w:szCs w:val="28"/>
        </w:rPr>
        <w:t xml:space="preserve"> района Смоленской области от 28.12.2012г. № 36 «</w:t>
      </w:r>
      <w:r w:rsidR="00B12DF6" w:rsidRPr="00E76D93">
        <w:rPr>
          <w:rFonts w:ascii="Times New Roman" w:hAnsi="Times New Roman" w:cs="Times New Roman"/>
          <w:sz w:val="28"/>
          <w:szCs w:val="28"/>
        </w:rPr>
        <w:t xml:space="preserve">Об утверждении Положения об организации оповещения населения </w:t>
      </w:r>
      <w:proofErr w:type="spellStart"/>
      <w:r w:rsidR="00B12DF6">
        <w:rPr>
          <w:rFonts w:ascii="Times New Roman" w:hAnsi="Times New Roman" w:cs="Times New Roman"/>
          <w:sz w:val="28"/>
          <w:szCs w:val="28"/>
        </w:rPr>
        <w:t>Издешковского</w:t>
      </w:r>
      <w:proofErr w:type="spellEnd"/>
      <w:r w:rsidR="00B12DF6">
        <w:rPr>
          <w:rFonts w:ascii="Times New Roman" w:hAnsi="Times New Roman" w:cs="Times New Roman"/>
          <w:sz w:val="28"/>
          <w:szCs w:val="28"/>
        </w:rPr>
        <w:t xml:space="preserve"> </w:t>
      </w:r>
      <w:r w:rsidR="00B12DF6" w:rsidRPr="00E76D93">
        <w:rPr>
          <w:rFonts w:ascii="Times New Roman" w:hAnsi="Times New Roman" w:cs="Times New Roman"/>
          <w:sz w:val="28"/>
          <w:szCs w:val="28"/>
        </w:rPr>
        <w:t>сельского поселения</w:t>
      </w:r>
      <w:r w:rsidR="00B12DF6">
        <w:rPr>
          <w:rFonts w:ascii="Times New Roman" w:hAnsi="Times New Roman" w:cs="Times New Roman"/>
          <w:sz w:val="28"/>
          <w:szCs w:val="28"/>
        </w:rPr>
        <w:t xml:space="preserve"> </w:t>
      </w:r>
      <w:proofErr w:type="spellStart"/>
      <w:r w:rsidR="00B12DF6">
        <w:rPr>
          <w:rFonts w:ascii="Times New Roman" w:hAnsi="Times New Roman" w:cs="Times New Roman"/>
          <w:sz w:val="28"/>
          <w:szCs w:val="28"/>
        </w:rPr>
        <w:t>Сафоновского</w:t>
      </w:r>
      <w:proofErr w:type="spellEnd"/>
      <w:r w:rsidR="00B12DF6">
        <w:rPr>
          <w:rFonts w:ascii="Times New Roman" w:hAnsi="Times New Roman" w:cs="Times New Roman"/>
          <w:sz w:val="28"/>
          <w:szCs w:val="28"/>
        </w:rPr>
        <w:t xml:space="preserve"> </w:t>
      </w:r>
      <w:proofErr w:type="spellStart"/>
      <w:r w:rsidR="00B12DF6">
        <w:rPr>
          <w:rFonts w:ascii="Times New Roman" w:hAnsi="Times New Roman" w:cs="Times New Roman"/>
          <w:sz w:val="28"/>
          <w:szCs w:val="28"/>
        </w:rPr>
        <w:t>районаСмоленской</w:t>
      </w:r>
      <w:proofErr w:type="spellEnd"/>
      <w:r w:rsidR="00B12DF6">
        <w:rPr>
          <w:rFonts w:ascii="Times New Roman" w:hAnsi="Times New Roman" w:cs="Times New Roman"/>
          <w:sz w:val="28"/>
          <w:szCs w:val="28"/>
        </w:rPr>
        <w:t xml:space="preserve"> области </w:t>
      </w:r>
      <w:r w:rsidR="00B12DF6" w:rsidRPr="00E76D93">
        <w:rPr>
          <w:rFonts w:ascii="Times New Roman" w:hAnsi="Times New Roman" w:cs="Times New Roman"/>
          <w:sz w:val="28"/>
          <w:szCs w:val="28"/>
        </w:rPr>
        <w:t>об опасностях, возникающих в чрезвычайных ситуациях мирного и военного времени</w:t>
      </w:r>
      <w:r w:rsidR="00B12DF6">
        <w:rPr>
          <w:rFonts w:ascii="Times New Roman" w:hAnsi="Times New Roman" w:cs="Times New Roman"/>
          <w:sz w:val="28"/>
          <w:szCs w:val="28"/>
        </w:rPr>
        <w:t>».</w:t>
      </w:r>
    </w:p>
    <w:p w:rsidR="00B12DF6" w:rsidRPr="00B12DF6" w:rsidRDefault="00B12DF6" w:rsidP="00B12DF6">
      <w:pPr>
        <w:pStyle w:val="a3"/>
        <w:rPr>
          <w:rFonts w:ascii="Times New Roman" w:hAnsi="Times New Roman" w:cs="Times New Roman"/>
          <w:sz w:val="16"/>
          <w:szCs w:val="16"/>
        </w:rPr>
      </w:pPr>
    </w:p>
    <w:p w:rsidR="00621B1D" w:rsidRPr="00361C56" w:rsidRDefault="00621B1D" w:rsidP="00621B1D">
      <w:pPr>
        <w:pStyle w:val="a3"/>
        <w:jc w:val="both"/>
        <w:rPr>
          <w:rFonts w:ascii="Times New Roman" w:hAnsi="Times New Roman" w:cs="Times New Roman"/>
          <w:sz w:val="28"/>
          <w:szCs w:val="28"/>
        </w:rPr>
      </w:pPr>
      <w:r w:rsidRPr="00361C56">
        <w:rPr>
          <w:rFonts w:ascii="Times New Roman" w:hAnsi="Times New Roman" w:cs="Times New Roman"/>
          <w:sz w:val="28"/>
          <w:szCs w:val="28"/>
        </w:rPr>
        <w:t>Глава Администрации</w:t>
      </w:r>
    </w:p>
    <w:p w:rsidR="00621B1D" w:rsidRPr="00361C56" w:rsidRDefault="00621B1D" w:rsidP="00621B1D">
      <w:pPr>
        <w:pStyle w:val="a3"/>
        <w:jc w:val="both"/>
        <w:rPr>
          <w:rFonts w:ascii="Times New Roman" w:hAnsi="Times New Roman" w:cs="Times New Roman"/>
          <w:sz w:val="28"/>
          <w:szCs w:val="28"/>
        </w:rPr>
      </w:pPr>
      <w:proofErr w:type="spellStart"/>
      <w:r w:rsidRPr="00361C56">
        <w:rPr>
          <w:rFonts w:ascii="Times New Roman" w:hAnsi="Times New Roman" w:cs="Times New Roman"/>
          <w:sz w:val="28"/>
          <w:szCs w:val="28"/>
        </w:rPr>
        <w:t>Издешковского</w:t>
      </w:r>
      <w:proofErr w:type="spellEnd"/>
      <w:r w:rsidRPr="00361C56">
        <w:rPr>
          <w:rFonts w:ascii="Times New Roman" w:hAnsi="Times New Roman" w:cs="Times New Roman"/>
          <w:sz w:val="28"/>
          <w:szCs w:val="28"/>
        </w:rPr>
        <w:t xml:space="preserve"> сельского</w:t>
      </w:r>
    </w:p>
    <w:p w:rsidR="00621B1D" w:rsidRPr="00361C56" w:rsidRDefault="00621B1D" w:rsidP="00621B1D">
      <w:pPr>
        <w:pStyle w:val="a3"/>
        <w:jc w:val="both"/>
        <w:rPr>
          <w:rFonts w:ascii="Times New Roman" w:hAnsi="Times New Roman" w:cs="Times New Roman"/>
          <w:sz w:val="28"/>
          <w:szCs w:val="28"/>
        </w:rPr>
      </w:pPr>
      <w:r w:rsidRPr="00361C56">
        <w:rPr>
          <w:rFonts w:ascii="Times New Roman" w:hAnsi="Times New Roman" w:cs="Times New Roman"/>
          <w:sz w:val="28"/>
          <w:szCs w:val="28"/>
        </w:rPr>
        <w:t xml:space="preserve">поселения </w:t>
      </w:r>
      <w:proofErr w:type="spellStart"/>
      <w:r w:rsidRPr="00361C56">
        <w:rPr>
          <w:rFonts w:ascii="Times New Roman" w:hAnsi="Times New Roman" w:cs="Times New Roman"/>
          <w:sz w:val="28"/>
          <w:szCs w:val="28"/>
        </w:rPr>
        <w:t>Сафоновского</w:t>
      </w:r>
      <w:proofErr w:type="spellEnd"/>
      <w:r w:rsidRPr="00361C56">
        <w:rPr>
          <w:rFonts w:ascii="Times New Roman" w:hAnsi="Times New Roman" w:cs="Times New Roman"/>
          <w:sz w:val="28"/>
          <w:szCs w:val="28"/>
        </w:rPr>
        <w:t xml:space="preserve"> </w:t>
      </w:r>
    </w:p>
    <w:p w:rsidR="00621B1D" w:rsidRDefault="00621B1D" w:rsidP="00621B1D">
      <w:pPr>
        <w:pStyle w:val="a3"/>
        <w:jc w:val="both"/>
        <w:rPr>
          <w:rFonts w:ascii="Times New Roman" w:hAnsi="Times New Roman" w:cs="Times New Roman"/>
          <w:sz w:val="28"/>
          <w:szCs w:val="28"/>
        </w:rPr>
      </w:pPr>
      <w:r w:rsidRPr="00361C56">
        <w:rPr>
          <w:rFonts w:ascii="Times New Roman" w:hAnsi="Times New Roman" w:cs="Times New Roman"/>
          <w:sz w:val="28"/>
          <w:szCs w:val="28"/>
        </w:rPr>
        <w:t xml:space="preserve">района Смоленской области                                                                            Н.В. </w:t>
      </w:r>
      <w:proofErr w:type="spellStart"/>
      <w:r w:rsidRPr="00361C56">
        <w:rPr>
          <w:rFonts w:ascii="Times New Roman" w:hAnsi="Times New Roman" w:cs="Times New Roman"/>
          <w:sz w:val="28"/>
          <w:szCs w:val="28"/>
        </w:rPr>
        <w:t>Ладина</w:t>
      </w:r>
      <w:proofErr w:type="spellEnd"/>
    </w:p>
    <w:p w:rsidR="00B12DF6" w:rsidRDefault="00B12DF6" w:rsidP="00B12DF6">
      <w:pPr>
        <w:pStyle w:val="a3"/>
        <w:ind w:firstLine="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B12DF6" w:rsidRDefault="00B12DF6" w:rsidP="00B12DF6">
      <w:pPr>
        <w:pStyle w:val="a3"/>
        <w:ind w:firstLine="5670"/>
        <w:rPr>
          <w:rFonts w:ascii="Times New Roman" w:hAnsi="Times New Roman" w:cs="Times New Roman"/>
          <w:sz w:val="24"/>
          <w:szCs w:val="24"/>
        </w:rPr>
      </w:pPr>
      <w:r w:rsidRPr="00B12DF6">
        <w:rPr>
          <w:rFonts w:ascii="Times New Roman" w:hAnsi="Times New Roman" w:cs="Times New Roman"/>
          <w:sz w:val="24"/>
          <w:szCs w:val="24"/>
        </w:rPr>
        <w:t>постановлением Администрации</w:t>
      </w:r>
    </w:p>
    <w:p w:rsidR="00B12DF6" w:rsidRDefault="00B12DF6" w:rsidP="00B12DF6">
      <w:pPr>
        <w:pStyle w:val="a3"/>
        <w:ind w:firstLine="5670"/>
        <w:rPr>
          <w:rFonts w:ascii="Times New Roman" w:hAnsi="Times New Roman" w:cs="Times New Roman"/>
          <w:sz w:val="24"/>
          <w:szCs w:val="24"/>
        </w:rPr>
      </w:pPr>
      <w:proofErr w:type="spellStart"/>
      <w:r>
        <w:rPr>
          <w:rFonts w:ascii="Times New Roman" w:hAnsi="Times New Roman" w:cs="Times New Roman"/>
          <w:sz w:val="24"/>
          <w:szCs w:val="24"/>
        </w:rPr>
        <w:t>Издешковского</w:t>
      </w:r>
      <w:proofErr w:type="spellEnd"/>
      <w:r>
        <w:rPr>
          <w:rFonts w:ascii="Times New Roman" w:hAnsi="Times New Roman" w:cs="Times New Roman"/>
          <w:sz w:val="24"/>
          <w:szCs w:val="24"/>
        </w:rPr>
        <w:t xml:space="preserve"> сельского поселения</w:t>
      </w:r>
    </w:p>
    <w:p w:rsidR="00B12DF6" w:rsidRDefault="00B12DF6" w:rsidP="00B12DF6">
      <w:pPr>
        <w:pStyle w:val="a3"/>
        <w:ind w:firstLine="5670"/>
        <w:rPr>
          <w:rFonts w:ascii="Times New Roman" w:hAnsi="Times New Roman" w:cs="Times New Roman"/>
          <w:sz w:val="24"/>
          <w:szCs w:val="24"/>
        </w:rPr>
      </w:pPr>
      <w:proofErr w:type="spellStart"/>
      <w:r>
        <w:rPr>
          <w:rFonts w:ascii="Times New Roman" w:hAnsi="Times New Roman" w:cs="Times New Roman"/>
          <w:sz w:val="24"/>
          <w:szCs w:val="24"/>
        </w:rPr>
        <w:t>Сафоновского</w:t>
      </w:r>
      <w:proofErr w:type="spellEnd"/>
      <w:r>
        <w:rPr>
          <w:rFonts w:ascii="Times New Roman" w:hAnsi="Times New Roman" w:cs="Times New Roman"/>
          <w:sz w:val="24"/>
          <w:szCs w:val="24"/>
        </w:rPr>
        <w:t xml:space="preserve"> района Смоленской области</w:t>
      </w:r>
    </w:p>
    <w:p w:rsidR="00B12DF6" w:rsidRPr="0040635C" w:rsidRDefault="0040635C" w:rsidP="00B12DF6">
      <w:pPr>
        <w:pStyle w:val="a3"/>
        <w:ind w:firstLine="5670"/>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01.10.2013</w:t>
      </w:r>
      <w:r>
        <w:rPr>
          <w:rFonts w:ascii="Times New Roman" w:hAnsi="Times New Roman" w:cs="Times New Roman"/>
          <w:sz w:val="24"/>
          <w:szCs w:val="24"/>
        </w:rPr>
        <w:t xml:space="preserve"> № </w:t>
      </w:r>
      <w:r>
        <w:rPr>
          <w:rFonts w:ascii="Times New Roman" w:hAnsi="Times New Roman" w:cs="Times New Roman"/>
          <w:sz w:val="24"/>
          <w:szCs w:val="24"/>
          <w:u w:val="single"/>
        </w:rPr>
        <w:t>20/2</w:t>
      </w:r>
    </w:p>
    <w:p w:rsidR="00E76D93" w:rsidRDefault="00E76D93" w:rsidP="00B12DF6">
      <w:pPr>
        <w:pStyle w:val="a3"/>
        <w:jc w:val="right"/>
        <w:rPr>
          <w:rFonts w:ascii="Times New Roman" w:hAnsi="Times New Roman" w:cs="Times New Roman"/>
          <w:sz w:val="28"/>
          <w:szCs w:val="28"/>
        </w:rPr>
      </w:pPr>
      <w:r w:rsidRPr="00E76D93">
        <w:rPr>
          <w:rFonts w:ascii="Times New Roman" w:hAnsi="Times New Roman" w:cs="Times New Roman"/>
          <w:sz w:val="28"/>
          <w:szCs w:val="28"/>
        </w:rPr>
        <w:t xml:space="preserve">                                     </w:t>
      </w:r>
    </w:p>
    <w:p w:rsidR="00B12DF6" w:rsidRPr="00E76D93" w:rsidRDefault="00B12DF6" w:rsidP="00B12DF6">
      <w:pPr>
        <w:pStyle w:val="a3"/>
        <w:jc w:val="both"/>
        <w:rPr>
          <w:rFonts w:ascii="Times New Roman" w:hAnsi="Times New Roman" w:cs="Times New Roman"/>
          <w:sz w:val="28"/>
          <w:szCs w:val="28"/>
        </w:rPr>
      </w:pP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B12DF6">
      <w:pPr>
        <w:pStyle w:val="a3"/>
        <w:jc w:val="center"/>
        <w:rPr>
          <w:rFonts w:ascii="Times New Roman" w:hAnsi="Times New Roman" w:cs="Times New Roman"/>
          <w:sz w:val="28"/>
          <w:szCs w:val="28"/>
        </w:rPr>
      </w:pPr>
      <w:r w:rsidRPr="00E76D93">
        <w:rPr>
          <w:rFonts w:ascii="Times New Roman" w:hAnsi="Times New Roman" w:cs="Times New Roman"/>
          <w:sz w:val="28"/>
          <w:szCs w:val="28"/>
        </w:rPr>
        <w:t>ПОЛОЖЕНИЕ</w:t>
      </w:r>
    </w:p>
    <w:p w:rsidR="00E76D93" w:rsidRPr="00E76D93" w:rsidRDefault="00E76D93" w:rsidP="00D15130">
      <w:pPr>
        <w:pStyle w:val="a3"/>
        <w:jc w:val="center"/>
        <w:rPr>
          <w:rFonts w:ascii="Times New Roman" w:hAnsi="Times New Roman" w:cs="Times New Roman"/>
          <w:sz w:val="28"/>
          <w:szCs w:val="28"/>
        </w:rPr>
      </w:pPr>
      <w:r w:rsidRPr="00E76D93">
        <w:rPr>
          <w:rFonts w:ascii="Times New Roman" w:hAnsi="Times New Roman" w:cs="Times New Roman"/>
          <w:sz w:val="28"/>
          <w:szCs w:val="28"/>
        </w:rPr>
        <w:t xml:space="preserve">об организации оповещения населения </w:t>
      </w:r>
      <w:proofErr w:type="spellStart"/>
      <w:r w:rsidR="00D15130">
        <w:rPr>
          <w:rFonts w:ascii="Times New Roman" w:hAnsi="Times New Roman" w:cs="Times New Roman"/>
          <w:sz w:val="28"/>
          <w:szCs w:val="28"/>
        </w:rPr>
        <w:t>Издешковского</w:t>
      </w:r>
      <w:proofErr w:type="spellEnd"/>
      <w:r w:rsidR="00D15130">
        <w:rPr>
          <w:rFonts w:ascii="Times New Roman" w:hAnsi="Times New Roman" w:cs="Times New Roman"/>
          <w:sz w:val="28"/>
          <w:szCs w:val="28"/>
        </w:rPr>
        <w:t xml:space="preserve"> </w:t>
      </w:r>
      <w:r w:rsidRPr="00E76D93">
        <w:rPr>
          <w:rFonts w:ascii="Times New Roman" w:hAnsi="Times New Roman" w:cs="Times New Roman"/>
          <w:sz w:val="28"/>
          <w:szCs w:val="28"/>
        </w:rPr>
        <w:t>сельского поселения</w:t>
      </w:r>
      <w:r w:rsidR="00D15130">
        <w:rPr>
          <w:rFonts w:ascii="Times New Roman" w:hAnsi="Times New Roman" w:cs="Times New Roman"/>
          <w:sz w:val="28"/>
          <w:szCs w:val="28"/>
        </w:rPr>
        <w:t xml:space="preserve"> </w:t>
      </w:r>
      <w:proofErr w:type="spellStart"/>
      <w:r w:rsidR="00D15130">
        <w:rPr>
          <w:rFonts w:ascii="Times New Roman" w:hAnsi="Times New Roman" w:cs="Times New Roman"/>
          <w:sz w:val="28"/>
          <w:szCs w:val="28"/>
        </w:rPr>
        <w:t>Сафоновского</w:t>
      </w:r>
      <w:proofErr w:type="spellEnd"/>
      <w:r w:rsidR="00D15130">
        <w:rPr>
          <w:rFonts w:ascii="Times New Roman" w:hAnsi="Times New Roman" w:cs="Times New Roman"/>
          <w:sz w:val="28"/>
          <w:szCs w:val="28"/>
        </w:rPr>
        <w:t xml:space="preserve"> района Смоленской области </w:t>
      </w:r>
      <w:r w:rsidRPr="00E76D93">
        <w:rPr>
          <w:rFonts w:ascii="Times New Roman" w:hAnsi="Times New Roman" w:cs="Times New Roman"/>
          <w:sz w:val="28"/>
          <w:szCs w:val="28"/>
        </w:rPr>
        <w:t>об опасностях, возникающих в чрезвычайных ситуациях</w:t>
      </w:r>
      <w:r w:rsidR="00D15130">
        <w:rPr>
          <w:rFonts w:ascii="Times New Roman" w:hAnsi="Times New Roman" w:cs="Times New Roman"/>
          <w:sz w:val="28"/>
          <w:szCs w:val="28"/>
        </w:rPr>
        <w:t xml:space="preserve"> </w:t>
      </w:r>
      <w:r w:rsidRPr="00E76D93">
        <w:rPr>
          <w:rFonts w:ascii="Times New Roman" w:hAnsi="Times New Roman" w:cs="Times New Roman"/>
          <w:sz w:val="28"/>
          <w:szCs w:val="28"/>
        </w:rPr>
        <w:t>мирного и военного времени</w:t>
      </w:r>
    </w:p>
    <w:p w:rsidR="00E76D93" w:rsidRPr="00E76D93" w:rsidRDefault="00E76D93" w:rsidP="00621B1D">
      <w:pPr>
        <w:pStyle w:val="a3"/>
        <w:jc w:val="both"/>
        <w:rPr>
          <w:rFonts w:ascii="Times New Roman" w:hAnsi="Times New Roman" w:cs="Times New Roman"/>
          <w:sz w:val="28"/>
          <w:szCs w:val="28"/>
        </w:rPr>
      </w:pPr>
    </w:p>
    <w:p w:rsidR="00E76D93" w:rsidRPr="00D15130" w:rsidRDefault="00E76D93" w:rsidP="00D15130">
      <w:pPr>
        <w:pStyle w:val="a3"/>
        <w:jc w:val="center"/>
        <w:rPr>
          <w:rFonts w:ascii="Times New Roman" w:hAnsi="Times New Roman" w:cs="Times New Roman"/>
          <w:b/>
          <w:sz w:val="28"/>
          <w:szCs w:val="28"/>
        </w:rPr>
      </w:pPr>
      <w:r w:rsidRPr="00D15130">
        <w:rPr>
          <w:rFonts w:ascii="Times New Roman" w:hAnsi="Times New Roman" w:cs="Times New Roman"/>
          <w:b/>
          <w:sz w:val="28"/>
          <w:szCs w:val="28"/>
        </w:rPr>
        <w:t>1. Общие положения</w:t>
      </w: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D15130">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1.1. Настоящее Положение  определяет цели  и  порядок  организации своевременного оповещения населения </w:t>
      </w:r>
      <w:proofErr w:type="spellStart"/>
      <w:r w:rsidR="00D15130">
        <w:rPr>
          <w:rFonts w:ascii="Times New Roman" w:hAnsi="Times New Roman" w:cs="Times New Roman"/>
          <w:sz w:val="28"/>
          <w:szCs w:val="28"/>
        </w:rPr>
        <w:t>Издешковского</w:t>
      </w:r>
      <w:proofErr w:type="spellEnd"/>
      <w:r w:rsidR="00D15130">
        <w:rPr>
          <w:rFonts w:ascii="Times New Roman" w:hAnsi="Times New Roman" w:cs="Times New Roman"/>
          <w:sz w:val="28"/>
          <w:szCs w:val="28"/>
        </w:rPr>
        <w:t xml:space="preserve"> </w:t>
      </w:r>
      <w:r w:rsidR="00D15130" w:rsidRPr="00E76D93">
        <w:rPr>
          <w:rFonts w:ascii="Times New Roman" w:hAnsi="Times New Roman" w:cs="Times New Roman"/>
          <w:sz w:val="28"/>
          <w:szCs w:val="28"/>
        </w:rPr>
        <w:t>сельского поселения</w:t>
      </w:r>
      <w:r w:rsidR="00D15130">
        <w:rPr>
          <w:rFonts w:ascii="Times New Roman" w:hAnsi="Times New Roman" w:cs="Times New Roman"/>
          <w:sz w:val="28"/>
          <w:szCs w:val="28"/>
        </w:rPr>
        <w:t xml:space="preserve"> </w:t>
      </w:r>
      <w:proofErr w:type="spellStart"/>
      <w:r w:rsidR="00D15130">
        <w:rPr>
          <w:rFonts w:ascii="Times New Roman" w:hAnsi="Times New Roman" w:cs="Times New Roman"/>
          <w:sz w:val="28"/>
          <w:szCs w:val="28"/>
        </w:rPr>
        <w:t>Сафоновского</w:t>
      </w:r>
      <w:proofErr w:type="spellEnd"/>
      <w:r w:rsidR="00D15130">
        <w:rPr>
          <w:rFonts w:ascii="Times New Roman" w:hAnsi="Times New Roman" w:cs="Times New Roman"/>
          <w:sz w:val="28"/>
          <w:szCs w:val="28"/>
        </w:rPr>
        <w:t xml:space="preserve"> района Смоленской области </w:t>
      </w:r>
      <w:r w:rsidRPr="00E76D93">
        <w:rPr>
          <w:rFonts w:ascii="Times New Roman" w:hAnsi="Times New Roman" w:cs="Times New Roman"/>
          <w:sz w:val="28"/>
          <w:szCs w:val="28"/>
        </w:rPr>
        <w:t>об опасностях, возникающих в чрезвычайных ситуациях мирного и военного времени.</w:t>
      </w:r>
    </w:p>
    <w:p w:rsidR="00E76D93" w:rsidRPr="00E76D93" w:rsidRDefault="00E76D93" w:rsidP="00D15130">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1.2. </w:t>
      </w:r>
      <w:proofErr w:type="gramStart"/>
      <w:r w:rsidRPr="00E76D93">
        <w:rPr>
          <w:rFonts w:ascii="Times New Roman" w:hAnsi="Times New Roman" w:cs="Times New Roman"/>
          <w:sz w:val="28"/>
          <w:szCs w:val="28"/>
        </w:rPr>
        <w:t xml:space="preserve">Основным способом оповещения населения об угрозе воздушной опасности, радиоактивном, химическом и бактериологическом заражении, а также возникновении чрезвычайных ситуаций природного и техногенного характера является передача речевой информации с использованием сетей проводного вещания, радиовещания и телевидения в соответствии  с требованиями  постановления </w:t>
      </w:r>
      <w:r w:rsidR="00D15130">
        <w:rPr>
          <w:rFonts w:ascii="Times New Roman" w:hAnsi="Times New Roman" w:cs="Times New Roman"/>
          <w:sz w:val="28"/>
          <w:szCs w:val="28"/>
        </w:rPr>
        <w:t xml:space="preserve">Администрации </w:t>
      </w:r>
      <w:r w:rsidRPr="00E76D93">
        <w:rPr>
          <w:rFonts w:ascii="Times New Roman" w:hAnsi="Times New Roman" w:cs="Times New Roman"/>
          <w:sz w:val="28"/>
          <w:szCs w:val="28"/>
        </w:rPr>
        <w:t xml:space="preserve">Смоленской области  </w:t>
      </w:r>
      <w:r w:rsidR="00D15130">
        <w:rPr>
          <w:rFonts w:ascii="Times New Roman" w:hAnsi="Times New Roman" w:cs="Times New Roman"/>
          <w:sz w:val="28"/>
          <w:szCs w:val="28"/>
        </w:rPr>
        <w:t xml:space="preserve">от 08.09.2005г. № 272 (ред. от 09.09.2008) </w:t>
      </w:r>
      <w:r w:rsidRPr="00E76D93">
        <w:rPr>
          <w:rFonts w:ascii="Times New Roman" w:hAnsi="Times New Roman" w:cs="Times New Roman"/>
          <w:sz w:val="28"/>
          <w:szCs w:val="28"/>
        </w:rPr>
        <w:t>«Об утверждении Положения о порядке использования действующих</w:t>
      </w:r>
      <w:r w:rsidR="00D15130">
        <w:rPr>
          <w:rFonts w:ascii="Times New Roman" w:hAnsi="Times New Roman" w:cs="Times New Roman"/>
          <w:sz w:val="28"/>
          <w:szCs w:val="28"/>
        </w:rPr>
        <w:t xml:space="preserve"> на территории Смоленской области</w:t>
      </w:r>
      <w:proofErr w:type="gramEnd"/>
      <w:r w:rsidR="00D15130">
        <w:rPr>
          <w:rFonts w:ascii="Times New Roman" w:hAnsi="Times New Roman" w:cs="Times New Roman"/>
          <w:sz w:val="28"/>
          <w:szCs w:val="28"/>
        </w:rPr>
        <w:t xml:space="preserve"> </w:t>
      </w:r>
      <w:r w:rsidRPr="00E76D93">
        <w:rPr>
          <w:rFonts w:ascii="Times New Roman" w:hAnsi="Times New Roman" w:cs="Times New Roman"/>
          <w:sz w:val="28"/>
          <w:szCs w:val="28"/>
        </w:rPr>
        <w:t xml:space="preserve"> радиовещательных и телевизионных  станций для  оповещения и  информирования  населения в</w:t>
      </w:r>
      <w:r w:rsidR="00D15130">
        <w:rPr>
          <w:rFonts w:ascii="Times New Roman" w:hAnsi="Times New Roman" w:cs="Times New Roman"/>
          <w:sz w:val="28"/>
          <w:szCs w:val="28"/>
        </w:rPr>
        <w:t>о время чрезвычайных ситуаций</w:t>
      </w:r>
      <w:r w:rsidRPr="00E76D93">
        <w:rPr>
          <w:rFonts w:ascii="Times New Roman" w:hAnsi="Times New Roman" w:cs="Times New Roman"/>
          <w:sz w:val="28"/>
          <w:szCs w:val="28"/>
        </w:rPr>
        <w:t xml:space="preserve"> мирного и военного времени».</w:t>
      </w:r>
    </w:p>
    <w:p w:rsidR="00E76D93" w:rsidRPr="00E76D93" w:rsidRDefault="00E76D93" w:rsidP="00D15130">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1.3. Для привлечения внимания населения перед передачей речевой информации производится включение </w:t>
      </w:r>
      <w:proofErr w:type="spellStart"/>
      <w:r w:rsidRPr="00E76D93">
        <w:rPr>
          <w:rFonts w:ascii="Times New Roman" w:hAnsi="Times New Roman" w:cs="Times New Roman"/>
          <w:sz w:val="28"/>
          <w:szCs w:val="28"/>
        </w:rPr>
        <w:t>электросирен</w:t>
      </w:r>
      <w:proofErr w:type="spellEnd"/>
      <w:r w:rsidRPr="00E76D93">
        <w:rPr>
          <w:rFonts w:ascii="Times New Roman" w:hAnsi="Times New Roman" w:cs="Times New Roman"/>
          <w:sz w:val="28"/>
          <w:szCs w:val="28"/>
        </w:rPr>
        <w:t xml:space="preserve">, производственных гудков и других </w:t>
      </w:r>
      <w:r w:rsidR="00D15130">
        <w:rPr>
          <w:rFonts w:ascii="Times New Roman" w:hAnsi="Times New Roman" w:cs="Times New Roman"/>
          <w:sz w:val="28"/>
          <w:szCs w:val="28"/>
        </w:rPr>
        <w:t>сигнальных средств (по решению Г</w:t>
      </w:r>
      <w:r w:rsidRPr="00E76D93">
        <w:rPr>
          <w:rFonts w:ascii="Times New Roman" w:hAnsi="Times New Roman" w:cs="Times New Roman"/>
          <w:sz w:val="28"/>
          <w:szCs w:val="28"/>
        </w:rPr>
        <w:t xml:space="preserve">лавы </w:t>
      </w:r>
      <w:r w:rsidR="00D15130">
        <w:rPr>
          <w:rFonts w:ascii="Times New Roman" w:hAnsi="Times New Roman" w:cs="Times New Roman"/>
          <w:sz w:val="28"/>
          <w:szCs w:val="28"/>
        </w:rPr>
        <w:t xml:space="preserve">Администрации </w:t>
      </w:r>
      <w:proofErr w:type="spellStart"/>
      <w:r w:rsidR="00D15130">
        <w:rPr>
          <w:rFonts w:ascii="Times New Roman" w:hAnsi="Times New Roman" w:cs="Times New Roman"/>
          <w:sz w:val="28"/>
          <w:szCs w:val="28"/>
        </w:rPr>
        <w:t>Издешковского</w:t>
      </w:r>
      <w:proofErr w:type="spellEnd"/>
      <w:r w:rsidR="00D15130">
        <w:rPr>
          <w:rFonts w:ascii="Times New Roman" w:hAnsi="Times New Roman" w:cs="Times New Roman"/>
          <w:sz w:val="28"/>
          <w:szCs w:val="28"/>
        </w:rPr>
        <w:t xml:space="preserve"> сельского </w:t>
      </w:r>
      <w:r w:rsidRPr="00E76D93">
        <w:rPr>
          <w:rFonts w:ascii="Times New Roman" w:hAnsi="Times New Roman" w:cs="Times New Roman"/>
          <w:sz w:val="28"/>
          <w:szCs w:val="28"/>
        </w:rPr>
        <w:t>поселения</w:t>
      </w:r>
      <w:r w:rsidR="00D15130">
        <w:rPr>
          <w:rFonts w:ascii="Times New Roman" w:hAnsi="Times New Roman" w:cs="Times New Roman"/>
          <w:sz w:val="28"/>
          <w:szCs w:val="28"/>
        </w:rPr>
        <w:t xml:space="preserve"> </w:t>
      </w:r>
      <w:proofErr w:type="spellStart"/>
      <w:r w:rsidR="00D15130">
        <w:rPr>
          <w:rFonts w:ascii="Times New Roman" w:hAnsi="Times New Roman" w:cs="Times New Roman"/>
          <w:sz w:val="28"/>
          <w:szCs w:val="28"/>
        </w:rPr>
        <w:t>Сафоновского</w:t>
      </w:r>
      <w:proofErr w:type="spellEnd"/>
      <w:r w:rsidR="00D15130">
        <w:rPr>
          <w:rFonts w:ascii="Times New Roman" w:hAnsi="Times New Roman" w:cs="Times New Roman"/>
          <w:sz w:val="28"/>
          <w:szCs w:val="28"/>
        </w:rPr>
        <w:t xml:space="preserve"> района Смоленской области</w:t>
      </w:r>
      <w:r w:rsidRPr="00E76D93">
        <w:rPr>
          <w:rFonts w:ascii="Times New Roman" w:hAnsi="Times New Roman" w:cs="Times New Roman"/>
          <w:sz w:val="28"/>
          <w:szCs w:val="28"/>
        </w:rPr>
        <w:t>), означающие предупредительный   сигнал «Внимание всем!».</w:t>
      </w:r>
    </w:p>
    <w:p w:rsidR="00E76D93" w:rsidRPr="00E76D93" w:rsidRDefault="00E76D93" w:rsidP="00D15130">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По этому сигналу население и обслуживающий персонал объектов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w:t>
      </w:r>
    </w:p>
    <w:p w:rsidR="00E76D93" w:rsidRPr="00E76D93" w:rsidRDefault="00E76D93" w:rsidP="00D15130">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1.4. По сигналу «Внимание всем!» немедленно приводятся в готовность расположенные  на оповещаемой территории узлы проводного вещания, радиовещательные и телевизионные станции, включаются сети наружной </w:t>
      </w:r>
      <w:proofErr w:type="spellStart"/>
      <w:r w:rsidRPr="00E76D93">
        <w:rPr>
          <w:rFonts w:ascii="Times New Roman" w:hAnsi="Times New Roman" w:cs="Times New Roman"/>
          <w:sz w:val="28"/>
          <w:szCs w:val="28"/>
        </w:rPr>
        <w:t>звукофикации</w:t>
      </w:r>
      <w:proofErr w:type="spellEnd"/>
      <w:r w:rsidRPr="00E76D93">
        <w:rPr>
          <w:rFonts w:ascii="Times New Roman" w:hAnsi="Times New Roman" w:cs="Times New Roman"/>
          <w:sz w:val="28"/>
          <w:szCs w:val="28"/>
        </w:rPr>
        <w:t>.</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1.5. </w:t>
      </w:r>
      <w:proofErr w:type="gramStart"/>
      <w:r w:rsidRPr="00E76D93">
        <w:rPr>
          <w:rFonts w:ascii="Times New Roman" w:hAnsi="Times New Roman" w:cs="Times New Roman"/>
          <w:sz w:val="28"/>
          <w:szCs w:val="28"/>
        </w:rPr>
        <w:t>Тексты речевой информации, предварительно записанные и хранящиеся на рабочих местах дикторов радиостудий и телевизионных студий (дежурных операторов узлов   проводного   вещания),   передаются  дикторами   (дежурными   операторами)  по указанию оперативного дежурного Главного управления МЧС России по Смоленской области с прерыванием программ вещания длительностью не более чем на 5 минут.</w:t>
      </w:r>
      <w:proofErr w:type="gramEnd"/>
      <w:r w:rsidRPr="00E76D93">
        <w:rPr>
          <w:rFonts w:ascii="Times New Roman" w:hAnsi="Times New Roman" w:cs="Times New Roman"/>
          <w:sz w:val="28"/>
          <w:szCs w:val="28"/>
        </w:rPr>
        <w:t xml:space="preserve"> Допускается двух-трех кратное повторение передачи речевой информации.</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lastRenderedPageBreak/>
        <w:t>1.6. Неисполнение  должностными лицами обязанностей по своевременному оповещению населения влечет ответственность в соответствии с законодательством Российской Федерации.</w:t>
      </w:r>
    </w:p>
    <w:p w:rsidR="00E76D93" w:rsidRPr="00E76D93" w:rsidRDefault="00E76D93" w:rsidP="00621B1D">
      <w:pPr>
        <w:pStyle w:val="a3"/>
        <w:jc w:val="both"/>
        <w:rPr>
          <w:rFonts w:ascii="Times New Roman" w:hAnsi="Times New Roman" w:cs="Times New Roman"/>
          <w:sz w:val="28"/>
          <w:szCs w:val="28"/>
        </w:rPr>
      </w:pPr>
    </w:p>
    <w:p w:rsidR="00E76D93" w:rsidRPr="00BA223D" w:rsidRDefault="00E76D93" w:rsidP="00BA223D">
      <w:pPr>
        <w:pStyle w:val="a3"/>
        <w:jc w:val="center"/>
        <w:rPr>
          <w:rFonts w:ascii="Times New Roman" w:hAnsi="Times New Roman" w:cs="Times New Roman"/>
          <w:b/>
          <w:sz w:val="28"/>
          <w:szCs w:val="28"/>
        </w:rPr>
      </w:pPr>
      <w:r w:rsidRPr="00BA223D">
        <w:rPr>
          <w:rFonts w:ascii="Times New Roman" w:hAnsi="Times New Roman" w:cs="Times New Roman"/>
          <w:b/>
          <w:sz w:val="28"/>
          <w:szCs w:val="28"/>
        </w:rPr>
        <w:t>2. Руководство организаций оповещения</w:t>
      </w: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2.1. Общее руководство организацией оповещения во время проведения мероприятий по гражданской обороне, а также при ликвидации последствий чрезвычайных ситуаций осуществляется Главой Администрации </w:t>
      </w:r>
      <w:proofErr w:type="spellStart"/>
      <w:r w:rsidR="00BA223D">
        <w:rPr>
          <w:rFonts w:ascii="Times New Roman" w:hAnsi="Times New Roman" w:cs="Times New Roman"/>
          <w:sz w:val="28"/>
          <w:szCs w:val="28"/>
        </w:rPr>
        <w:t>Издешковского</w:t>
      </w:r>
      <w:proofErr w:type="spellEnd"/>
      <w:r w:rsidR="00BA223D">
        <w:rPr>
          <w:rFonts w:ascii="Times New Roman" w:hAnsi="Times New Roman" w:cs="Times New Roman"/>
          <w:sz w:val="28"/>
          <w:szCs w:val="28"/>
        </w:rPr>
        <w:t xml:space="preserve"> </w:t>
      </w:r>
      <w:r w:rsidRPr="00E76D93">
        <w:rPr>
          <w:rFonts w:ascii="Times New Roman" w:hAnsi="Times New Roman" w:cs="Times New Roman"/>
          <w:sz w:val="28"/>
          <w:szCs w:val="28"/>
        </w:rPr>
        <w:t>сельского поселения</w:t>
      </w:r>
      <w:r w:rsidR="00BA223D">
        <w:rPr>
          <w:rFonts w:ascii="Times New Roman" w:hAnsi="Times New Roman" w:cs="Times New Roman"/>
          <w:sz w:val="28"/>
          <w:szCs w:val="28"/>
        </w:rPr>
        <w:t xml:space="preserve"> </w:t>
      </w:r>
      <w:proofErr w:type="spellStart"/>
      <w:r w:rsidR="00BA223D">
        <w:rPr>
          <w:rFonts w:ascii="Times New Roman" w:hAnsi="Times New Roman" w:cs="Times New Roman"/>
          <w:sz w:val="28"/>
          <w:szCs w:val="28"/>
        </w:rPr>
        <w:t>Сафоновского</w:t>
      </w:r>
      <w:proofErr w:type="spellEnd"/>
      <w:r w:rsidR="00BA223D">
        <w:rPr>
          <w:rFonts w:ascii="Times New Roman" w:hAnsi="Times New Roman" w:cs="Times New Roman"/>
          <w:sz w:val="28"/>
          <w:szCs w:val="28"/>
        </w:rPr>
        <w:t xml:space="preserve"> района Смоленской области</w:t>
      </w:r>
      <w:r w:rsidRPr="00E76D93">
        <w:rPr>
          <w:rFonts w:ascii="Times New Roman" w:hAnsi="Times New Roman" w:cs="Times New Roman"/>
          <w:sz w:val="28"/>
          <w:szCs w:val="28"/>
        </w:rPr>
        <w:t>.</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2.2. Непосредственное руководство организацией оповещения осуществляется Главным управлением МЧС России по Смоленской области.</w:t>
      </w:r>
    </w:p>
    <w:p w:rsidR="00E76D93" w:rsidRPr="00E76D93" w:rsidRDefault="00E76D93" w:rsidP="00621B1D">
      <w:pPr>
        <w:pStyle w:val="a3"/>
        <w:jc w:val="both"/>
        <w:rPr>
          <w:rFonts w:ascii="Times New Roman" w:hAnsi="Times New Roman" w:cs="Times New Roman"/>
          <w:sz w:val="28"/>
          <w:szCs w:val="28"/>
        </w:rPr>
      </w:pPr>
    </w:p>
    <w:p w:rsidR="00BA223D" w:rsidRDefault="00E76D93" w:rsidP="00BA223D">
      <w:pPr>
        <w:pStyle w:val="a3"/>
        <w:jc w:val="center"/>
        <w:rPr>
          <w:rFonts w:ascii="Times New Roman" w:hAnsi="Times New Roman" w:cs="Times New Roman"/>
          <w:b/>
          <w:sz w:val="28"/>
          <w:szCs w:val="28"/>
        </w:rPr>
      </w:pPr>
      <w:r w:rsidRPr="00BA223D">
        <w:rPr>
          <w:rFonts w:ascii="Times New Roman" w:hAnsi="Times New Roman" w:cs="Times New Roman"/>
          <w:b/>
          <w:sz w:val="28"/>
          <w:szCs w:val="28"/>
        </w:rPr>
        <w:t xml:space="preserve">3. Оповещение руководства гражданской обороной, </w:t>
      </w:r>
    </w:p>
    <w:p w:rsidR="00E76D93" w:rsidRPr="00BA223D" w:rsidRDefault="00E76D93" w:rsidP="00BA223D">
      <w:pPr>
        <w:pStyle w:val="a3"/>
        <w:jc w:val="center"/>
        <w:rPr>
          <w:rFonts w:ascii="Times New Roman" w:hAnsi="Times New Roman" w:cs="Times New Roman"/>
          <w:b/>
          <w:sz w:val="28"/>
          <w:szCs w:val="28"/>
        </w:rPr>
      </w:pPr>
      <w:r w:rsidRPr="00BA223D">
        <w:rPr>
          <w:rFonts w:ascii="Times New Roman" w:hAnsi="Times New Roman" w:cs="Times New Roman"/>
          <w:b/>
          <w:sz w:val="28"/>
          <w:szCs w:val="28"/>
        </w:rPr>
        <w:t>звена территориальной подсистемы РСЧС</w:t>
      </w: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3.1. Доведение распоряжений (сигналов) о приведении гражданской обороны в повышенные  степени  готовности  до  руководства  гражданской  обороной  сельского поселения осуществляется оперативным дежурным Главного управления МЧС России по Смоленской области  через дежурного  по   районному отделу внутренних дел вышестоящего органа управления по системе централизованного оповещения области и проводным средствам связи.</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3.2. Должностные лица, получившие распоряжения, подтверждают их получение по системе централизованного оповещения области и средствам связи и доводят их до органов и организаций, уполномоченных на решение задач в области гражданской обороны и защиты населения и территорий от чрезвычайных ситуаций.</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3.3. Распоряжения  (сигналы)  передаются  по  системе  централизованного оповещения области вне всякой очереди, </w:t>
      </w:r>
      <w:proofErr w:type="spellStart"/>
      <w:r w:rsidRPr="00E76D93">
        <w:rPr>
          <w:rFonts w:ascii="Times New Roman" w:hAnsi="Times New Roman" w:cs="Times New Roman"/>
          <w:sz w:val="28"/>
          <w:szCs w:val="28"/>
        </w:rPr>
        <w:t>циркулярно</w:t>
      </w:r>
      <w:proofErr w:type="spellEnd"/>
      <w:r w:rsidRPr="00E76D93">
        <w:rPr>
          <w:rFonts w:ascii="Times New Roman" w:hAnsi="Times New Roman" w:cs="Times New Roman"/>
          <w:sz w:val="28"/>
          <w:szCs w:val="28"/>
        </w:rPr>
        <w:t xml:space="preserve"> и выборочно (по направлениям) с городского и загородного защищенных пун</w:t>
      </w:r>
      <w:r w:rsidR="00BA223D">
        <w:rPr>
          <w:rFonts w:ascii="Times New Roman" w:hAnsi="Times New Roman" w:cs="Times New Roman"/>
          <w:sz w:val="28"/>
          <w:szCs w:val="28"/>
        </w:rPr>
        <w:t>ктов управления А</w:t>
      </w:r>
      <w:r w:rsidRPr="00E76D93">
        <w:rPr>
          <w:rFonts w:ascii="Times New Roman" w:hAnsi="Times New Roman" w:cs="Times New Roman"/>
          <w:sz w:val="28"/>
          <w:szCs w:val="28"/>
        </w:rPr>
        <w:t xml:space="preserve">дминистрации Смоленской области. Распоряжения в виде условных сигналов могут поступать и телеграммами </w:t>
      </w:r>
      <w:r w:rsidR="00BA223D">
        <w:rPr>
          <w:rFonts w:ascii="Times New Roman" w:hAnsi="Times New Roman" w:cs="Times New Roman"/>
          <w:sz w:val="28"/>
          <w:szCs w:val="28"/>
        </w:rPr>
        <w:t xml:space="preserve">серии </w:t>
      </w:r>
      <w:r w:rsidRPr="00E76D93">
        <w:rPr>
          <w:rFonts w:ascii="Times New Roman" w:hAnsi="Times New Roman" w:cs="Times New Roman"/>
          <w:sz w:val="28"/>
          <w:szCs w:val="28"/>
        </w:rPr>
        <w:t>«Ракета» через телеграфную сеть связи общего пользования, а также по телефону.</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3.4. Сигналы оповещения «Химическая тревога» и «Радиационная опасность» доводятся только до руководства гражданской обороной.  После получения данных сигналов  по  решению соответствующих руководителей гражданской  обороны осуществляется передача речевой информации об угрозе заражения населению.</w:t>
      </w:r>
    </w:p>
    <w:p w:rsidR="00E76D93" w:rsidRPr="00E76D93" w:rsidRDefault="00E76D93" w:rsidP="00BA223D">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3.5. Оповещение руководства гражданской обороной, органов, осуществляющих управление гражданской обороной и спасательных служб гражданской обороны, проводится также путем прямого оповещения по служебным и квартирным телефонам должностных лиц, посыльными, звуковыми и другими сигналами (по решению Главы Администрации </w:t>
      </w:r>
      <w:proofErr w:type="spellStart"/>
      <w:r w:rsidR="00517C09">
        <w:rPr>
          <w:rFonts w:ascii="Times New Roman" w:hAnsi="Times New Roman" w:cs="Times New Roman"/>
          <w:sz w:val="28"/>
          <w:szCs w:val="28"/>
        </w:rPr>
        <w:t>Издешковского</w:t>
      </w:r>
      <w:proofErr w:type="spellEnd"/>
      <w:r w:rsidR="00517C09">
        <w:rPr>
          <w:rFonts w:ascii="Times New Roman" w:hAnsi="Times New Roman" w:cs="Times New Roman"/>
          <w:sz w:val="28"/>
          <w:szCs w:val="28"/>
        </w:rPr>
        <w:t xml:space="preserve"> сельского </w:t>
      </w:r>
      <w:r w:rsidRPr="00E76D93">
        <w:rPr>
          <w:rFonts w:ascii="Times New Roman" w:hAnsi="Times New Roman" w:cs="Times New Roman"/>
          <w:sz w:val="28"/>
          <w:szCs w:val="28"/>
        </w:rPr>
        <w:t>поселения).</w:t>
      </w:r>
    </w:p>
    <w:p w:rsidR="00E76D93" w:rsidRPr="00E76D93" w:rsidRDefault="00E76D93" w:rsidP="00621B1D">
      <w:pPr>
        <w:pStyle w:val="a3"/>
        <w:jc w:val="both"/>
        <w:rPr>
          <w:rFonts w:ascii="Times New Roman" w:hAnsi="Times New Roman" w:cs="Times New Roman"/>
          <w:sz w:val="28"/>
          <w:szCs w:val="28"/>
        </w:rPr>
      </w:pPr>
    </w:p>
    <w:p w:rsidR="00E76D93" w:rsidRPr="00517C09" w:rsidRDefault="00E76D93" w:rsidP="00517C09">
      <w:pPr>
        <w:pStyle w:val="a3"/>
        <w:jc w:val="center"/>
        <w:rPr>
          <w:rFonts w:ascii="Times New Roman" w:hAnsi="Times New Roman" w:cs="Times New Roman"/>
          <w:b/>
          <w:sz w:val="28"/>
          <w:szCs w:val="28"/>
        </w:rPr>
      </w:pPr>
      <w:r w:rsidRPr="00517C09">
        <w:rPr>
          <w:rFonts w:ascii="Times New Roman" w:hAnsi="Times New Roman" w:cs="Times New Roman"/>
          <w:b/>
          <w:sz w:val="28"/>
          <w:szCs w:val="28"/>
        </w:rPr>
        <w:t>4. Организация оповещения населения</w:t>
      </w: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517C09">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 xml:space="preserve">4.1. Оповещение населения о воздушной опасности, радиоактивном, химическом и бактериологическом  заражении,  а также  о  возникновении  чрезвычайных  ситуаций природного  и  техногенного характера  осуществляется  по </w:t>
      </w:r>
      <w:r w:rsidRPr="00E76D93">
        <w:rPr>
          <w:rFonts w:ascii="Times New Roman" w:hAnsi="Times New Roman" w:cs="Times New Roman"/>
          <w:sz w:val="28"/>
          <w:szCs w:val="28"/>
        </w:rPr>
        <w:lastRenderedPageBreak/>
        <w:t xml:space="preserve">решению  руководителя гражданской  обороны поселения с использованием действующих сетей проводного вещания, а также другими средствами (по решению Главы </w:t>
      </w:r>
      <w:r w:rsidR="00517C09">
        <w:rPr>
          <w:rFonts w:ascii="Times New Roman" w:hAnsi="Times New Roman" w:cs="Times New Roman"/>
          <w:sz w:val="28"/>
          <w:szCs w:val="28"/>
        </w:rPr>
        <w:t xml:space="preserve">Администрации </w:t>
      </w:r>
      <w:proofErr w:type="spellStart"/>
      <w:r w:rsidR="00517C09">
        <w:rPr>
          <w:rFonts w:ascii="Times New Roman" w:hAnsi="Times New Roman" w:cs="Times New Roman"/>
          <w:sz w:val="28"/>
          <w:szCs w:val="28"/>
        </w:rPr>
        <w:t>Издешковского</w:t>
      </w:r>
      <w:proofErr w:type="spellEnd"/>
      <w:r w:rsidR="00517C09">
        <w:rPr>
          <w:rFonts w:ascii="Times New Roman" w:hAnsi="Times New Roman" w:cs="Times New Roman"/>
          <w:sz w:val="28"/>
          <w:szCs w:val="28"/>
        </w:rPr>
        <w:t xml:space="preserve"> сельского </w:t>
      </w:r>
      <w:r w:rsidRPr="00E76D93">
        <w:rPr>
          <w:rFonts w:ascii="Times New Roman" w:hAnsi="Times New Roman" w:cs="Times New Roman"/>
          <w:sz w:val="28"/>
          <w:szCs w:val="28"/>
        </w:rPr>
        <w:t>поселения</w:t>
      </w:r>
      <w:r w:rsidR="00517C09">
        <w:rPr>
          <w:rFonts w:ascii="Times New Roman" w:hAnsi="Times New Roman" w:cs="Times New Roman"/>
          <w:sz w:val="28"/>
          <w:szCs w:val="28"/>
        </w:rPr>
        <w:t xml:space="preserve"> </w:t>
      </w:r>
      <w:proofErr w:type="spellStart"/>
      <w:r w:rsidR="00517C09">
        <w:rPr>
          <w:rFonts w:ascii="Times New Roman" w:hAnsi="Times New Roman" w:cs="Times New Roman"/>
          <w:sz w:val="28"/>
          <w:szCs w:val="28"/>
        </w:rPr>
        <w:t>Сафоновского</w:t>
      </w:r>
      <w:proofErr w:type="spellEnd"/>
      <w:r w:rsidR="00517C09">
        <w:rPr>
          <w:rFonts w:ascii="Times New Roman" w:hAnsi="Times New Roman" w:cs="Times New Roman"/>
          <w:sz w:val="28"/>
          <w:szCs w:val="28"/>
        </w:rPr>
        <w:t xml:space="preserve"> района Смоленской области</w:t>
      </w:r>
      <w:r w:rsidRPr="00E76D93">
        <w:rPr>
          <w:rFonts w:ascii="Times New Roman" w:hAnsi="Times New Roman" w:cs="Times New Roman"/>
          <w:sz w:val="28"/>
          <w:szCs w:val="28"/>
        </w:rPr>
        <w:t>).</w:t>
      </w:r>
    </w:p>
    <w:p w:rsidR="00E76D93" w:rsidRPr="00E76D93" w:rsidRDefault="00E76D93" w:rsidP="00517C09">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4.2.  Для дублирования сигналов (речевой информации) оповещения работающего персонала организаций и населения, проживающего в районах размещения потенциально опасных объектов, используются объектовые системы оповещения, подвижные и носимые громкоговорящие установки, производственные и транспортные гудки, ручные сирены.</w:t>
      </w:r>
    </w:p>
    <w:p w:rsidR="00E76D93" w:rsidRPr="00E76D93" w:rsidRDefault="00E76D93" w:rsidP="00517C09">
      <w:pPr>
        <w:pStyle w:val="a3"/>
        <w:ind w:firstLine="567"/>
        <w:jc w:val="both"/>
        <w:rPr>
          <w:rFonts w:ascii="Times New Roman" w:hAnsi="Times New Roman" w:cs="Times New Roman"/>
          <w:sz w:val="28"/>
          <w:szCs w:val="28"/>
        </w:rPr>
      </w:pPr>
      <w:r w:rsidRPr="00E76D93">
        <w:rPr>
          <w:rFonts w:ascii="Times New Roman" w:hAnsi="Times New Roman" w:cs="Times New Roman"/>
          <w:sz w:val="28"/>
          <w:szCs w:val="28"/>
        </w:rPr>
        <w:t>4.3. Организацию оповещения населения о предпосылках или возникновении крупномасштабных ЧС осуществляет вышестоящий орган управления по делам ГОЧС.</w:t>
      </w:r>
    </w:p>
    <w:p w:rsidR="00E76D93" w:rsidRPr="00E76D93" w:rsidRDefault="00E76D93" w:rsidP="00621B1D">
      <w:pPr>
        <w:pStyle w:val="a3"/>
        <w:jc w:val="both"/>
        <w:rPr>
          <w:rFonts w:ascii="Times New Roman" w:hAnsi="Times New Roman" w:cs="Times New Roman"/>
          <w:sz w:val="28"/>
          <w:szCs w:val="28"/>
        </w:rPr>
      </w:pPr>
    </w:p>
    <w:p w:rsidR="00E76D93" w:rsidRPr="00E76D93" w:rsidRDefault="00E76D93" w:rsidP="00621B1D">
      <w:pPr>
        <w:pStyle w:val="a3"/>
        <w:jc w:val="both"/>
        <w:rPr>
          <w:rFonts w:ascii="Times New Roman" w:hAnsi="Times New Roman" w:cs="Times New Roman"/>
          <w:sz w:val="28"/>
          <w:szCs w:val="28"/>
        </w:rPr>
      </w:pPr>
    </w:p>
    <w:p w:rsidR="00B5671B" w:rsidRPr="00E76D93" w:rsidRDefault="00B5671B" w:rsidP="00621B1D">
      <w:pPr>
        <w:pStyle w:val="a3"/>
        <w:jc w:val="both"/>
        <w:rPr>
          <w:rFonts w:ascii="Times New Roman" w:hAnsi="Times New Roman" w:cs="Times New Roman"/>
          <w:sz w:val="28"/>
          <w:szCs w:val="28"/>
        </w:rPr>
      </w:pPr>
    </w:p>
    <w:sectPr w:rsidR="00B5671B" w:rsidRPr="00E76D93" w:rsidSect="00B12DF6">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76D93"/>
    <w:rsid w:val="000E7A24"/>
    <w:rsid w:val="00222381"/>
    <w:rsid w:val="003011C2"/>
    <w:rsid w:val="003A4D97"/>
    <w:rsid w:val="0040635C"/>
    <w:rsid w:val="00517C09"/>
    <w:rsid w:val="00621B1D"/>
    <w:rsid w:val="00852445"/>
    <w:rsid w:val="00B12DF6"/>
    <w:rsid w:val="00B5671B"/>
    <w:rsid w:val="00B64968"/>
    <w:rsid w:val="00BA223D"/>
    <w:rsid w:val="00D15130"/>
    <w:rsid w:val="00E7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93"/>
    <w:pPr>
      <w:spacing w:after="0" w:line="240" w:lineRule="auto"/>
    </w:pPr>
  </w:style>
  <w:style w:type="paragraph" w:styleId="a4">
    <w:name w:val="Balloon Text"/>
    <w:basedOn w:val="a"/>
    <w:link w:val="a5"/>
    <w:uiPriority w:val="99"/>
    <w:semiHidden/>
    <w:unhideWhenUsed/>
    <w:rsid w:val="00621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2013-12-18T11:34:00Z</cp:lastPrinted>
  <dcterms:created xsi:type="dcterms:W3CDTF">2013-12-16T06:54:00Z</dcterms:created>
  <dcterms:modified xsi:type="dcterms:W3CDTF">2014-08-27T08:53:00Z</dcterms:modified>
</cp:coreProperties>
</file>