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89" w:rsidRPr="009A4B89" w:rsidRDefault="009A4B89" w:rsidP="009A4B89">
      <w:pPr>
        <w:spacing w:after="0" w:line="240" w:lineRule="auto"/>
        <w:ind w:firstLine="567"/>
        <w:jc w:val="center"/>
        <w:rPr>
          <w:rFonts w:ascii="Times New Roman" w:eastAsia="Times New Roman" w:hAnsi="Times New Roman" w:cs="Times New Roman"/>
          <w:sz w:val="20"/>
          <w:szCs w:val="20"/>
          <w:lang w:eastAsia="ru-RU"/>
        </w:rPr>
      </w:pPr>
      <w:r w:rsidRPr="009A4B89">
        <w:rPr>
          <w:rFonts w:ascii="Times New Roman" w:eastAsia="Times New Roman" w:hAnsi="Times New Roman" w:cs="Times New Roman"/>
          <w:sz w:val="20"/>
          <w:szCs w:val="20"/>
          <w:lang w:eastAsia="ru-RU"/>
        </w:rPr>
        <w:t>1</w:t>
      </w:r>
    </w:p>
    <w:p w:rsidR="009A4B89" w:rsidRPr="009A4B89" w:rsidRDefault="009A4B89" w:rsidP="009A4B89">
      <w:pPr>
        <w:spacing w:after="0" w:line="240" w:lineRule="auto"/>
        <w:ind w:firstLine="567"/>
        <w:jc w:val="both"/>
        <w:rPr>
          <w:rFonts w:ascii="Times New Roman" w:eastAsia="Times New Roman" w:hAnsi="Times New Roman" w:cs="Times New Roman"/>
          <w:sz w:val="20"/>
          <w:szCs w:val="20"/>
          <w:lang w:eastAsia="ru-RU"/>
        </w:rPr>
      </w:pPr>
      <w:r w:rsidRPr="009A4B89">
        <w:rPr>
          <w:rFonts w:ascii="Times New Roman" w:eastAsia="Times New Roman" w:hAnsi="Times New Roman" w:cs="Times New Roman"/>
          <w:sz w:val="20"/>
          <w:szCs w:val="20"/>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32"/>
          <w:szCs w:val="32"/>
          <w:lang w:eastAsia="ru-RU"/>
        </w:rPr>
        <w:t>РОССИЙСКАЯ ФЕДЕРАЦИЯ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32"/>
          <w:szCs w:val="32"/>
          <w:lang w:eastAsia="ru-RU"/>
        </w:rPr>
        <w:t>СМОЛЕНСКАЯ ОБЛАСТЬ</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32"/>
          <w:szCs w:val="32"/>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32"/>
          <w:szCs w:val="32"/>
          <w:lang w:eastAsia="ru-RU"/>
        </w:rPr>
        <w:t xml:space="preserve">УСТАВ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32"/>
          <w:szCs w:val="32"/>
          <w:lang w:eastAsia="ru-RU"/>
        </w:rPr>
        <w:t xml:space="preserve">ИЗДЕШКОВСКОГО СЕЛЬСКОГО ПОСЕЛЕНИЯ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32"/>
          <w:szCs w:val="32"/>
          <w:lang w:eastAsia="ru-RU"/>
        </w:rPr>
        <w:t>САФОНОВСКОГО РАЙОНА СМОЛЕНСКОЙ ОБЛАСТИ</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Принят решением Совета депутатов</w:t>
      </w:r>
    </w:p>
    <w:p w:rsidR="009A4B89" w:rsidRPr="009A4B89" w:rsidRDefault="009A4B89" w:rsidP="009A4B89">
      <w:pPr>
        <w:spacing w:after="0" w:line="240" w:lineRule="auto"/>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Издешковского сельского поселения </w:t>
      </w:r>
    </w:p>
    <w:p w:rsidR="009A4B89" w:rsidRPr="009A4B89" w:rsidRDefault="009A4B89" w:rsidP="009A4B89">
      <w:pPr>
        <w:spacing w:after="0" w:line="240" w:lineRule="auto"/>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Сафоновского района Смоленской области</w:t>
      </w:r>
    </w:p>
    <w:p w:rsidR="009A4B89" w:rsidRPr="009A4B89" w:rsidRDefault="009A4B89" w:rsidP="009A4B89">
      <w:pPr>
        <w:spacing w:after="0" w:line="240" w:lineRule="auto"/>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от «30» октября 2019 года №21</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Глава муниципального образования</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Издешковского сельского поселения</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Сафоновского района Смоленской области</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О.В.Климова</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567"/>
        <w:jc w:val="both"/>
        <w:rPr>
          <w:rFonts w:ascii="Arial" w:eastAsia="Times New Roman" w:hAnsi="Arial" w:cs="Arial"/>
          <w:sz w:val="24"/>
          <w:szCs w:val="24"/>
          <w:lang w:eastAsia="ru-RU"/>
        </w:rPr>
        <w:sectPr w:rsidR="009A4B89" w:rsidRPr="009A4B89">
          <w:pgSz w:w="12240" w:h="15840"/>
          <w:pgMar w:top="1134" w:right="850" w:bottom="1134" w:left="1701" w:header="720" w:footer="720" w:gutter="0"/>
          <w:cols w:space="720"/>
        </w:sectPr>
      </w:pPr>
    </w:p>
    <w:p w:rsidR="009A4B89" w:rsidRPr="009A4B89" w:rsidRDefault="009A4B89" w:rsidP="009A4B89">
      <w:pPr>
        <w:spacing w:after="0" w:line="240" w:lineRule="auto"/>
        <w:ind w:firstLine="567"/>
        <w:jc w:val="center"/>
        <w:rPr>
          <w:rFonts w:ascii="Times New Roman" w:eastAsia="Times New Roman" w:hAnsi="Times New Roman" w:cs="Times New Roman"/>
          <w:sz w:val="20"/>
          <w:szCs w:val="20"/>
          <w:lang w:eastAsia="ru-RU"/>
        </w:rPr>
      </w:pPr>
      <w:r w:rsidRPr="009A4B89">
        <w:rPr>
          <w:rFonts w:ascii="Times New Roman" w:eastAsia="Times New Roman" w:hAnsi="Times New Roman" w:cs="Times New Roman"/>
          <w:sz w:val="20"/>
          <w:szCs w:val="20"/>
          <w:lang w:eastAsia="ru-RU"/>
        </w:rPr>
        <w:lastRenderedPageBreak/>
        <w:t>1</w:t>
      </w:r>
    </w:p>
    <w:p w:rsidR="009A4B89" w:rsidRPr="009A4B89" w:rsidRDefault="009A4B89" w:rsidP="009A4B89">
      <w:pPr>
        <w:spacing w:after="0" w:line="240" w:lineRule="auto"/>
        <w:ind w:firstLine="567"/>
        <w:jc w:val="both"/>
        <w:rPr>
          <w:rFonts w:ascii="Times New Roman" w:eastAsia="Times New Roman" w:hAnsi="Times New Roman" w:cs="Times New Roman"/>
          <w:sz w:val="20"/>
          <w:szCs w:val="20"/>
          <w:lang w:eastAsia="ru-RU"/>
        </w:rPr>
      </w:pPr>
      <w:r w:rsidRPr="009A4B89">
        <w:rPr>
          <w:rFonts w:ascii="Times New Roman" w:eastAsia="Times New Roman" w:hAnsi="Times New Roman" w:cs="Times New Roman"/>
          <w:sz w:val="20"/>
          <w:szCs w:val="20"/>
          <w:lang w:eastAsia="ru-RU"/>
        </w:rPr>
        <w:t> </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Настоящий Устав в соответствии с </w:t>
      </w:r>
      <w:hyperlink r:id="rId6"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Издешковском сельском поселении Сафоновского района Смоленской области.</w:t>
      </w:r>
    </w:p>
    <w:p w:rsidR="009A4B89" w:rsidRPr="009A4B89" w:rsidRDefault="009A4B89" w:rsidP="009A4B89">
      <w:pPr>
        <w:keepNext/>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keepNext/>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1. ОБЩИЕ ПОЛОЖЕНИЯ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w:t>
      </w:r>
      <w:r w:rsidRPr="009A4B89">
        <w:rPr>
          <w:rFonts w:ascii="Arial" w:eastAsia="Times New Roman" w:hAnsi="Arial" w:cs="Arial"/>
          <w:b/>
          <w:bCs/>
          <w:sz w:val="24"/>
          <w:szCs w:val="24"/>
          <w:lang w:eastAsia="ru-RU"/>
        </w:rPr>
        <w:t xml:space="preserve"> Правовой статус и наименование муниципального образования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Times New Roman" w:eastAsia="Times New Roman" w:hAnsi="Times New Roman" w:cs="Times New Roman"/>
          <w:sz w:val="28"/>
          <w:szCs w:val="28"/>
          <w:lang w:eastAsia="ru-RU"/>
        </w:rPr>
        <w:t>1.</w:t>
      </w: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Издешковское сельское поселение Сафоновского района Смоленской области (далее – сельское поселение) – муниципальное образование, наделенное в соответствии с </w:t>
      </w:r>
      <w:hyperlink r:id="rId7" w:tgtFrame="_self" w:history="1">
        <w:r w:rsidRPr="009A4B89">
          <w:rPr>
            <w:rFonts w:ascii="Arial" w:eastAsia="Times New Roman" w:hAnsi="Arial" w:cs="Arial"/>
            <w:color w:val="0000FF"/>
            <w:sz w:val="24"/>
            <w:szCs w:val="24"/>
            <w:lang w:eastAsia="ru-RU"/>
          </w:rPr>
          <w:t>областным законом от «28» декабря 2004г. № 134-з</w:t>
        </w:r>
      </w:hyperlink>
      <w:r w:rsidRPr="009A4B89">
        <w:rPr>
          <w:rFonts w:ascii="Arial" w:eastAsia="Times New Roman" w:hAnsi="Arial" w:cs="Arial"/>
          <w:sz w:val="24"/>
          <w:szCs w:val="24"/>
          <w:lang w:eastAsia="ru-RU"/>
        </w:rPr>
        <w:t xml:space="preserve"> «О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(далее – областной закон «О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Times New Roman" w:eastAsia="Times New Roman" w:hAnsi="Times New Roman" w:cs="Times New Roman"/>
          <w:sz w:val="28"/>
          <w:szCs w:val="28"/>
          <w:lang w:eastAsia="ru-RU"/>
        </w:rPr>
        <w:t>2.</w:t>
      </w: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Официальное наименование муниципального образования – Издешковское сельское поселение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w:t>
      </w:r>
      <w:r w:rsidRPr="009A4B89">
        <w:rPr>
          <w:rFonts w:ascii="Arial" w:eastAsia="Times New Roman" w:hAnsi="Arial" w:cs="Arial"/>
          <w:b/>
          <w:bCs/>
          <w:sz w:val="24"/>
          <w:szCs w:val="24"/>
          <w:lang w:eastAsia="ru-RU"/>
        </w:rPr>
        <w:t xml:space="preserve"> Правовая основа местного самоуправления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8" w:tgtFrame="_self" w:history="1">
        <w:r w:rsidRPr="009A4B89">
          <w:rPr>
            <w:rFonts w:ascii="Arial" w:eastAsia="Times New Roman" w:hAnsi="Arial" w:cs="Arial"/>
            <w:color w:val="0000FF"/>
            <w:sz w:val="24"/>
            <w:szCs w:val="24"/>
            <w:lang w:eastAsia="ru-RU"/>
          </w:rPr>
          <w:t>Конституция Российской Федерации</w:t>
        </w:r>
      </w:hyperlink>
      <w:r w:rsidRPr="009A4B89">
        <w:rPr>
          <w:rFonts w:ascii="Arial" w:eastAsia="Times New Roman" w:hAnsi="Arial" w:cs="Arial"/>
          <w:sz w:val="24"/>
          <w:szCs w:val="24"/>
          <w:lang w:eastAsia="ru-RU"/>
        </w:rPr>
        <w:t xml:space="preserve">, федеральные конституционные законы, </w:t>
      </w:r>
      <w:hyperlink r:id="rId9" w:tgtFrame="_self" w:history="1">
        <w:r w:rsidRPr="009A4B89">
          <w:rPr>
            <w:rFonts w:ascii="Arial" w:eastAsia="Times New Roman" w:hAnsi="Arial" w:cs="Arial"/>
            <w:color w:val="0000FF"/>
            <w:sz w:val="24"/>
            <w:szCs w:val="24"/>
            <w:lang w:eastAsia="ru-RU"/>
          </w:rPr>
          <w:t>Федеральный закон от 6 октября 2003 года № 131-ФЗ</w:t>
        </w:r>
      </w:hyperlink>
      <w:r w:rsidRPr="009A4B89">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gtFrame="_self" w:history="1">
        <w:r w:rsidRPr="009A4B89">
          <w:rPr>
            <w:rFonts w:ascii="Arial" w:eastAsia="Times New Roman" w:hAnsi="Arial" w:cs="Arial"/>
            <w:color w:val="0000FF"/>
            <w:sz w:val="24"/>
            <w:szCs w:val="24"/>
            <w:lang w:eastAsia="ru-RU"/>
          </w:rPr>
          <w:t>Устав Смоленской области</w:t>
        </w:r>
      </w:hyperlink>
      <w:r w:rsidRPr="009A4B89">
        <w:rPr>
          <w:rFonts w:ascii="Arial" w:eastAsia="Times New Roman" w:hAnsi="Arial" w:cs="Arial"/>
          <w:sz w:val="24"/>
          <w:szCs w:val="24"/>
          <w:lang w:eastAsia="ru-RU"/>
        </w:rPr>
        <w:t>, областные законы и иные областные нормативные правовые акты, Устав Издешковского сельского поселения Сафоновского района Смоленской области (далее также – Устав сельского поселения), решения, принятые на местных референдумах, и иные муниципальные правовые акты сельского поселения.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w:t>
      </w:r>
      <w:r w:rsidRPr="009A4B89">
        <w:rPr>
          <w:rFonts w:ascii="Arial" w:eastAsia="Times New Roman" w:hAnsi="Arial" w:cs="Arial"/>
          <w:b/>
          <w:bCs/>
          <w:sz w:val="24"/>
          <w:szCs w:val="24"/>
          <w:lang w:eastAsia="ru-RU"/>
        </w:rPr>
        <w:t xml:space="preserve"> Символика сельского поселения и порядок ее официального использования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A4B89" w:rsidRPr="009A4B89"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2. Описание, порядок воспроизведения и официального использования герба и иной символики устанавливаются решением Совета депутатов Издешковского сельского поселения Сафоновского района Смоленской области (далее также – Совет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w:t>
      </w:r>
      <w:r w:rsidRPr="009A4B89">
        <w:rPr>
          <w:rFonts w:ascii="Arial" w:eastAsia="Times New Roman"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11"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xml:space="preserve"> и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Установленные </w:t>
      </w:r>
      <w:hyperlink r:id="rId12"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xml:space="preserve">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w:t>
      </w:r>
      <w:r w:rsidRPr="009A4B89">
        <w:rPr>
          <w:rFonts w:ascii="Arial" w:eastAsia="Times New Roman" w:hAnsi="Arial" w:cs="Arial"/>
          <w:b/>
          <w:bCs/>
          <w:sz w:val="24"/>
          <w:szCs w:val="24"/>
          <w:lang w:eastAsia="ru-RU"/>
        </w:rPr>
        <w:t xml:space="preserve"> Избирательные системы, которые могут применяться при проведении выборов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2. ТЕРРИТОРИАЛЬНАЯ ОРГАНИЗАЦИЯ МЕСТНОГО САМОУПРАВЛЕНИЯ СЕЛЬСКОГО ПОСЕЛЕНИЯ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6.</w:t>
      </w:r>
      <w:r w:rsidRPr="009A4B89">
        <w:rPr>
          <w:rFonts w:ascii="Arial" w:eastAsia="Times New Roman" w:hAnsi="Arial" w:cs="Arial"/>
          <w:b/>
          <w:bCs/>
          <w:sz w:val="24"/>
          <w:szCs w:val="24"/>
          <w:lang w:eastAsia="ru-RU"/>
        </w:rPr>
        <w:t xml:space="preserve"> Территория сельского поселения</w:t>
      </w:r>
      <w:r w:rsidRPr="009A4B89">
        <w:rPr>
          <w:rFonts w:ascii="Arial" w:eastAsia="Times New Roman" w:hAnsi="Arial" w:cs="Arial"/>
          <w:sz w:val="24"/>
          <w:szCs w:val="24"/>
          <w:lang w:eastAsia="ru-RU"/>
        </w:rPr>
        <w:t xml:space="preserve"> </w:t>
      </w:r>
      <w:r w:rsidRPr="009A4B89">
        <w:rPr>
          <w:rFonts w:ascii="Arial" w:eastAsia="Times New Roman" w:hAnsi="Arial" w:cs="Arial"/>
          <w:b/>
          <w:bCs/>
          <w:sz w:val="24"/>
          <w:szCs w:val="24"/>
          <w:lang w:eastAsia="ru-RU"/>
        </w:rPr>
        <w:t xml:space="preserve">и ее состав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Территория сельского поселения</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 xml:space="preserve">определена в границах, утвержденных областным законом «О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Территорию сельского поселения</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В состав территории сельского поселения входят земли независимо от форм собственности и их целевого назначения.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В состав территории сельского поселения входят следующие населенные пункты:</w:t>
      </w:r>
    </w:p>
    <w:tbl>
      <w:tblPr>
        <w:tblW w:w="10314" w:type="dxa"/>
        <w:tblCellMar>
          <w:left w:w="0" w:type="dxa"/>
          <w:right w:w="0" w:type="dxa"/>
        </w:tblCellMar>
        <w:tblLook w:val="04A0" w:firstRow="1" w:lastRow="0" w:firstColumn="1" w:lastColumn="0" w:noHBand="0" w:noVBand="1"/>
      </w:tblPr>
      <w:tblGrid>
        <w:gridCol w:w="3369"/>
        <w:gridCol w:w="3543"/>
        <w:gridCol w:w="3402"/>
      </w:tblGrid>
      <w:tr w:rsidR="009A4B89" w:rsidRPr="009A4B89" w:rsidTr="009A4B89">
        <w:tc>
          <w:tcPr>
            <w:tcW w:w="3369" w:type="dxa"/>
            <w:tcMar>
              <w:top w:w="0" w:type="dxa"/>
              <w:left w:w="108" w:type="dxa"/>
              <w:bottom w:w="0" w:type="dxa"/>
              <w:right w:w="108" w:type="dxa"/>
            </w:tcMar>
            <w:hideMark/>
          </w:tcPr>
          <w:p w:rsidR="009A4B89" w:rsidRPr="009A4B89" w:rsidRDefault="009A4B89" w:rsidP="009A4B8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с.Издешково,</w:t>
            </w:r>
            <w:r w:rsidRPr="009A4B89">
              <w:rPr>
                <w:rFonts w:ascii="Times New Roman" w:eastAsia="Times New Roman" w:hAnsi="Times New Roman" w:cs="Times New Roman"/>
                <w:sz w:val="24"/>
                <w:szCs w:val="24"/>
                <w:lang w:eastAsia="ru-RU"/>
              </w:rPr>
              <w:t xml:space="preserve"> </w:t>
            </w:r>
          </w:p>
          <w:p w:rsidR="009A4B89" w:rsidRPr="009A4B89" w:rsidRDefault="009A4B89" w:rsidP="009A4B8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lastRenderedPageBreak/>
              <w:t xml:space="preserve">                 </w:t>
            </w:r>
            <w:r w:rsidRPr="009A4B89">
              <w:rPr>
                <w:rFonts w:ascii="Arial" w:eastAsia="Times New Roman" w:hAnsi="Arial" w:cs="Arial"/>
                <w:sz w:val="24"/>
                <w:szCs w:val="24"/>
                <w:lang w:eastAsia="ru-RU"/>
              </w:rPr>
              <w:t xml:space="preserve">д.Андросово, </w:t>
            </w:r>
          </w:p>
          <w:p w:rsidR="009A4B89" w:rsidRPr="009A4B89" w:rsidRDefault="009A4B89" w:rsidP="009A4B89">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д.Безлипицы, </w:t>
            </w:r>
          </w:p>
          <w:p w:rsidR="009A4B89" w:rsidRPr="009A4B89" w:rsidRDefault="009A4B89" w:rsidP="009A4B89">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д.Барсуки, </w:t>
            </w:r>
          </w:p>
          <w:p w:rsidR="009A4B89" w:rsidRPr="009A4B89" w:rsidRDefault="009A4B89" w:rsidP="009A4B89">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д.Воронцово, </w:t>
            </w:r>
          </w:p>
          <w:p w:rsidR="009A4B89" w:rsidRPr="009A4B89" w:rsidRDefault="009A4B89" w:rsidP="009A4B89">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д.Жашково, </w:t>
            </w:r>
          </w:p>
          <w:p w:rsidR="009A4B89" w:rsidRPr="009A4B89" w:rsidRDefault="009A4B89" w:rsidP="009A4B89">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д.Жевлаки, </w:t>
            </w:r>
          </w:p>
          <w:p w:rsidR="009A4B89" w:rsidRPr="009A4B89" w:rsidRDefault="009A4B89" w:rsidP="009A4B89">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д.Иваново,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tc>
        <w:tc>
          <w:tcPr>
            <w:tcW w:w="3543" w:type="dxa"/>
            <w:tcMar>
              <w:top w:w="0" w:type="dxa"/>
              <w:left w:w="108" w:type="dxa"/>
              <w:bottom w:w="0" w:type="dxa"/>
              <w:right w:w="108" w:type="dxa"/>
            </w:tcMar>
            <w:hideMark/>
          </w:tcPr>
          <w:p w:rsidR="009A4B89" w:rsidRPr="009A4B89" w:rsidRDefault="009A4B89" w:rsidP="009A4B89">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lastRenderedPageBreak/>
              <w:t xml:space="preserve">                 </w:t>
            </w:r>
            <w:r w:rsidRPr="009A4B89">
              <w:rPr>
                <w:rFonts w:ascii="Arial" w:eastAsia="Times New Roman" w:hAnsi="Arial" w:cs="Arial"/>
                <w:sz w:val="24"/>
                <w:szCs w:val="24"/>
                <w:lang w:eastAsia="ru-RU"/>
              </w:rPr>
              <w:t xml:space="preserve">д.Издешково, </w:t>
            </w:r>
          </w:p>
          <w:p w:rsidR="009A4B89" w:rsidRPr="009A4B89" w:rsidRDefault="009A4B89" w:rsidP="009A4B89">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lastRenderedPageBreak/>
              <w:t xml:space="preserve">                 </w:t>
            </w:r>
            <w:r w:rsidRPr="009A4B89">
              <w:rPr>
                <w:rFonts w:ascii="Arial" w:eastAsia="Times New Roman" w:hAnsi="Arial" w:cs="Arial"/>
                <w:sz w:val="24"/>
                <w:szCs w:val="24"/>
                <w:lang w:eastAsia="ru-RU"/>
              </w:rPr>
              <w:t xml:space="preserve">д.Игнатково, </w:t>
            </w:r>
          </w:p>
          <w:p w:rsidR="009A4B89" w:rsidRPr="009A4B89" w:rsidRDefault="009A4B89" w:rsidP="009A4B89">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д.Какушкино, </w:t>
            </w:r>
          </w:p>
          <w:p w:rsidR="009A4B89" w:rsidRPr="009A4B89" w:rsidRDefault="009A4B89" w:rsidP="009A4B8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д.Леоново, </w:t>
            </w:r>
          </w:p>
          <w:p w:rsidR="009A4B89" w:rsidRPr="009A4B89" w:rsidRDefault="009A4B89" w:rsidP="009A4B89">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д.Лукино, </w:t>
            </w:r>
          </w:p>
          <w:p w:rsidR="009A4B89" w:rsidRPr="009A4B89" w:rsidRDefault="009A4B89" w:rsidP="009A4B89">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д.Милютино, </w:t>
            </w:r>
          </w:p>
          <w:p w:rsidR="009A4B89" w:rsidRPr="009A4B89" w:rsidRDefault="009A4B89" w:rsidP="009A4B8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д.Морозово, </w:t>
            </w:r>
          </w:p>
          <w:p w:rsidR="009A4B89" w:rsidRPr="009A4B89" w:rsidRDefault="009A4B89" w:rsidP="009A4B89">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д.Озеречня,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tc>
        <w:tc>
          <w:tcPr>
            <w:tcW w:w="3402" w:type="dxa"/>
            <w:tcMar>
              <w:top w:w="0" w:type="dxa"/>
              <w:left w:w="108" w:type="dxa"/>
              <w:bottom w:w="0" w:type="dxa"/>
              <w:right w:w="108" w:type="dxa"/>
            </w:tcMar>
            <w:hideMark/>
          </w:tcPr>
          <w:p w:rsidR="009A4B89" w:rsidRPr="009A4B89" w:rsidRDefault="009A4B89" w:rsidP="009A4B89">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lastRenderedPageBreak/>
              <w:t xml:space="preserve">                 </w:t>
            </w:r>
            <w:r w:rsidRPr="009A4B89">
              <w:rPr>
                <w:rFonts w:ascii="Arial" w:eastAsia="Times New Roman" w:hAnsi="Arial" w:cs="Arial"/>
                <w:sz w:val="24"/>
                <w:szCs w:val="24"/>
                <w:lang w:eastAsia="ru-RU"/>
              </w:rPr>
              <w:t xml:space="preserve">д.Пареево, </w:t>
            </w:r>
          </w:p>
          <w:p w:rsidR="009A4B89" w:rsidRPr="009A4B89" w:rsidRDefault="009A4B89" w:rsidP="009A4B89">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lastRenderedPageBreak/>
              <w:t xml:space="preserve">                 </w:t>
            </w:r>
            <w:r w:rsidRPr="009A4B89">
              <w:rPr>
                <w:rFonts w:ascii="Arial" w:eastAsia="Times New Roman" w:hAnsi="Arial" w:cs="Arial"/>
                <w:sz w:val="24"/>
                <w:szCs w:val="24"/>
                <w:lang w:eastAsia="ru-RU"/>
              </w:rPr>
              <w:t xml:space="preserve">д.Путьково, </w:t>
            </w:r>
          </w:p>
          <w:p w:rsidR="009A4B89" w:rsidRPr="009A4B89" w:rsidRDefault="009A4B89" w:rsidP="009A4B89">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д.Пустынная</w:t>
            </w:r>
          </w:p>
          <w:p w:rsidR="009A4B89" w:rsidRPr="009A4B89" w:rsidRDefault="009A4B89" w:rsidP="009A4B89">
            <w:pPr>
              <w:spacing w:after="0" w:line="240" w:lineRule="auto"/>
              <w:ind w:firstLine="709"/>
              <w:rPr>
                <w:rFonts w:ascii="Arial" w:eastAsia="Times New Roman" w:hAnsi="Arial" w:cs="Arial"/>
                <w:sz w:val="24"/>
                <w:szCs w:val="24"/>
                <w:lang w:eastAsia="ru-RU"/>
              </w:rPr>
            </w:pPr>
            <w:r w:rsidRPr="009A4B89">
              <w:rPr>
                <w:rFonts w:ascii="Arial" w:eastAsia="Times New Roman" w:hAnsi="Arial" w:cs="Arial"/>
                <w:sz w:val="24"/>
                <w:szCs w:val="24"/>
                <w:lang w:eastAsia="ru-RU"/>
              </w:rPr>
              <w:t>                  Пятница,</w:t>
            </w:r>
          </w:p>
          <w:p w:rsidR="009A4B89" w:rsidRPr="009A4B89" w:rsidRDefault="009A4B89" w:rsidP="009A4B89">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д.Походино, </w:t>
            </w:r>
          </w:p>
          <w:p w:rsidR="009A4B89" w:rsidRPr="009A4B89" w:rsidRDefault="009A4B89" w:rsidP="009A4B89">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д.Татарка, </w:t>
            </w:r>
          </w:p>
          <w:p w:rsidR="009A4B89" w:rsidRPr="009A4B89" w:rsidRDefault="009A4B89" w:rsidP="009A4B8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 xml:space="preserve">д.Чоботово, </w:t>
            </w:r>
          </w:p>
          <w:p w:rsidR="009A4B89" w:rsidRPr="009A4B89" w:rsidRDefault="009A4B89" w:rsidP="009A4B8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д.Шершнево</w:t>
            </w:r>
          </w:p>
        </w:tc>
      </w:tr>
    </w:tbl>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5. Административным центром сельского поселения</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является село Издешково.</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Территория сельского поселения входит в состав территории муниципального образования «Сафоновский район» Смоленской области (далее – муниципальный район).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7</w:t>
      </w:r>
      <w:r w:rsidRPr="009A4B89">
        <w:rPr>
          <w:rFonts w:ascii="Arial" w:eastAsia="Times New Roman" w:hAnsi="Arial" w:cs="Arial"/>
          <w:i/>
          <w:iCs/>
          <w:sz w:val="24"/>
          <w:szCs w:val="24"/>
          <w:lang w:eastAsia="ru-RU"/>
        </w:rPr>
        <w:t>.</w:t>
      </w:r>
      <w:r w:rsidRPr="009A4B89">
        <w:rPr>
          <w:rFonts w:ascii="Arial" w:eastAsia="Times New Roman" w:hAnsi="Arial" w:cs="Arial"/>
          <w:b/>
          <w:bCs/>
          <w:i/>
          <w:iCs/>
          <w:sz w:val="24"/>
          <w:szCs w:val="24"/>
          <w:lang w:eastAsia="ru-RU"/>
        </w:rPr>
        <w:t xml:space="preserve"> </w:t>
      </w:r>
      <w:r w:rsidRPr="009A4B89">
        <w:rPr>
          <w:rFonts w:ascii="Arial" w:eastAsia="Times New Roman" w:hAnsi="Arial" w:cs="Arial"/>
          <w:b/>
          <w:bCs/>
          <w:sz w:val="24"/>
          <w:szCs w:val="24"/>
          <w:lang w:eastAsia="ru-RU"/>
        </w:rPr>
        <w:t>Изменение границ и преобразование сельского поселения</w:t>
      </w:r>
      <w:r w:rsidRPr="009A4B89">
        <w:rPr>
          <w:rFonts w:ascii="Arial" w:eastAsia="Times New Roman" w:hAnsi="Arial" w:cs="Arial"/>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Изменение границ сельского поселения, преобразование сельского поселения</w:t>
      </w:r>
      <w:r w:rsidRPr="009A4B89">
        <w:rPr>
          <w:rFonts w:ascii="Arial" w:eastAsia="Times New Roman" w:hAnsi="Arial" w:cs="Arial"/>
          <w:i/>
          <w:iCs/>
          <w:sz w:val="24"/>
          <w:szCs w:val="24"/>
          <w:lang w:eastAsia="ru-RU"/>
        </w:rPr>
        <w:t xml:space="preserve"> </w:t>
      </w:r>
      <w:r w:rsidRPr="009A4B89">
        <w:rPr>
          <w:rFonts w:ascii="Arial" w:eastAsia="Times New Roman" w:hAnsi="Arial" w:cs="Arial"/>
          <w:sz w:val="24"/>
          <w:szCs w:val="24"/>
          <w:lang w:eastAsia="ru-RU"/>
        </w:rPr>
        <w:t xml:space="preserve">осуществляется в соответствии с Федеральным законом «Об общих принципах организации местного самоуправления в Российской Федерации» и </w:t>
      </w:r>
      <w:hyperlink r:id="rId13" w:tgtFrame="_self" w:history="1">
        <w:r w:rsidRPr="009A4B89">
          <w:rPr>
            <w:rFonts w:ascii="Arial" w:eastAsia="Times New Roman" w:hAnsi="Arial" w:cs="Arial"/>
            <w:color w:val="0000FF"/>
            <w:sz w:val="24"/>
            <w:szCs w:val="24"/>
            <w:lang w:eastAsia="ru-RU"/>
          </w:rPr>
          <w:t>областным законом от 28 декабря 2004 года № 120-з</w:t>
        </w:r>
      </w:hyperlink>
      <w:r w:rsidRPr="009A4B89">
        <w:rPr>
          <w:rFonts w:ascii="Arial" w:eastAsia="Times New Roman" w:hAnsi="Arial" w:cs="Arial"/>
          <w:sz w:val="24"/>
          <w:szCs w:val="24"/>
          <w:lang w:eastAsia="ru-RU"/>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Сельское поселение, объединенное с городским округом, утрачивает статус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caps/>
          <w:sz w:val="24"/>
          <w:szCs w:val="24"/>
          <w:lang w:eastAsia="ru-RU"/>
        </w:rPr>
        <w:t>Г</w:t>
      </w:r>
      <w:r w:rsidRPr="009A4B89">
        <w:rPr>
          <w:rFonts w:ascii="Arial" w:eastAsia="Times New Roman" w:hAnsi="Arial" w:cs="Arial"/>
          <w:b/>
          <w:bCs/>
          <w:sz w:val="24"/>
          <w:szCs w:val="24"/>
          <w:lang w:eastAsia="ru-RU"/>
        </w:rPr>
        <w:t>лава</w:t>
      </w:r>
      <w:r w:rsidRPr="009A4B89">
        <w:rPr>
          <w:rFonts w:ascii="Arial" w:eastAsia="Times New Roman" w:hAnsi="Arial" w:cs="Arial"/>
          <w:b/>
          <w:bCs/>
          <w:caps/>
          <w:sz w:val="24"/>
          <w:szCs w:val="24"/>
          <w:lang w:eastAsia="ru-RU"/>
        </w:rPr>
        <w:t xml:space="preserve"> 3. ВОПРОСЫ МЕСТНОГО ЗНАЧЕНИЯ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8.</w:t>
      </w:r>
      <w:r w:rsidRPr="009A4B89">
        <w:rPr>
          <w:rFonts w:ascii="Arial" w:eastAsia="Times New Roman" w:hAnsi="Arial" w:cs="Arial"/>
          <w:b/>
          <w:bCs/>
          <w:sz w:val="24"/>
          <w:szCs w:val="24"/>
          <w:lang w:eastAsia="ru-RU"/>
        </w:rPr>
        <w:t xml:space="preserve"> Вопросы местного значения сельского поселения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К вопросам местного значения сельского поселения относятся: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обеспечение первичных мер пожарной безопасности в границах населенных пунктов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6) создание условий для организации досуга и обеспечения жителей сельского поселения услугами организаций культуры;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формирование архивных фондов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организация и осуществление мероприятий по работе с детьми и молодежью в сельском поселении;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В соответствии с </w:t>
      </w:r>
      <w:hyperlink r:id="rId14" w:tgtFrame="_self" w:history="1">
        <w:r w:rsidRPr="009A4B89">
          <w:rPr>
            <w:rFonts w:ascii="Arial" w:eastAsia="Times New Roman" w:hAnsi="Arial" w:cs="Arial"/>
            <w:color w:val="0000FF"/>
            <w:sz w:val="24"/>
            <w:szCs w:val="24"/>
            <w:lang w:eastAsia="ru-RU"/>
          </w:rPr>
          <w:t>областным законом от 30 октября 2014 года № 141-з</w:t>
        </w:r>
      </w:hyperlink>
      <w:r w:rsidRPr="009A4B89">
        <w:rPr>
          <w:rFonts w:ascii="Arial" w:eastAsia="Times New Roman" w:hAnsi="Arial" w:cs="Arial"/>
          <w:sz w:val="24"/>
          <w:szCs w:val="24"/>
          <w:lang w:eastAsia="ru-RU"/>
        </w:rPr>
        <w:t xml:space="preserve">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5" w:tgtFrame="_self" w:history="1">
        <w:r w:rsidRPr="009A4B89">
          <w:rPr>
            <w:rFonts w:ascii="Arial" w:eastAsia="Times New Roman" w:hAnsi="Arial" w:cs="Arial"/>
            <w:color w:val="0000FF"/>
            <w:sz w:val="24"/>
            <w:szCs w:val="24"/>
            <w:lang w:eastAsia="ru-RU"/>
          </w:rPr>
          <w:t>Федеральным законом от 27 июля 2010 года № 190-ФЗ</w:t>
        </w:r>
      </w:hyperlink>
      <w:r w:rsidRPr="009A4B89">
        <w:rPr>
          <w:rFonts w:ascii="Arial" w:eastAsia="Times New Roman" w:hAnsi="Arial" w:cs="Arial"/>
          <w:sz w:val="24"/>
          <w:szCs w:val="24"/>
          <w:lang w:eastAsia="ru-RU"/>
        </w:rPr>
        <w:t xml:space="preserve"> «О теплоснабжении» (далее – Федеральный закон «О теплоснабжении»);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участие в предупреждении и ликвидации последствий чрезвычайных ситуаций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организация ритуальных услуг и содержание мест захоронения;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осуществление мероприятий по обеспечению безопасности людей на водных объектах, охране их жизни и здоровья;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20) осуществление мер по противодействию коррупции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Органы местного</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самоуправления вправе заключать соглашения с органами местного самоуправления муниципального района о</w:t>
      </w:r>
      <w:r w:rsidRPr="009A4B89">
        <w:rPr>
          <w:rFonts w:ascii="Arial" w:eastAsia="Times New Roman" w:hAnsi="Arial" w:cs="Arial"/>
          <w:i/>
          <w:iCs/>
          <w:sz w:val="24"/>
          <w:szCs w:val="24"/>
          <w:lang w:eastAsia="ru-RU"/>
        </w:rPr>
        <w:t xml:space="preserve"> </w:t>
      </w:r>
      <w:r w:rsidRPr="009A4B89">
        <w:rPr>
          <w:rFonts w:ascii="Arial" w:eastAsia="Times New Roman" w:hAnsi="Arial" w:cs="Arial"/>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6" w:tgtFrame="_self" w:history="1">
        <w:r w:rsidRPr="009A4B89">
          <w:rPr>
            <w:rFonts w:ascii="Arial" w:eastAsia="Times New Roman" w:hAnsi="Arial" w:cs="Arial"/>
            <w:color w:val="0000FF"/>
            <w:sz w:val="24"/>
            <w:szCs w:val="24"/>
            <w:lang w:eastAsia="ru-RU"/>
          </w:rPr>
          <w:t>Бюджетным кодексом Российской Федерации</w:t>
        </w:r>
      </w:hyperlink>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Решение о передаче осуществления части полномочий органов местного самоуправления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Издешковского сельского поселения Сафоновского района Смоленской области (далее также – Глава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9.</w:t>
      </w:r>
      <w:r w:rsidRPr="009A4B89">
        <w:rPr>
          <w:rFonts w:ascii="Arial" w:eastAsia="Times New Roman" w:hAnsi="Arial" w:cs="Arial"/>
          <w:b/>
          <w:bCs/>
          <w:sz w:val="24"/>
          <w:szCs w:val="24"/>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Органы местного самоуправления имеют право на: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создание музеев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участие в осуществлении деятельности по опеке и попечительству;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создание муниципальной пожарной охраны;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создание условий для развития туризма;</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self" w:history="1">
        <w:r w:rsidRPr="009A4B89">
          <w:rPr>
            <w:rFonts w:ascii="Arial" w:eastAsia="Times New Roman" w:hAnsi="Arial" w:cs="Arial"/>
            <w:color w:val="0000FF"/>
            <w:sz w:val="24"/>
            <w:szCs w:val="24"/>
            <w:lang w:eastAsia="ru-RU"/>
          </w:rPr>
          <w:t>Федеральным законом от 24 ноября 1995 года № 181-ФЗ</w:t>
        </w:r>
      </w:hyperlink>
      <w:r w:rsidRPr="009A4B89">
        <w:rPr>
          <w:rFonts w:ascii="Arial" w:eastAsia="Times New Roman" w:hAnsi="Arial" w:cs="Arial"/>
          <w:sz w:val="24"/>
          <w:szCs w:val="24"/>
          <w:lang w:eastAsia="ru-RU"/>
        </w:rPr>
        <w:t xml:space="preserve"> «О социальной защите инвалидов в Российской Федерации»;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15) осуществление мероприятий по защите прав потребителей, предусмотренных </w:t>
      </w:r>
      <w:hyperlink r:id="rId18" w:tgtFrame="_self" w:history="1">
        <w:r w:rsidRPr="009A4B89">
          <w:rPr>
            <w:rFonts w:ascii="Arial" w:eastAsia="Times New Roman" w:hAnsi="Arial" w:cs="Arial"/>
            <w:color w:val="0000FF"/>
            <w:sz w:val="24"/>
            <w:szCs w:val="24"/>
            <w:lang w:eastAsia="ru-RU"/>
          </w:rPr>
          <w:t>Законом Российской Федерации от 7 февраля 1992 года № 2300-1</w:t>
        </w:r>
      </w:hyperlink>
      <w:r w:rsidRPr="009A4B89">
        <w:rPr>
          <w:rFonts w:ascii="Arial" w:eastAsia="Times New Roman" w:hAnsi="Arial" w:cs="Arial"/>
          <w:sz w:val="24"/>
          <w:szCs w:val="24"/>
          <w:lang w:eastAsia="ru-RU"/>
        </w:rPr>
        <w:t xml:space="preserve"> «О защите прав потребителей».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10.</w:t>
      </w:r>
      <w:r w:rsidRPr="009A4B89">
        <w:rPr>
          <w:rFonts w:ascii="Arial" w:eastAsia="Times New Roman" w:hAnsi="Arial" w:cs="Arial"/>
          <w:b/>
          <w:bCs/>
          <w:sz w:val="24"/>
          <w:szCs w:val="24"/>
          <w:lang w:eastAsia="ru-RU"/>
        </w:rPr>
        <w:t xml:space="preserve"> Муниципальный контроль</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 w:tgtFrame="_self" w:history="1">
        <w:r w:rsidRPr="009A4B89">
          <w:rPr>
            <w:rFonts w:ascii="Arial" w:eastAsia="Times New Roman" w:hAnsi="Arial" w:cs="Arial"/>
            <w:color w:val="0000FF"/>
            <w:sz w:val="24"/>
            <w:szCs w:val="24"/>
            <w:lang w:eastAsia="ru-RU"/>
          </w:rPr>
          <w:t>Федерального закона от 26 декабря 2008 года № 294-ФЗ</w:t>
        </w:r>
      </w:hyperlink>
      <w:r w:rsidRPr="009A4B89">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В ОСУЩЕСТВЛЕНИИ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11.</w:t>
      </w:r>
      <w:r w:rsidRPr="009A4B89">
        <w:rPr>
          <w:rFonts w:ascii="Arial" w:eastAsia="Times New Roman" w:hAnsi="Arial" w:cs="Arial"/>
          <w:b/>
          <w:bCs/>
          <w:sz w:val="24"/>
          <w:szCs w:val="24"/>
          <w:lang w:eastAsia="ru-RU"/>
        </w:rPr>
        <w:t xml:space="preserve"> Местный референдум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Местный референдум проводится на всей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w:t>
      </w:r>
      <w:hyperlink r:id="rId20" w:tgtFrame="_self" w:history="1">
        <w:r w:rsidRPr="009A4B89">
          <w:rPr>
            <w:rFonts w:ascii="Arial" w:eastAsia="Times New Roman" w:hAnsi="Arial" w:cs="Arial"/>
            <w:color w:val="0000FF"/>
            <w:sz w:val="24"/>
            <w:szCs w:val="24"/>
            <w:lang w:eastAsia="ru-RU"/>
          </w:rPr>
          <w:t>Федерального закона от 12 июня 2002 года № 67-ФЗ</w:t>
        </w:r>
      </w:hyperlink>
      <w:r w:rsidRPr="009A4B89">
        <w:rPr>
          <w:rFonts w:ascii="Arial" w:eastAsia="Times New Roman" w:hAnsi="Arial" w:cs="Arial"/>
          <w:sz w:val="24"/>
          <w:szCs w:val="24"/>
          <w:lang w:eastAsia="ru-RU"/>
        </w:rPr>
        <w:t xml:space="preserve"> «Об основных гарантиях избирательных прав и права на участие в </w:t>
      </w:r>
      <w:r w:rsidRPr="009A4B89">
        <w:rPr>
          <w:rFonts w:ascii="Arial" w:eastAsia="Times New Roman" w:hAnsi="Arial" w:cs="Arial"/>
          <w:sz w:val="24"/>
          <w:szCs w:val="24"/>
          <w:lang w:eastAsia="ru-RU"/>
        </w:rPr>
        <w:lastRenderedPageBreak/>
        <w:t>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Издешковского сельского поселеня Сафоновского района Смоленской области (далее – избирательная комиссия) не позднее чем через 5 дней со дня его принятия и в этот же срок подлежит опубликованию.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w:t>
      </w:r>
      <w:hyperlink r:id="rId21" w:tgtFrame="_self" w:history="1">
        <w:r w:rsidRPr="009A4B89">
          <w:rPr>
            <w:rFonts w:ascii="Arial" w:eastAsia="Times New Roman" w:hAnsi="Arial" w:cs="Arial"/>
            <w:color w:val="0000FF"/>
            <w:sz w:val="24"/>
            <w:szCs w:val="24"/>
            <w:lang w:eastAsia="ru-RU"/>
          </w:rPr>
          <w:t>областного закона от 29 сентября 2003 года № 55-з</w:t>
        </w:r>
      </w:hyperlink>
      <w:r w:rsidRPr="009A4B89">
        <w:rPr>
          <w:rFonts w:ascii="Arial" w:eastAsia="Times New Roman" w:hAnsi="Arial" w:cs="Arial"/>
          <w:sz w:val="24"/>
          <w:szCs w:val="24"/>
          <w:lang w:eastAsia="ru-RU"/>
        </w:rPr>
        <w:t xml:space="preserve">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12.</w:t>
      </w:r>
      <w:r w:rsidRPr="009A4B89">
        <w:rPr>
          <w:rFonts w:ascii="Arial" w:eastAsia="Times New Roman" w:hAnsi="Arial" w:cs="Arial"/>
          <w:b/>
          <w:bCs/>
          <w:sz w:val="24"/>
          <w:szCs w:val="24"/>
          <w:lang w:eastAsia="ru-RU"/>
        </w:rPr>
        <w:t xml:space="preserve"> Муниципальные выборы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Итоги муниципальных выборов подлежат официальному обнародованию (опубликованию).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13.</w:t>
      </w:r>
      <w:r w:rsidRPr="009A4B89">
        <w:rPr>
          <w:rFonts w:ascii="Arial" w:eastAsia="Times New Roman" w:hAnsi="Arial" w:cs="Arial"/>
          <w:b/>
          <w:bCs/>
          <w:sz w:val="24"/>
          <w:szCs w:val="24"/>
          <w:lang w:eastAsia="ru-RU"/>
        </w:rPr>
        <w:t xml:space="preserve"> Голосование по отзыву депутата Совета депутатов,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Настоящим Уставом устанавливаются следующие основания для отзыва депутата Совета депутатов (далее – депутата),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нарушение федерального и областного законодательства, настоящего Устава;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совершение действий, порочащих звание депутата, должность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осуществление деятельности, не совместимой со статусом депутата,</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i/>
          <w:i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14.</w:t>
      </w:r>
      <w:r w:rsidRPr="009A4B89">
        <w:rPr>
          <w:rFonts w:ascii="Arial" w:eastAsia="Times New Roman" w:hAnsi="Arial" w:cs="Arial"/>
          <w:b/>
          <w:bCs/>
          <w:sz w:val="24"/>
          <w:szCs w:val="24"/>
          <w:lang w:eastAsia="ru-RU"/>
        </w:rPr>
        <w:t xml:space="preserve"> Голосование по вопросам изменения границ, преобразования сельского поселения</w:t>
      </w:r>
      <w:r w:rsidRPr="009A4B89">
        <w:rPr>
          <w:rFonts w:ascii="Arial" w:eastAsia="Times New Roman" w:hAnsi="Arial" w:cs="Arial"/>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15.</w:t>
      </w:r>
      <w:r w:rsidRPr="009A4B89">
        <w:rPr>
          <w:rFonts w:ascii="Arial" w:eastAsia="Times New Roman" w:hAnsi="Arial" w:cs="Arial"/>
          <w:b/>
          <w:bCs/>
          <w:sz w:val="24"/>
          <w:szCs w:val="24"/>
          <w:lang w:eastAsia="ru-RU"/>
        </w:rPr>
        <w:t xml:space="preserve"> Правотворческая инициатива граждан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Правотворческая инициатива граждан осуществляется на основании и в соответствии с </w:t>
      </w:r>
      <w:hyperlink r:id="rId22"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Федеральным законом «Об общих принципах организации местного самоуправления в Российской Федерации» 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Порядок реализации правотворческой инициативы граждан устанавливается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16.</w:t>
      </w:r>
      <w:r w:rsidRPr="009A4B89">
        <w:rPr>
          <w:rFonts w:ascii="Arial" w:eastAsia="Times New Roman" w:hAnsi="Arial" w:cs="Arial"/>
          <w:b/>
          <w:bCs/>
          <w:sz w:val="24"/>
          <w:szCs w:val="24"/>
          <w:lang w:eastAsia="ru-RU"/>
        </w:rPr>
        <w:t xml:space="preserve"> Публичные слушания, общественные обсуждения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Публичные слушания проводятся по инициативе населения, Совета депутатов, Главы муниципального образования</w:t>
      </w:r>
      <w:r w:rsidRPr="009A4B89">
        <w:rPr>
          <w:rFonts w:ascii="Arial" w:eastAsia="Times New Roman" w:hAnsi="Arial" w:cs="Arial"/>
          <w:b/>
          <w:b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На публичные слушания должны выноситься: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3"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xml:space="preserve">, федеральных законов, </w:t>
      </w:r>
      <w:hyperlink r:id="rId24" w:tgtFrame="_self" w:history="1">
        <w:r w:rsidRPr="009A4B89">
          <w:rPr>
            <w:rFonts w:ascii="Arial" w:eastAsia="Times New Roman" w:hAnsi="Arial" w:cs="Arial"/>
            <w:color w:val="0000FF"/>
            <w:sz w:val="24"/>
            <w:szCs w:val="24"/>
            <w:lang w:eastAsia="ru-RU"/>
          </w:rPr>
          <w:t>Устава Смоленской области</w:t>
        </w:r>
      </w:hyperlink>
      <w:r w:rsidRPr="009A4B89">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проект бюджета сельского поселения и отчет о его исполнении;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проект стратегии социально-экономического развития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w:t>
      </w:r>
      <w:r w:rsidRPr="009A4B89">
        <w:rPr>
          <w:rFonts w:ascii="Arial" w:eastAsia="Times New Roman" w:hAnsi="Arial" w:cs="Arial"/>
          <w:sz w:val="24"/>
          <w:szCs w:val="24"/>
          <w:lang w:eastAsia="ru-RU"/>
        </w:rPr>
        <w:lastRenderedPageBreak/>
        <w:t>поселения требуется получение согласия населения сельского поселения, выраженного путем голосования либо на сходах граждан.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Результаты публичных слушаний оформляются в виде решений, носящих рекомендательный характер.</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17.</w:t>
      </w:r>
      <w:r w:rsidRPr="009A4B89">
        <w:rPr>
          <w:rFonts w:ascii="Arial" w:eastAsia="Times New Roman" w:hAnsi="Arial" w:cs="Arial"/>
          <w:b/>
          <w:bCs/>
          <w:sz w:val="24"/>
          <w:szCs w:val="24"/>
          <w:lang w:eastAsia="ru-RU"/>
        </w:rPr>
        <w:t xml:space="preserve"> Собрание граждан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Итоги собрания граждан подлежат официальному обнародованию (опубликованию).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18.</w:t>
      </w:r>
      <w:r w:rsidRPr="009A4B89">
        <w:rPr>
          <w:rFonts w:ascii="Arial" w:eastAsia="Times New Roman" w:hAnsi="Arial" w:cs="Arial"/>
          <w:b/>
          <w:bCs/>
          <w:sz w:val="24"/>
          <w:szCs w:val="24"/>
          <w:lang w:eastAsia="ru-RU"/>
        </w:rPr>
        <w:t xml:space="preserve"> Конференция граждан (собрание делегатов)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19.</w:t>
      </w:r>
      <w:r w:rsidRPr="009A4B89">
        <w:rPr>
          <w:rFonts w:ascii="Arial" w:eastAsia="Times New Roman" w:hAnsi="Arial" w:cs="Arial"/>
          <w:b/>
          <w:bCs/>
          <w:sz w:val="24"/>
          <w:szCs w:val="24"/>
          <w:lang w:eastAsia="ru-RU"/>
        </w:rPr>
        <w:t xml:space="preserve"> Опрос граждан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Результаты опроса носят рекомендательный характер.</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2. В опросе граждан имеют право участвовать жители сельского поселения, обладающие избирательным правом.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Опрос граждан проводится по инициативе: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Совета депутатов или Главы муниципального образования – по вопросам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Порядок назначения и проведения опроса граждан определяется решением Совета депутатов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20.</w:t>
      </w:r>
      <w:r w:rsidRPr="009A4B89">
        <w:rPr>
          <w:rFonts w:ascii="Arial" w:eastAsia="Times New Roman" w:hAnsi="Arial" w:cs="Arial"/>
          <w:b/>
          <w:bCs/>
          <w:sz w:val="24"/>
          <w:szCs w:val="24"/>
          <w:lang w:eastAsia="ru-RU"/>
        </w:rPr>
        <w:t xml:space="preserve"> Обращения граждан в органы местного самоуправления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25" w:tgtFrame="_self" w:history="1">
        <w:r w:rsidRPr="009A4B89">
          <w:rPr>
            <w:rFonts w:ascii="Arial" w:eastAsia="Times New Roman" w:hAnsi="Arial" w:cs="Arial"/>
            <w:color w:val="0000FF"/>
            <w:sz w:val="24"/>
            <w:szCs w:val="24"/>
            <w:lang w:eastAsia="ru-RU"/>
          </w:rPr>
          <w:t>Федеральным законом от 2 мая 2006 года № 59-ФЗ</w:t>
        </w:r>
      </w:hyperlink>
      <w:r w:rsidRPr="009A4B89">
        <w:rPr>
          <w:rFonts w:ascii="Arial" w:eastAsia="Times New Roman" w:hAnsi="Arial" w:cs="Arial"/>
          <w:sz w:val="24"/>
          <w:szCs w:val="24"/>
          <w:lang w:eastAsia="ru-RU"/>
        </w:rPr>
        <w:t xml:space="preserve"> «О порядке рассмотрения обращений граждан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21.</w:t>
      </w:r>
      <w:r w:rsidRPr="009A4B89">
        <w:rPr>
          <w:rFonts w:ascii="Arial" w:eastAsia="Times New Roman" w:hAnsi="Arial" w:cs="Arial"/>
          <w:b/>
          <w:bCs/>
          <w:sz w:val="24"/>
          <w:szCs w:val="24"/>
          <w:lang w:eastAsia="ru-RU"/>
        </w:rPr>
        <w:t xml:space="preserve"> Территориальное общественное самоуправление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22.</w:t>
      </w:r>
      <w:r w:rsidRPr="009A4B89">
        <w:rPr>
          <w:rFonts w:ascii="Arial" w:eastAsia="Times New Roman" w:hAnsi="Arial" w:cs="Arial"/>
          <w:b/>
          <w:bCs/>
          <w:sz w:val="24"/>
          <w:szCs w:val="24"/>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Выявление мнения населения по вопросу изменения административно-территориального устройства Смоленской области</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23.</w:t>
      </w:r>
      <w:r w:rsidRPr="009A4B89">
        <w:rPr>
          <w:rFonts w:ascii="Arial" w:eastAsia="Times New Roman" w:hAnsi="Arial" w:cs="Arial"/>
          <w:b/>
          <w:bCs/>
          <w:sz w:val="24"/>
          <w:szCs w:val="24"/>
          <w:lang w:eastAsia="ru-RU"/>
        </w:rPr>
        <w:t xml:space="preserve"> Староста сельского населенного пункта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2. 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Старостой сельского населенного пункта не может быть назначено лицо:</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признанное судом недееспособным или ограниченно дееспособным;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имеющее непогашенную или неснятую судимость.</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Срок полномочий старосты сельского населенного пункта составляет пять лет.</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осуществляет иные полномочия и права, предусмотренные решением Совета депутатов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24.</w:t>
      </w:r>
      <w:r w:rsidRPr="009A4B89">
        <w:rPr>
          <w:rFonts w:ascii="Arial" w:eastAsia="Times New Roman" w:hAnsi="Arial" w:cs="Arial"/>
          <w:b/>
          <w:bCs/>
          <w:sz w:val="24"/>
          <w:szCs w:val="24"/>
          <w:lang w:eastAsia="ru-RU"/>
        </w:rPr>
        <w:t xml:space="preserve"> Другие формы непосредственного осуществления населением сельского поселения</w:t>
      </w:r>
      <w:r w:rsidRPr="009A4B89">
        <w:rPr>
          <w:rFonts w:ascii="Arial" w:eastAsia="Times New Roman" w:hAnsi="Arial" w:cs="Arial"/>
          <w:sz w:val="24"/>
          <w:szCs w:val="24"/>
          <w:lang w:eastAsia="ru-RU"/>
        </w:rPr>
        <w:t xml:space="preserve"> </w:t>
      </w:r>
      <w:r w:rsidRPr="009A4B89">
        <w:rPr>
          <w:rFonts w:ascii="Arial" w:eastAsia="Times New Roman" w:hAnsi="Arial" w:cs="Arial"/>
          <w:b/>
          <w:bCs/>
          <w:sz w:val="24"/>
          <w:szCs w:val="24"/>
          <w:lang w:eastAsia="ru-RU"/>
        </w:rPr>
        <w:t>местного самоуправления и участия в его осуществлении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9A4B89">
        <w:rPr>
          <w:rFonts w:ascii="Arial" w:eastAsia="Times New Roman" w:hAnsi="Arial" w:cs="Arial"/>
          <w:sz w:val="24"/>
          <w:szCs w:val="24"/>
          <w:lang w:eastAsia="ru-RU"/>
        </w:rPr>
        <w:lastRenderedPageBreak/>
        <w:t xml:space="preserve">противоречащих </w:t>
      </w:r>
      <w:hyperlink r:id="rId26"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федеральным и областным законам.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5. ОРГАНЫ МЕСТНОГО САМОУПРАВЛЕНИЯ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И ДОЛЖНОСТНЫЕ ЛИЦА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Статья 25. </w:t>
      </w:r>
      <w:r w:rsidRPr="009A4B89">
        <w:rPr>
          <w:rFonts w:ascii="Arial" w:eastAsia="Times New Roman" w:hAnsi="Arial" w:cs="Arial"/>
          <w:b/>
          <w:bCs/>
          <w:sz w:val="24"/>
          <w:szCs w:val="24"/>
          <w:lang w:eastAsia="ru-RU"/>
        </w:rPr>
        <w:t>Структура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Структуру органов местного самоуправления составляют:</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Совет депутатов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Глава муниципального образования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Администрация Издешковского сельского поселения Сафоновского района Смоленской области (далее – Администрация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Контрольно-ревизионная комиссия Издешковского сельского поселения Сафоновского района Смоленской области (далее – Контрольно-ревизионная комиссия).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27"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26.</w:t>
      </w:r>
      <w:r w:rsidRPr="009A4B89">
        <w:rPr>
          <w:rFonts w:ascii="Arial" w:eastAsia="Times New Roman" w:hAnsi="Arial" w:cs="Arial"/>
          <w:b/>
          <w:bCs/>
          <w:sz w:val="24"/>
          <w:szCs w:val="24"/>
          <w:lang w:eastAsia="ru-RU"/>
        </w:rPr>
        <w:t xml:space="preserve"> Совет депутатов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Совет депутатов обладает правами юридического лица.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Из числа депутатов избирается заместитель Главы муниципального образования Издешковского сельского поселения Сафоновского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Уставом и Регламентом Совета депутатов (далее – Регламент).</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Основной формой деятельности Совета депутатов являются заседания.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Вновь избранный Совет депутатов собирается на первое заседание не позднее 30 дней со дня избрания в правомочном составе.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27.</w:t>
      </w:r>
      <w:r w:rsidRPr="009A4B89">
        <w:rPr>
          <w:rFonts w:ascii="Arial" w:eastAsia="Times New Roman" w:hAnsi="Arial" w:cs="Arial"/>
          <w:b/>
          <w:bCs/>
          <w:sz w:val="24"/>
          <w:szCs w:val="24"/>
          <w:lang w:eastAsia="ru-RU"/>
        </w:rPr>
        <w:t xml:space="preserve"> Полномочия, основания и порядок прекращения полномочий Совета депутатов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Срок полномочий Совета депутатов соответствует сроку полномочий избранных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В исключительной компетенции Совета депутатов находятся: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утверждение бюджета сельского поселения и отчета о его исполнении;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утверждение стратегии социально-экономического развития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определение</w:t>
      </w:r>
      <w:r w:rsidRPr="009A4B89">
        <w:rPr>
          <w:rFonts w:ascii="Arial" w:eastAsia="Times New Roman" w:hAnsi="Arial" w:cs="Arial"/>
          <w:i/>
          <w:iCs/>
          <w:sz w:val="24"/>
          <w:szCs w:val="24"/>
          <w:lang w:eastAsia="ru-RU"/>
        </w:rPr>
        <w:t xml:space="preserve"> </w:t>
      </w:r>
      <w:r w:rsidRPr="009A4B89">
        <w:rPr>
          <w:rFonts w:ascii="Arial" w:eastAsia="Times New Roman" w:hAnsi="Arial" w:cs="Arial"/>
          <w:sz w:val="24"/>
          <w:szCs w:val="24"/>
          <w:lang w:eastAsia="ru-RU"/>
        </w:rPr>
        <w:t>порядка управления и распоряжения имуществом, находящимся в муниципальной собственности;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9A4B89">
        <w:rPr>
          <w:rFonts w:ascii="Arial" w:eastAsia="Times New Roman" w:hAnsi="Arial" w:cs="Arial"/>
          <w:sz w:val="24"/>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утверждение правил благоустройства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К полномочиям Совета депутатов также относятся: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установление официальных символов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формирование Контрольно-ревизионной комиссии и принятие положения об организации его деятельности;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4) формирование избирательной комиссии;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установление налоговых льгот по местным налогам, оснований и порядка их применения;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установление порядка определения арендной платы за землю, находящуюся в муниципальной собственности, условий и сроки ее внесения;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учреждения межмуниципальных хозяйственных обществ, создание некоммерческих организаций;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утверждение программы комплексного развития систем коммунальной инфраструктуры;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установление системы оплаты труда работников муниципальных учреждений и предприятий, порядка ее применения;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«Сафоновский район»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назначение муниципальных выборов, местного референдума и голосования по отзыву депутата,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утверждение схемы избирательных округов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17) инициирование вопросов об изменении административно-территориального устройства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w:t>
      </w:r>
      <w:r w:rsidRPr="009A4B89">
        <w:rPr>
          <w:rFonts w:ascii="Arial" w:eastAsia="Times New Roman" w:hAnsi="Arial" w:cs="Arial"/>
          <w:sz w:val="24"/>
          <w:szCs w:val="24"/>
          <w:lang w:eastAsia="ru-RU"/>
        </w:rPr>
        <w:lastRenderedPageBreak/>
        <w:t>поселения, о развитии его общественной инфраструктуры и иной официальной информации;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19) принятие решения о привлечении жителей сельского поселения к социально значимым для сельского поселения работам;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21) назначение на должность председателя Контрольно-ревизионной комиссии;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22) осуществление мер по противодействию коррупции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28" w:tgtFrame="_self" w:history="1">
        <w:r w:rsidRPr="009A4B89">
          <w:rPr>
            <w:rFonts w:ascii="Arial" w:eastAsia="Times New Roman" w:hAnsi="Arial" w:cs="Arial"/>
            <w:color w:val="0000FF"/>
            <w:sz w:val="24"/>
            <w:szCs w:val="24"/>
            <w:lang w:eastAsia="ru-RU"/>
          </w:rPr>
          <w:t>Уставом Смоленской области</w:t>
        </w:r>
      </w:hyperlink>
      <w:r w:rsidRPr="009A4B89">
        <w:rPr>
          <w:rFonts w:ascii="Arial" w:eastAsia="Times New Roman" w:hAnsi="Arial" w:cs="Arial"/>
          <w:sz w:val="24"/>
          <w:szCs w:val="24"/>
          <w:lang w:eastAsia="ru-RU"/>
        </w:rPr>
        <w:t>, областными законами,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Полномочия Совета депутатов могут быть также прекращены в случае: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принятия Советом депутатов решения о самороспуске.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Досрочное прекращение полномочий Совета депутатов влечет досрочное прекращение полномочий его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28.</w:t>
      </w:r>
      <w:r w:rsidRPr="009A4B89">
        <w:rPr>
          <w:rFonts w:ascii="Arial" w:eastAsia="Times New Roman" w:hAnsi="Arial" w:cs="Arial"/>
          <w:b/>
          <w:bCs/>
          <w:sz w:val="24"/>
          <w:szCs w:val="24"/>
          <w:lang w:eastAsia="ru-RU"/>
        </w:rPr>
        <w:t xml:space="preserve"> Депутат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Депутатом может быть избран гражданин, обладающий избирательным правом и достигший 18 лет.</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Депутат избирается на пять лет.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Депутаты осуществляют свои полномочия на непостоянной основе.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sidRPr="009A4B89">
        <w:rPr>
          <w:rFonts w:ascii="Arial" w:eastAsia="Times New Roman" w:hAnsi="Arial" w:cs="Arial"/>
          <w:sz w:val="24"/>
          <w:szCs w:val="24"/>
          <w:lang w:eastAsia="ru-RU"/>
        </w:rPr>
        <w:lastRenderedPageBreak/>
        <w:t>переписки, используемых ими средств связи, принадлежащих им документов устанавливаются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Депутату обеспечиваются условия для беспрепятственного осуществления своих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9. Депутат должен соблюдать ограничения, запреты, исполнять обязанности, которые установлены </w:t>
      </w:r>
      <w:hyperlink r:id="rId29" w:tgtFrame="_self" w:history="1">
        <w:r w:rsidRPr="009A4B89">
          <w:rPr>
            <w:rFonts w:ascii="Arial" w:eastAsia="Times New Roman" w:hAnsi="Arial" w:cs="Arial"/>
            <w:color w:val="0000FF"/>
            <w:sz w:val="24"/>
            <w:szCs w:val="24"/>
            <w:lang w:eastAsia="ru-RU"/>
          </w:rPr>
          <w:t>Федеральным законом от 25 декабря 2008 года № 273-ФЗ</w:t>
        </w:r>
      </w:hyperlink>
      <w:r w:rsidRPr="009A4B89">
        <w:rPr>
          <w:rFonts w:ascii="Arial" w:eastAsia="Times New Roman" w:hAnsi="Arial" w:cs="Arial"/>
          <w:sz w:val="24"/>
          <w:szCs w:val="24"/>
          <w:lang w:eastAsia="ru-RU"/>
        </w:rPr>
        <w:t xml:space="preserve">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w:t>
      </w:r>
      <w:hyperlink r:id="rId30" w:tgtFrame="_self" w:history="1">
        <w:r w:rsidRPr="009A4B89">
          <w:rPr>
            <w:rFonts w:ascii="Arial" w:eastAsia="Times New Roman" w:hAnsi="Arial" w:cs="Arial"/>
            <w:color w:val="0000FF"/>
            <w:sz w:val="24"/>
            <w:szCs w:val="24"/>
            <w:lang w:eastAsia="ru-RU"/>
          </w:rPr>
          <w:t>Федеральным законом от 3 декабря 2012 года № 230-ФЗ</w:t>
        </w:r>
      </w:hyperlink>
      <w:r w:rsidRPr="009A4B89">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31" w:tgtFrame="_self" w:history="1">
        <w:r w:rsidRPr="009A4B89">
          <w:rPr>
            <w:rFonts w:ascii="Arial" w:eastAsia="Times New Roman" w:hAnsi="Arial" w:cs="Arial"/>
            <w:color w:val="0000FF"/>
            <w:sz w:val="24"/>
            <w:szCs w:val="24"/>
            <w:lang w:eastAsia="ru-RU"/>
          </w:rPr>
          <w:t>Федеральным законом от 7 мая 2013 года № 79-ФЗ</w:t>
        </w:r>
      </w:hyperlink>
      <w:r w:rsidRPr="009A4B89">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0" w:name="Par0"/>
      <w:bookmarkEnd w:id="0"/>
      <w:r w:rsidRPr="009A4B89">
        <w:rPr>
          <w:rFonts w:ascii="Arial" w:eastAsia="Times New Roman" w:hAnsi="Arial" w:cs="Arial"/>
          <w:sz w:val="24"/>
          <w:szCs w:val="24"/>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w:t>
      </w:r>
      <w:r w:rsidRPr="009A4B89">
        <w:rPr>
          <w:rFonts w:ascii="Arial" w:eastAsia="Times New Roman" w:hAnsi="Arial" w:cs="Arial"/>
          <w:sz w:val="24"/>
          <w:szCs w:val="24"/>
          <w:lang w:eastAsia="ru-RU"/>
        </w:rPr>
        <w:lastRenderedPageBreak/>
        <w:t>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предупреждение;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запрет занимать должности в Совете депутатов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29.</w:t>
      </w:r>
      <w:r w:rsidRPr="009A4B89">
        <w:rPr>
          <w:rFonts w:ascii="Arial" w:eastAsia="Times New Roman" w:hAnsi="Arial" w:cs="Arial"/>
          <w:b/>
          <w:bCs/>
          <w:sz w:val="24"/>
          <w:szCs w:val="24"/>
          <w:lang w:eastAsia="ru-RU"/>
        </w:rPr>
        <w:t xml:space="preserve"> Досрочное прекращение полномочий депутата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смерти;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отставки по собственному желанию;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признания судом недееспособным или ограниченно дееспособным;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признания судом безвестно отсутствующим или объявления умершим;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выезда за пределы Российской Федерации на постоянное место жительства;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отзыва избирателями;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досрочного прекращения полномочий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а также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Информация о досрочном прекращении полномочий депутата подлежит официальному опубликованию (обнародованию).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30.</w:t>
      </w:r>
      <w:r w:rsidRPr="009A4B89">
        <w:rPr>
          <w:rFonts w:ascii="Arial" w:eastAsia="Times New Roman" w:hAnsi="Arial" w:cs="Arial"/>
          <w:b/>
          <w:bCs/>
          <w:sz w:val="24"/>
          <w:szCs w:val="24"/>
          <w:lang w:eastAsia="ru-RU"/>
        </w:rPr>
        <w:t xml:space="preserve"> Гарантии осуществления полномочий депутата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Депутату, осуществляющему свои полномочия на непостоянной основе, гарантируются: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а) условия, обеспечивающие осуществление полномочий, в соответствии с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б) денежная компенсация расходов, связанных с осуществлением полномочий, предоставляемая в порядке, установленном решением Совета депутатов.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Гарантии осуществления полномочий депутата предоставляются за счет средств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31.</w:t>
      </w:r>
      <w:r w:rsidRPr="009A4B89">
        <w:rPr>
          <w:rFonts w:ascii="Arial" w:eastAsia="Times New Roman" w:hAnsi="Arial" w:cs="Arial"/>
          <w:b/>
          <w:bCs/>
          <w:sz w:val="24"/>
          <w:szCs w:val="24"/>
          <w:lang w:eastAsia="ru-RU"/>
        </w:rPr>
        <w:t xml:space="preserve"> Глава муниципального образования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Глава муниципального образования осуществляет свои полномочия на постоянной основе.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w:t>
      </w:r>
      <w:r w:rsidRPr="009A4B89">
        <w:rPr>
          <w:rFonts w:ascii="Arial" w:eastAsia="Times New Roman" w:hAnsi="Arial" w:cs="Arial"/>
          <w:sz w:val="24"/>
          <w:szCs w:val="24"/>
          <w:lang w:eastAsia="ru-RU"/>
        </w:rPr>
        <w:lastRenderedPageBreak/>
        <w:t>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Глава муниципального образования подконтролен и подотчетен населению сельского поселения и Совету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Глава муниципального образования осуществляет следующие полномочия: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подписывает и обнародует в порядке, установленном настоящим Уставом, решения, принятые Советом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организует и осуществляет прием граждан, рассмотрение писем и заявлений, принятие по ним решений;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отчитывается перед населением сельского поселения о результатах своей деятельности;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предупреждение;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запрет занимать должности в Совете депутатов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запрет исполнять полномочия на постоянной основе до прекращения срока его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Глава муниципального образования осуществляет следующие полномочия председателя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ведет заседания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вправе требовать созыва внеочередного заседания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информирует население сельского поселения о деятельности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издает постановления и распоряжения по вопросам организации деятельности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разрабатывает и представляет на утверждение Совета депутатов структуру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Глава муниципального образования как руководитель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организует и руководит деятельностью Администрации сельского поселения на принципах единоначалия;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 xml:space="preserve">3) представляет на утверждение Совета депутатов структуру Администрации сельского поселения;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формирует Администрацию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заключает договоры и соглашения от имени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представляет на утверждение Совета депутатов проект стратегии социально-экономического развития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Полномочия Главы муниципального образования в сфере муниципально-частного партнерства.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w:t>
      </w:r>
      <w:hyperlink r:id="rId32" w:tgtFrame="_self" w:history="1">
        <w:r w:rsidRPr="009A4B89">
          <w:rPr>
            <w:rFonts w:ascii="Arial" w:eastAsia="Times New Roman" w:hAnsi="Arial" w:cs="Arial"/>
            <w:color w:val="0000FF"/>
            <w:sz w:val="24"/>
            <w:szCs w:val="24"/>
            <w:lang w:eastAsia="ru-RU"/>
          </w:rPr>
          <w:t>Федеральным законом от 13.07.2015 № 224-ФЗ</w:t>
        </w:r>
      </w:hyperlink>
      <w:r w:rsidRPr="009A4B89">
        <w:rPr>
          <w:rFonts w:ascii="Arial" w:eastAsia="Times New Roman" w:hAnsi="Arial" w:cs="Arial"/>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w:t>
      </w:r>
      <w:r w:rsidRPr="009A4B89">
        <w:rPr>
          <w:rFonts w:ascii="Arial" w:eastAsia="Times New Roman" w:hAnsi="Arial" w:cs="Arial"/>
          <w:sz w:val="24"/>
          <w:szCs w:val="24"/>
          <w:lang w:eastAsia="ru-RU"/>
        </w:rPr>
        <w:lastRenderedPageBreak/>
        <w:t>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32.</w:t>
      </w:r>
      <w:r w:rsidRPr="009A4B89">
        <w:rPr>
          <w:rFonts w:ascii="Arial" w:eastAsia="Times New Roman" w:hAnsi="Arial" w:cs="Arial"/>
          <w:b/>
          <w:bCs/>
          <w:sz w:val="24"/>
          <w:szCs w:val="24"/>
          <w:lang w:eastAsia="ru-RU"/>
        </w:rPr>
        <w:t xml:space="preserve"> Заместитель Главы муниципального образования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Порядок досрочного прекращения полномочий заместителя Главы муниципального образования устанавливается Регламентом.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i/>
          <w:i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33.</w:t>
      </w:r>
      <w:r w:rsidRPr="009A4B89">
        <w:rPr>
          <w:rFonts w:ascii="Arial" w:eastAsia="Times New Roman" w:hAnsi="Arial" w:cs="Arial"/>
          <w:b/>
          <w:bCs/>
          <w:sz w:val="24"/>
          <w:szCs w:val="24"/>
          <w:lang w:eastAsia="ru-RU"/>
        </w:rPr>
        <w:t xml:space="preserve"> Гарантии осуществления полномочий Главы муниципального образования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Главе муниципального образования гарантируются: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33" w:tgtFrame="_self" w:history="1">
        <w:r w:rsidRPr="009A4B89">
          <w:rPr>
            <w:rFonts w:ascii="Arial" w:eastAsia="Times New Roman" w:hAnsi="Arial" w:cs="Arial"/>
            <w:color w:val="0000FF"/>
            <w:sz w:val="24"/>
            <w:szCs w:val="24"/>
            <w:lang w:eastAsia="ru-RU"/>
          </w:rPr>
          <w:t>областным законом от 31 марта 2009 № 9-з</w:t>
        </w:r>
      </w:hyperlink>
      <w:r w:rsidRPr="009A4B89">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9A4B89" w:rsidRPr="009A4B89"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ежегодный основной оплачиваемый отпуск продолжительностью 35 календарных дней;</w:t>
      </w:r>
    </w:p>
    <w:p w:rsidR="009A4B89" w:rsidRPr="009A4B89"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ежегодные дополнительные оплачиваемые отпуска:</w:t>
      </w:r>
    </w:p>
    <w:p w:rsidR="009A4B89" w:rsidRPr="009A4B89"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A4B89" w:rsidRPr="009A4B89"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Порядок предоставления служебного жилого помещения Главе муниципального образования устанавливается решением Совета депутатов в соответствии с </w:t>
      </w:r>
      <w:hyperlink r:id="rId34" w:tgtFrame="_self" w:history="1">
        <w:r w:rsidRPr="009A4B89">
          <w:rPr>
            <w:rFonts w:ascii="Arial" w:eastAsia="Times New Roman" w:hAnsi="Arial" w:cs="Arial"/>
            <w:color w:val="0000FF"/>
            <w:sz w:val="24"/>
            <w:szCs w:val="24"/>
            <w:lang w:eastAsia="ru-RU"/>
          </w:rPr>
          <w:t>Жилищным кодексом Российской Федерации</w:t>
        </w:r>
      </w:hyperlink>
      <w:r w:rsidRPr="009A4B89">
        <w:rPr>
          <w:rFonts w:ascii="Arial" w:eastAsia="Times New Roman" w:hAnsi="Arial" w:cs="Arial"/>
          <w:sz w:val="24"/>
          <w:szCs w:val="24"/>
          <w:lang w:eastAsia="ru-RU"/>
        </w:rPr>
        <w:t>;</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7) пенсия за выслугу лет в порядке, определенном </w:t>
      </w:r>
      <w:hyperlink r:id="rId35" w:tgtFrame="_self" w:history="1">
        <w:r w:rsidRPr="009A4B89">
          <w:rPr>
            <w:rFonts w:ascii="Arial" w:eastAsia="Times New Roman" w:hAnsi="Arial" w:cs="Arial"/>
            <w:color w:val="0000FF"/>
            <w:sz w:val="24"/>
            <w:szCs w:val="24"/>
            <w:lang w:eastAsia="ru-RU"/>
          </w:rPr>
          <w:t>областным законом от 29 ноября 2007 года № 121-з</w:t>
        </w:r>
      </w:hyperlink>
      <w:r w:rsidRPr="009A4B89">
        <w:rPr>
          <w:rFonts w:ascii="Arial" w:eastAsia="Times New Roman" w:hAnsi="Arial" w:cs="Arial"/>
          <w:sz w:val="24"/>
          <w:szCs w:val="24"/>
          <w:lang w:eastAsia="ru-RU"/>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34.</w:t>
      </w:r>
      <w:r w:rsidRPr="009A4B89">
        <w:rPr>
          <w:rFonts w:ascii="Arial" w:eastAsia="Times New Roman" w:hAnsi="Arial" w:cs="Arial"/>
          <w:b/>
          <w:bCs/>
          <w:sz w:val="24"/>
          <w:szCs w:val="24"/>
          <w:lang w:eastAsia="ru-RU"/>
        </w:rPr>
        <w:t xml:space="preserve"> Администрация сельского поселения</w:t>
      </w:r>
      <w:r w:rsidRPr="009A4B89">
        <w:rPr>
          <w:rFonts w:ascii="Arial" w:eastAsia="Times New Roman" w:hAnsi="Arial" w:cs="Arial"/>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Местонахождение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Юридический адрес: 215540, Российская Федерация, Смоленская область, Сафоновский район, с.Издешково, ул.1-я Ленинская, д.3.</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Фактический адрес: 215540, Российская Федерация, Смоленская область, Сафоновский район, с.Издешково, ул.1-я Ленинская, д.3.</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6. Администрацией сельского поселения руководит Глава муниципального образования на принципах единоначалия.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К компетенции Администрации сельского поселения относятся: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осуществление полномочий по организации теплоснабжения, предусмотренных Федеральным законом «О теплоснабжении»;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5) осуществление полномочий в сфере водоснабжения и водоотведения, предусмотренных </w:t>
      </w:r>
      <w:hyperlink r:id="rId36" w:tgtFrame="_self" w:history="1">
        <w:r w:rsidRPr="009A4B89">
          <w:rPr>
            <w:rFonts w:ascii="Arial" w:eastAsia="Times New Roman" w:hAnsi="Arial" w:cs="Arial"/>
            <w:color w:val="0000FF"/>
            <w:sz w:val="24"/>
            <w:szCs w:val="24"/>
            <w:lang w:eastAsia="ru-RU"/>
          </w:rPr>
          <w:t>Федеральным законом от 7 декабря 2011 года № 416-ФЗ</w:t>
        </w:r>
      </w:hyperlink>
      <w:r w:rsidRPr="009A4B89">
        <w:rPr>
          <w:rFonts w:ascii="Arial" w:eastAsia="Times New Roman" w:hAnsi="Arial" w:cs="Arial"/>
          <w:sz w:val="24"/>
          <w:szCs w:val="24"/>
          <w:lang w:eastAsia="ru-RU"/>
        </w:rPr>
        <w:t xml:space="preserve"> «О водоснабжении и водоотведении»;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учет муниципального жилищного фонда;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принятие в установленном порядке решений о переводе жилых помещений в нежилые помещения и нежилых помещений в жилые помещения;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согласование переустройства и перепланировки жилых помещений;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признание в установленном порядке жилых помещений муниципального жилищного фонда непригодным для проживания;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осуществление муниципального жилищного контроля;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15) организация строительства и содержания муниципального жилищного фонда, создание условий для жилищного строительства;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20) участие в предупреждении и ликвидации последствий чрезвычайных ситуаций в границах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21) обеспечение первичных мер пожарной безопасности в границах населенных пунктов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23) создание условий для организации досуга и обеспечения жителей поселения услугами организаций культуры;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28) формирование архивных фондов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32) организация ритуальных услуг и содержание мест захоронения;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33) осуществление мероприятий по обеспечению безопасности людей на водных объектах, охране их жизни и здоровья;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36) организация и осуществление мероприятий по работе с детьми и молодежью в сельском поселении;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41) утверждение  муниципальных программ;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42) установление порядка принятия решений о разработке муниципальных программ, их формирования и реализации;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43) установление порядка проведения оценки эффективности реализации муниципальных программ и критериев указанной оценки;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46) введение временных ограничений или прекращения движения транспортных средств по автомобильным дорогам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47) осуществление мер по противодействию коррупции в границах сельского поселения;</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49) осуществление закупок товаров, работ, услуг для обеспечения муниципальных нужд;</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50)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51)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Администрация сельского поселения является органом муниципального контроля, к полномочиям которого относятся: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35.</w:t>
      </w:r>
      <w:r w:rsidRPr="009A4B89">
        <w:rPr>
          <w:rFonts w:ascii="Arial" w:eastAsia="Times New Roman" w:hAnsi="Arial" w:cs="Arial"/>
          <w:b/>
          <w:bCs/>
          <w:sz w:val="24"/>
          <w:szCs w:val="24"/>
          <w:lang w:eastAsia="ru-RU"/>
        </w:rPr>
        <w:t xml:space="preserve"> Контрольно-ревизионная комиссия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Контрольно-счетным органом сельского поселения является Контрольно-ревизионная комиссия.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Порядок организации и деятельности Контрольно-ревизионной комиссии определяется </w:t>
      </w:r>
      <w:hyperlink r:id="rId37" w:tgtFrame="_self" w:history="1">
        <w:r w:rsidRPr="009A4B89">
          <w:rPr>
            <w:rFonts w:ascii="Arial" w:eastAsia="Times New Roman" w:hAnsi="Arial" w:cs="Arial"/>
            <w:color w:val="0000FF"/>
            <w:sz w:val="24"/>
            <w:szCs w:val="24"/>
            <w:lang w:eastAsia="ru-RU"/>
          </w:rPr>
          <w:t>Федеральным законом от 7 февраля 2011 года № 6-ФЗ</w:t>
        </w:r>
      </w:hyperlink>
      <w:r w:rsidRPr="009A4B89">
        <w:rPr>
          <w:rFonts w:ascii="Arial" w:eastAsia="Times New Roman"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w:t>
      </w:r>
      <w:hyperlink r:id="rId38" w:tgtFrame="_self" w:history="1">
        <w:r w:rsidRPr="009A4B89">
          <w:rPr>
            <w:rFonts w:ascii="Arial" w:eastAsia="Times New Roman" w:hAnsi="Arial" w:cs="Arial"/>
            <w:color w:val="0000FF"/>
            <w:sz w:val="24"/>
            <w:szCs w:val="24"/>
            <w:lang w:eastAsia="ru-RU"/>
          </w:rPr>
          <w:t>Бюджетным кодексом Российской Федерации</w:t>
        </w:r>
      </w:hyperlink>
      <w:r w:rsidRPr="009A4B89">
        <w:rPr>
          <w:rFonts w:ascii="Arial" w:eastAsia="Times New Roman" w:hAnsi="Arial" w:cs="Arial"/>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Контрольно-ревизионная комиссия образуется Советом депутатов и подотчетна ему.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Контрольно-ревизионная комиссия не обладает правами юридического лица.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36.</w:t>
      </w:r>
      <w:r w:rsidRPr="009A4B89">
        <w:rPr>
          <w:rFonts w:ascii="Arial" w:eastAsia="Times New Roman" w:hAnsi="Arial" w:cs="Arial"/>
          <w:b/>
          <w:bCs/>
          <w:sz w:val="24"/>
          <w:szCs w:val="24"/>
          <w:lang w:eastAsia="ru-RU"/>
        </w:rPr>
        <w:t xml:space="preserve"> Наименования должностных лиц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К должностным лицам местного самоуправления сельского поселения относятся: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w:t>
      </w: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Глава муниципального образования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w:t>
      </w:r>
      <w:r w:rsidRPr="009A4B89">
        <w:rPr>
          <w:rFonts w:ascii="Times New Roman" w:eastAsia="Times New Roman" w:hAnsi="Times New Roman" w:cs="Times New Roman"/>
          <w:sz w:val="14"/>
          <w:szCs w:val="14"/>
          <w:lang w:eastAsia="ru-RU"/>
        </w:rPr>
        <w:t xml:space="preserve">                 </w:t>
      </w:r>
      <w:r w:rsidRPr="009A4B89">
        <w:rPr>
          <w:rFonts w:ascii="Arial" w:eastAsia="Times New Roman" w:hAnsi="Arial" w:cs="Arial"/>
          <w:sz w:val="24"/>
          <w:szCs w:val="24"/>
          <w:lang w:eastAsia="ru-RU"/>
        </w:rPr>
        <w:t>заместитель Главы муниципального образования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w:t>
      </w:r>
      <w:r w:rsidRPr="009A4B89">
        <w:rPr>
          <w:rFonts w:ascii="Arial" w:eastAsia="Times New Roman" w:hAnsi="Arial" w:cs="Arial"/>
          <w:i/>
          <w:iCs/>
          <w:sz w:val="24"/>
          <w:szCs w:val="24"/>
          <w:lang w:eastAsia="ru-RU"/>
        </w:rPr>
        <w:t xml:space="preserve"> </w:t>
      </w:r>
      <w:r w:rsidRPr="009A4B89">
        <w:rPr>
          <w:rFonts w:ascii="Arial" w:eastAsia="Times New Roman" w:hAnsi="Arial" w:cs="Arial"/>
          <w:sz w:val="24"/>
          <w:szCs w:val="24"/>
          <w:lang w:eastAsia="ru-RU"/>
        </w:rPr>
        <w:t>председатель Контрольно-ревизионной комиссии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37.</w:t>
      </w:r>
      <w:r w:rsidRPr="009A4B89">
        <w:rPr>
          <w:rFonts w:ascii="Arial" w:eastAsia="Times New Roman" w:hAnsi="Arial" w:cs="Arial"/>
          <w:b/>
          <w:bCs/>
          <w:sz w:val="24"/>
          <w:szCs w:val="24"/>
          <w:lang w:eastAsia="ru-RU"/>
        </w:rPr>
        <w:t xml:space="preserve"> Избирательная комиссия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Избирательная комиссия Издешковского сельского поселения Сафоновского района Смоленской области является муниципальным органом, который не входит в структуру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Избирательная комиссия не обладает правами юридического лица.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Заместитель председателя и секретарь избирательной комиссии избираются тайным голосованием из числа членов избирательной комиссии.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Число членов избирательной комиссии с правом решающего голоса составляет 10 человек. Все члены избирательной комиссии работают на непостоянной основе.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w:t>
      </w:r>
      <w:hyperlink r:id="rId39" w:tgtFrame="_self" w:history="1">
        <w:r w:rsidRPr="009A4B89">
          <w:rPr>
            <w:rFonts w:ascii="Arial" w:eastAsia="Times New Roman" w:hAnsi="Arial" w:cs="Arial"/>
            <w:color w:val="0000FF"/>
            <w:sz w:val="24"/>
            <w:szCs w:val="24"/>
            <w:lang w:eastAsia="ru-RU"/>
          </w:rPr>
          <w:t>Уставом Смоленской области</w:t>
        </w:r>
      </w:hyperlink>
      <w:r w:rsidRPr="009A4B89">
        <w:rPr>
          <w:rFonts w:ascii="Arial" w:eastAsia="Times New Roman" w:hAnsi="Arial" w:cs="Arial"/>
          <w:sz w:val="24"/>
          <w:szCs w:val="24"/>
          <w:lang w:eastAsia="ru-RU"/>
        </w:rPr>
        <w:t>, областными законами,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муниципальных выборов;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местного референдума;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голосования по отзыву депутата;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голосования по вопросам изменения границ сельского поселения, преобразования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Данное положение не применяется при проведении повторных и дополнительных выборов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38.</w:t>
      </w:r>
      <w:r w:rsidRPr="009A4B89">
        <w:rPr>
          <w:rFonts w:ascii="Arial" w:eastAsia="Times New Roman" w:hAnsi="Arial" w:cs="Arial"/>
          <w:b/>
          <w:bCs/>
          <w:sz w:val="24"/>
          <w:szCs w:val="24"/>
          <w:lang w:eastAsia="ru-RU"/>
        </w:rPr>
        <w:t xml:space="preserve"> Муниципальная служба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w:t>
      </w:r>
      <w:hyperlink r:id="rId40" w:tgtFrame="_self" w:history="1">
        <w:r w:rsidRPr="009A4B89">
          <w:rPr>
            <w:rFonts w:ascii="Arial" w:eastAsia="Times New Roman" w:hAnsi="Arial" w:cs="Arial"/>
            <w:color w:val="0000FF"/>
            <w:sz w:val="24"/>
            <w:szCs w:val="24"/>
            <w:lang w:eastAsia="ru-RU"/>
          </w:rPr>
          <w:t>Федеральным законом от 2 марта 2007 года № 25-ФЗ</w:t>
        </w:r>
      </w:hyperlink>
      <w:r w:rsidRPr="009A4B89">
        <w:rPr>
          <w:rFonts w:ascii="Arial" w:eastAsia="Times New Roman" w:hAnsi="Arial" w:cs="Arial"/>
          <w:sz w:val="24"/>
          <w:szCs w:val="24"/>
          <w:lang w:eastAsia="ru-RU"/>
        </w:rPr>
        <w:t xml:space="preserve">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6. МУНИЦИПАЛЬНЫЕ ПРАВОВЫЕ АКТЫ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39.</w:t>
      </w:r>
      <w:r w:rsidRPr="009A4B89">
        <w:rPr>
          <w:rFonts w:ascii="Arial" w:eastAsia="Times New Roman" w:hAnsi="Arial" w:cs="Arial"/>
          <w:b/>
          <w:bCs/>
          <w:sz w:val="24"/>
          <w:szCs w:val="24"/>
          <w:lang w:eastAsia="ru-RU"/>
        </w:rPr>
        <w:t xml:space="preserve"> Система муниципальных правовых актов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 систему муниципальных правовых актов сельского поселения входят:</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Устав сельского поселения, правовые акты, принятые на местном референдуме;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решения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постановления и распоряжения Главы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постановления и распоряжения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издают правовые акты в соответствии с </w:t>
      </w:r>
      <w:hyperlink r:id="rId41"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федеральными конституционными законами, федеральными законами,</w:t>
      </w:r>
      <w:r w:rsidRPr="009A4B89">
        <w:rPr>
          <w:rFonts w:ascii="Arial" w:eastAsia="Times New Roman" w:hAnsi="Arial" w:cs="Arial"/>
          <w:i/>
          <w:iCs/>
          <w:sz w:val="24"/>
          <w:szCs w:val="24"/>
          <w:lang w:eastAsia="ru-RU"/>
        </w:rPr>
        <w:t xml:space="preserve"> </w:t>
      </w:r>
      <w:hyperlink r:id="rId42" w:tgtFrame="_self" w:history="1">
        <w:r w:rsidRPr="009A4B89">
          <w:rPr>
            <w:rFonts w:ascii="Arial" w:eastAsia="Times New Roman" w:hAnsi="Arial" w:cs="Arial"/>
            <w:color w:val="0000FF"/>
            <w:sz w:val="24"/>
            <w:szCs w:val="24"/>
            <w:lang w:eastAsia="ru-RU"/>
          </w:rPr>
          <w:t>Уставом Смоленской области</w:t>
        </w:r>
      </w:hyperlink>
      <w:r w:rsidRPr="009A4B89">
        <w:rPr>
          <w:rFonts w:ascii="Arial" w:eastAsia="Times New Roman" w:hAnsi="Arial" w:cs="Arial"/>
          <w:sz w:val="24"/>
          <w:szCs w:val="24"/>
          <w:lang w:eastAsia="ru-RU"/>
        </w:rPr>
        <w:t>, областными законами 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40.</w:t>
      </w:r>
      <w:r w:rsidRPr="009A4B89">
        <w:rPr>
          <w:rFonts w:ascii="Arial" w:eastAsia="Times New Roman" w:hAnsi="Arial" w:cs="Arial"/>
          <w:b/>
          <w:bCs/>
          <w:sz w:val="24"/>
          <w:szCs w:val="24"/>
          <w:lang w:eastAsia="ru-RU"/>
        </w:rPr>
        <w:t xml:space="preserve"> Порядок подготовки и принятия (издания) муниципальных правовых актов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Сафоновской межрайонной прокуратуры, органы территориального общественного самоуправления, инициативные группы граждан.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w:t>
      </w:r>
      <w:r w:rsidRPr="009A4B89">
        <w:rPr>
          <w:rFonts w:ascii="Arial" w:eastAsia="Times New Roman" w:hAnsi="Arial" w:cs="Arial"/>
          <w:sz w:val="24"/>
          <w:szCs w:val="24"/>
          <w:lang w:eastAsia="ru-RU"/>
        </w:rPr>
        <w:lastRenderedPageBreak/>
        <w:t xml:space="preserve">изменения в форме точного воспроизведения положений </w:t>
      </w:r>
      <w:hyperlink r:id="rId43"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xml:space="preserve">, федеральных законов, </w:t>
      </w:r>
      <w:hyperlink r:id="rId44" w:tgtFrame="_self" w:history="1">
        <w:r w:rsidRPr="009A4B89">
          <w:rPr>
            <w:rFonts w:ascii="Arial" w:eastAsia="Times New Roman" w:hAnsi="Arial" w:cs="Arial"/>
            <w:color w:val="0000FF"/>
            <w:sz w:val="24"/>
            <w:szCs w:val="24"/>
            <w:lang w:eastAsia="ru-RU"/>
          </w:rPr>
          <w:t>Устава Смоленской области</w:t>
        </w:r>
      </w:hyperlink>
      <w:r w:rsidRPr="009A4B89">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Решения Совета депутатов принимаются большинством голосов от установленного числа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проектов решений Совета депутатов, устанавливающих, изменяющих, приостанавливающих, отменяющих местные налоги и сборы;</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проектов решений Совета депутатов, регулирующих бюджетные правоотношения.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41.</w:t>
      </w:r>
      <w:r w:rsidRPr="009A4B89">
        <w:rPr>
          <w:rFonts w:ascii="Arial" w:eastAsia="Times New Roman" w:hAnsi="Arial" w:cs="Arial"/>
          <w:b/>
          <w:bCs/>
          <w:sz w:val="24"/>
          <w:szCs w:val="24"/>
          <w:lang w:eastAsia="ru-RU"/>
        </w:rPr>
        <w:t xml:space="preserve"> Порядок обнародования (опубликования) и вступления в силу муниципальных правовых актов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Все нормативные правовые акты подлежат обнародованию.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газетах  «Сафоновская правда», «Земские ведомости».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5. Обнародованию (официальному опубликованию) подлежит копия текста правового акта.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42.</w:t>
      </w:r>
      <w:r w:rsidRPr="009A4B89">
        <w:rPr>
          <w:rFonts w:ascii="Arial" w:eastAsia="Times New Roman" w:hAnsi="Arial" w:cs="Arial"/>
          <w:b/>
          <w:bCs/>
          <w:sz w:val="24"/>
          <w:szCs w:val="24"/>
          <w:lang w:eastAsia="ru-RU"/>
        </w:rPr>
        <w:t xml:space="preserve"> Ответственность за неисполнение муниципальных правовых актов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9A4B89">
        <w:rPr>
          <w:rFonts w:ascii="Arial" w:eastAsia="Times New Roman" w:hAnsi="Arial" w:cs="Arial"/>
          <w:b/>
          <w:bCs/>
          <w:sz w:val="24"/>
          <w:szCs w:val="24"/>
          <w:lang w:eastAsia="ru-RU"/>
        </w:rPr>
        <w:t xml:space="preserve"> </w:t>
      </w:r>
      <w:r w:rsidRPr="009A4B89">
        <w:rPr>
          <w:rFonts w:ascii="Arial" w:eastAsia="Times New Roman" w:hAnsi="Arial" w:cs="Arial"/>
          <w:sz w:val="24"/>
          <w:szCs w:val="24"/>
          <w:lang w:eastAsia="ru-RU"/>
        </w:rPr>
        <w:t>в соответствии с федеральными  и областными законами.</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caps/>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caps/>
          <w:sz w:val="24"/>
          <w:szCs w:val="24"/>
          <w:lang w:eastAsia="ru-RU"/>
        </w:rPr>
        <w:t>Г</w:t>
      </w:r>
      <w:r w:rsidRPr="009A4B89">
        <w:rPr>
          <w:rFonts w:ascii="Arial" w:eastAsia="Times New Roman" w:hAnsi="Arial" w:cs="Arial"/>
          <w:b/>
          <w:bCs/>
          <w:sz w:val="24"/>
          <w:szCs w:val="24"/>
          <w:lang w:eastAsia="ru-RU"/>
        </w:rPr>
        <w:t>лава</w:t>
      </w:r>
      <w:r w:rsidRPr="009A4B89">
        <w:rPr>
          <w:rFonts w:ascii="Arial" w:eastAsia="Times New Roman" w:hAnsi="Arial" w:cs="Arial"/>
          <w:b/>
          <w:bCs/>
          <w:caps/>
          <w:sz w:val="24"/>
          <w:szCs w:val="24"/>
          <w:lang w:eastAsia="ru-RU"/>
        </w:rPr>
        <w:t xml:space="preserve"> 7. ЭКОНОМИЧЕСКАЯ ОСНОВа МЕСТНОГО САМОУПРАВЛЕНИЯ СЕЛЬСКОГО ПОСЕЛЕНИЯ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43.</w:t>
      </w:r>
      <w:r w:rsidRPr="009A4B89">
        <w:rPr>
          <w:rFonts w:ascii="Arial" w:eastAsia="Times New Roman" w:hAnsi="Arial" w:cs="Arial"/>
          <w:b/>
          <w:bCs/>
          <w:sz w:val="24"/>
          <w:szCs w:val="24"/>
          <w:lang w:eastAsia="ru-RU"/>
        </w:rPr>
        <w:t xml:space="preserve"> Экономическая основа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Экономическую основу местного самоуправления сельского поселения составляют находящееся в муниципальной собственности имущество сельского </w:t>
      </w:r>
      <w:r w:rsidRPr="009A4B89">
        <w:rPr>
          <w:rFonts w:ascii="Arial" w:eastAsia="Times New Roman" w:hAnsi="Arial" w:cs="Arial"/>
          <w:sz w:val="24"/>
          <w:szCs w:val="24"/>
          <w:lang w:eastAsia="ru-RU"/>
        </w:rPr>
        <w:lastRenderedPageBreak/>
        <w:t>поселения (далее – муниципальное имущество), средства бюджета сельского поселения, а также имущественные права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44.</w:t>
      </w:r>
      <w:r w:rsidRPr="009A4B89">
        <w:rPr>
          <w:rFonts w:ascii="Arial" w:eastAsia="Times New Roman" w:hAnsi="Arial" w:cs="Arial"/>
          <w:b/>
          <w:bCs/>
          <w:sz w:val="24"/>
          <w:szCs w:val="24"/>
          <w:lang w:eastAsia="ru-RU"/>
        </w:rPr>
        <w:t xml:space="preserve"> Муниципальное имущество</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В собственности сельского поселения может находиться: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имущество, предназначенное для решения установленных настоящим Уставом вопросов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i/>
          <w:i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45.</w:t>
      </w:r>
      <w:r w:rsidRPr="009A4B89">
        <w:rPr>
          <w:rFonts w:ascii="Arial" w:eastAsia="Times New Roman" w:hAnsi="Arial" w:cs="Arial"/>
          <w:b/>
          <w:bCs/>
          <w:sz w:val="24"/>
          <w:szCs w:val="24"/>
          <w:lang w:eastAsia="ru-RU"/>
        </w:rPr>
        <w:t xml:space="preserve"> Владение, пользование и распоряжением муниципальным имуществом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w:t>
      </w:r>
      <w:hyperlink r:id="rId45" w:tgtFrame="_self" w:history="1">
        <w:r w:rsidRPr="009A4B89">
          <w:rPr>
            <w:rFonts w:ascii="Arial" w:eastAsia="Times New Roman" w:hAnsi="Arial" w:cs="Arial"/>
            <w:color w:val="0000FF"/>
            <w:sz w:val="24"/>
            <w:szCs w:val="24"/>
            <w:lang w:eastAsia="ru-RU"/>
          </w:rPr>
          <w:t>Конституцией Российской Федерации</w:t>
        </w:r>
      </w:hyperlink>
      <w:r w:rsidRPr="009A4B89">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w:t>
      </w:r>
      <w:r w:rsidRPr="009A4B89">
        <w:rPr>
          <w:rFonts w:ascii="Arial" w:eastAsia="Times New Roman" w:hAnsi="Arial" w:cs="Arial"/>
          <w:sz w:val="24"/>
          <w:szCs w:val="24"/>
          <w:lang w:eastAsia="ru-RU"/>
        </w:rPr>
        <w:lastRenderedPageBreak/>
        <w:t xml:space="preserve">образований, отчуждать, совершать иные сделки в соответствии с федеральными законами.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46.</w:t>
      </w:r>
      <w:r w:rsidRPr="009A4B89">
        <w:rPr>
          <w:rFonts w:ascii="Arial" w:eastAsia="Times New Roman" w:hAnsi="Arial" w:cs="Arial"/>
          <w:b/>
          <w:bCs/>
          <w:sz w:val="24"/>
          <w:szCs w:val="24"/>
          <w:lang w:eastAsia="ru-RU"/>
        </w:rPr>
        <w:t xml:space="preserve"> Бюджет сельского поселения</w:t>
      </w:r>
      <w:r w:rsidRPr="009A4B89">
        <w:rPr>
          <w:rFonts w:ascii="Arial" w:eastAsia="Times New Roman" w:hAnsi="Arial" w:cs="Arial"/>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Сельское поселение имеет собственный бюджет (бюджет сельского поселения).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w:t>
      </w:r>
      <w:hyperlink r:id="rId46" w:tgtFrame="_self" w:history="1">
        <w:r w:rsidRPr="009A4B89">
          <w:rPr>
            <w:rFonts w:ascii="Arial" w:eastAsia="Times New Roman" w:hAnsi="Arial" w:cs="Arial"/>
            <w:color w:val="0000FF"/>
            <w:sz w:val="24"/>
            <w:szCs w:val="24"/>
            <w:lang w:eastAsia="ru-RU"/>
          </w:rPr>
          <w:t>Бюджетным кодексом Российской Федерации</w:t>
        </w:r>
      </w:hyperlink>
      <w:r w:rsidRPr="009A4B89">
        <w:rPr>
          <w:rFonts w:ascii="Arial" w:eastAsia="Times New Roman" w:hAnsi="Arial" w:cs="Arial"/>
          <w:sz w:val="24"/>
          <w:szCs w:val="24"/>
          <w:lang w:eastAsia="ru-RU"/>
        </w:rPr>
        <w:t>.</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Бюджет сельского поселения утверждается решением Совета депутатов.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4. Бюджетные полномочия сельского поселения устанавливаются </w:t>
      </w:r>
      <w:hyperlink r:id="rId47" w:tgtFrame="_self" w:history="1">
        <w:r w:rsidRPr="009A4B89">
          <w:rPr>
            <w:rFonts w:ascii="Arial" w:eastAsia="Times New Roman" w:hAnsi="Arial" w:cs="Arial"/>
            <w:color w:val="0000FF"/>
            <w:sz w:val="24"/>
            <w:szCs w:val="24"/>
            <w:lang w:eastAsia="ru-RU"/>
          </w:rPr>
          <w:t>Бюджетным кодексом Российской Федерации</w:t>
        </w:r>
      </w:hyperlink>
      <w:r w:rsidRPr="009A4B89">
        <w:rPr>
          <w:rFonts w:ascii="Arial" w:eastAsia="Times New Roman" w:hAnsi="Arial" w:cs="Arial"/>
          <w:sz w:val="24"/>
          <w:szCs w:val="24"/>
          <w:lang w:eastAsia="ru-RU"/>
        </w:rPr>
        <w:t>.</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47.</w:t>
      </w:r>
      <w:r w:rsidRPr="009A4B89">
        <w:rPr>
          <w:rFonts w:ascii="Arial" w:eastAsia="Times New Roman" w:hAnsi="Arial" w:cs="Arial"/>
          <w:b/>
          <w:bCs/>
          <w:sz w:val="24"/>
          <w:szCs w:val="24"/>
          <w:lang w:eastAsia="ru-RU"/>
        </w:rPr>
        <w:t xml:space="preserve"> Доходы бюджета сельского поселения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48.</w:t>
      </w:r>
      <w:r w:rsidRPr="009A4B89">
        <w:rPr>
          <w:rFonts w:ascii="Arial" w:eastAsia="Times New Roman" w:hAnsi="Arial" w:cs="Arial"/>
          <w:b/>
          <w:bCs/>
          <w:sz w:val="24"/>
          <w:szCs w:val="24"/>
          <w:lang w:eastAsia="ru-RU"/>
        </w:rPr>
        <w:t xml:space="preserve"> Расходы бюджета сельского поселения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w:t>
      </w:r>
      <w:hyperlink r:id="rId48" w:tgtFrame="_self" w:history="1">
        <w:r w:rsidRPr="009A4B89">
          <w:rPr>
            <w:rFonts w:ascii="Arial" w:eastAsia="Times New Roman" w:hAnsi="Arial" w:cs="Arial"/>
            <w:color w:val="0000FF"/>
            <w:sz w:val="24"/>
            <w:szCs w:val="24"/>
            <w:lang w:eastAsia="ru-RU"/>
          </w:rPr>
          <w:t>Бюджетного кодекса Российской Федерации</w:t>
        </w:r>
      </w:hyperlink>
      <w:r w:rsidRPr="009A4B89">
        <w:rPr>
          <w:rFonts w:ascii="Arial" w:eastAsia="Times New Roman" w:hAnsi="Arial" w:cs="Arial"/>
          <w:sz w:val="24"/>
          <w:szCs w:val="24"/>
          <w:lang w:eastAsia="ru-RU"/>
        </w:rPr>
        <w:t>.</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 xml:space="preserve">2. Исполнение расходных обязательств осуществляется за счет средств бюджета сельского поселения в соответствии с требованиями </w:t>
      </w:r>
      <w:hyperlink r:id="rId49" w:tgtFrame="_self" w:history="1">
        <w:r w:rsidRPr="009A4B89">
          <w:rPr>
            <w:rFonts w:ascii="Arial" w:eastAsia="Times New Roman" w:hAnsi="Arial" w:cs="Arial"/>
            <w:color w:val="0000FF"/>
            <w:sz w:val="24"/>
            <w:szCs w:val="24"/>
            <w:lang w:eastAsia="ru-RU"/>
          </w:rPr>
          <w:t>Бюджетного кодекса Российской Федерации</w:t>
        </w:r>
      </w:hyperlink>
      <w:r w:rsidRPr="009A4B89">
        <w:rPr>
          <w:rFonts w:ascii="Arial" w:eastAsia="Times New Roman" w:hAnsi="Arial" w:cs="Arial"/>
          <w:sz w:val="24"/>
          <w:szCs w:val="24"/>
          <w:lang w:eastAsia="ru-RU"/>
        </w:rPr>
        <w:t>.</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49.</w:t>
      </w:r>
      <w:r w:rsidRPr="009A4B89">
        <w:rPr>
          <w:rFonts w:ascii="Arial" w:eastAsia="Times New Roman" w:hAnsi="Arial" w:cs="Arial"/>
          <w:b/>
          <w:bCs/>
          <w:sz w:val="24"/>
          <w:szCs w:val="24"/>
          <w:lang w:eastAsia="ru-RU"/>
        </w:rPr>
        <w:t xml:space="preserve"> Закупки для обеспечения муниципальных нужд</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50.</w:t>
      </w:r>
      <w:r w:rsidRPr="009A4B89">
        <w:rPr>
          <w:rFonts w:ascii="Arial" w:eastAsia="Times New Roman" w:hAnsi="Arial" w:cs="Arial"/>
          <w:b/>
          <w:bCs/>
          <w:sz w:val="24"/>
          <w:szCs w:val="24"/>
          <w:lang w:eastAsia="ru-RU"/>
        </w:rPr>
        <w:t xml:space="preserve"> Муниципальные заимствования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w:t>
      </w:r>
      <w:hyperlink r:id="rId50" w:tgtFrame="_self" w:history="1">
        <w:r w:rsidRPr="009A4B89">
          <w:rPr>
            <w:rFonts w:ascii="Arial" w:eastAsia="Times New Roman" w:hAnsi="Arial" w:cs="Arial"/>
            <w:color w:val="0000FF"/>
            <w:sz w:val="24"/>
            <w:szCs w:val="24"/>
            <w:lang w:eastAsia="ru-RU"/>
          </w:rPr>
          <w:t>Бюджетным кодексом Российской Федерации</w:t>
        </w:r>
      </w:hyperlink>
      <w:r w:rsidRPr="009A4B89">
        <w:rPr>
          <w:rFonts w:ascii="Arial" w:eastAsia="Times New Roman" w:hAnsi="Arial" w:cs="Arial"/>
          <w:sz w:val="24"/>
          <w:szCs w:val="24"/>
          <w:lang w:eastAsia="ru-RU"/>
        </w:rPr>
        <w:t xml:space="preserve"> и настоящим Уставом.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51.</w:t>
      </w:r>
      <w:r w:rsidRPr="009A4B89">
        <w:rPr>
          <w:rFonts w:ascii="Arial" w:eastAsia="Times New Roman" w:hAnsi="Arial" w:cs="Arial"/>
          <w:b/>
          <w:bCs/>
          <w:sz w:val="24"/>
          <w:szCs w:val="24"/>
          <w:lang w:eastAsia="ru-RU"/>
        </w:rPr>
        <w:t xml:space="preserve"> Средства самообложения граждан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keepNext/>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52.</w:t>
      </w:r>
      <w:r w:rsidRPr="009A4B89">
        <w:rPr>
          <w:rFonts w:ascii="Arial" w:eastAsia="Times New Roman" w:hAnsi="Arial" w:cs="Arial"/>
          <w:b/>
          <w:bCs/>
          <w:sz w:val="24"/>
          <w:szCs w:val="24"/>
          <w:lang w:eastAsia="ru-RU"/>
        </w:rPr>
        <w:t xml:space="preserve"> Осуществление муниципального финансового контроля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Муниципальный финансовый контроль подразделяется на внешний и внутренний, предварительный и последующий.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53.</w:t>
      </w:r>
      <w:r w:rsidRPr="009A4B89">
        <w:rPr>
          <w:rFonts w:ascii="Arial" w:eastAsia="Times New Roman" w:hAnsi="Arial" w:cs="Arial"/>
          <w:b/>
          <w:bCs/>
          <w:sz w:val="24"/>
          <w:szCs w:val="24"/>
          <w:lang w:eastAsia="ru-RU"/>
        </w:rPr>
        <w:t xml:space="preserve"> Межмуниципальные организации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Государственная регистрация межмуниципальных хозяйственных обществ осуществляется в соответствии с </w:t>
      </w:r>
      <w:hyperlink r:id="rId51" w:tgtFrame="_self" w:history="1">
        <w:r w:rsidRPr="009A4B89">
          <w:rPr>
            <w:rFonts w:ascii="Arial" w:eastAsia="Times New Roman" w:hAnsi="Arial" w:cs="Arial"/>
            <w:color w:val="0000FF"/>
            <w:sz w:val="24"/>
            <w:szCs w:val="24"/>
            <w:lang w:eastAsia="ru-RU"/>
          </w:rPr>
          <w:t>Федеральным законом от 8 августа 2001 года № 129-ФЗ</w:t>
        </w:r>
      </w:hyperlink>
      <w:r w:rsidRPr="009A4B89">
        <w:rPr>
          <w:rFonts w:ascii="Arial" w:eastAsia="Times New Roman" w:hAnsi="Arial" w:cs="Arial"/>
          <w:sz w:val="24"/>
          <w:szCs w:val="24"/>
          <w:lang w:eastAsia="ru-RU"/>
        </w:rPr>
        <w:t xml:space="preserve"> «О государственной регистрации юридических лиц и индивидуальных предпринимателей».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54.</w:t>
      </w:r>
      <w:r w:rsidRPr="009A4B89">
        <w:rPr>
          <w:rFonts w:ascii="Arial" w:eastAsia="Times New Roman" w:hAnsi="Arial" w:cs="Arial"/>
          <w:b/>
          <w:bCs/>
          <w:sz w:val="24"/>
          <w:szCs w:val="24"/>
          <w:lang w:eastAsia="ru-RU"/>
        </w:rPr>
        <w:t xml:space="preserve"> Некоммерческие организации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55.</w:t>
      </w:r>
      <w:r w:rsidRPr="009A4B89">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2"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xml:space="preserve">, федеральных конституционных законов, федеральных законов, </w:t>
      </w:r>
      <w:hyperlink r:id="rId53" w:tgtFrame="_self" w:history="1">
        <w:r w:rsidRPr="009A4B89">
          <w:rPr>
            <w:rFonts w:ascii="Arial" w:eastAsia="Times New Roman" w:hAnsi="Arial" w:cs="Arial"/>
            <w:color w:val="0000FF"/>
            <w:sz w:val="24"/>
            <w:szCs w:val="24"/>
            <w:lang w:eastAsia="ru-RU"/>
          </w:rPr>
          <w:t>Устава Смоленской области</w:t>
        </w:r>
      </w:hyperlink>
      <w:r w:rsidRPr="009A4B89">
        <w:rPr>
          <w:rFonts w:ascii="Arial" w:eastAsia="Times New Roman" w:hAnsi="Arial" w:cs="Arial"/>
          <w:sz w:val="24"/>
          <w:szCs w:val="24"/>
          <w:lang w:eastAsia="ru-RU"/>
        </w:rPr>
        <w:t>,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56.</w:t>
      </w:r>
      <w:r w:rsidRPr="009A4B89">
        <w:rPr>
          <w:rFonts w:ascii="Arial" w:eastAsia="Times New Roman" w:hAnsi="Arial" w:cs="Arial"/>
          <w:b/>
          <w:bCs/>
          <w:sz w:val="24"/>
          <w:szCs w:val="24"/>
          <w:lang w:eastAsia="ru-RU"/>
        </w:rPr>
        <w:t xml:space="preserve"> Удаление Главы муниципального образования в отставку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 w:name="sub_7412"/>
      <w:r w:rsidRPr="009A4B89">
        <w:rPr>
          <w:rFonts w:ascii="Arial" w:eastAsia="Times New Roman" w:hAnsi="Arial" w:cs="Arial"/>
          <w:sz w:val="24"/>
          <w:szCs w:val="24"/>
          <w:lang w:eastAsia="ru-RU"/>
        </w:rPr>
        <w:t>2. Основаниями для удаления Главы муниципального образования в отставку являются:</w:t>
      </w:r>
      <w:bookmarkEnd w:id="1"/>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2" w:name="sub_74121"/>
      <w:r w:rsidRPr="009A4B89">
        <w:rPr>
          <w:rFonts w:ascii="Arial" w:eastAsia="Times New Roman" w:hAnsi="Arial" w:cs="Arial"/>
          <w:sz w:val="24"/>
          <w:szCs w:val="24"/>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2"/>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3" w:name="sub_74122"/>
      <w:r w:rsidRPr="009A4B89">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bookmarkEnd w:id="3"/>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4" w:name="sub_74123"/>
      <w:r w:rsidRPr="009A4B89">
        <w:rPr>
          <w:rFonts w:ascii="Arial" w:eastAsia="Times New Roman" w:hAnsi="Arial" w:cs="Arial"/>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bookmarkEnd w:id="4"/>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A4B89">
        <w:rPr>
          <w:rFonts w:ascii="Arial" w:eastAsia="Times New Roman" w:hAnsi="Arial" w:cs="Arial"/>
          <w:i/>
          <w:iCs/>
          <w:sz w:val="24"/>
          <w:szCs w:val="24"/>
          <w:lang w:eastAsia="ru-RU"/>
        </w:rPr>
        <w:t xml:space="preserve">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5" w:name="sub_7413"/>
      <w:r w:rsidRPr="009A4B89">
        <w:rPr>
          <w:rFonts w:ascii="Arial" w:eastAsia="Times New Roman" w:hAnsi="Arial" w:cs="Arial"/>
          <w:sz w:val="24"/>
          <w:szCs w:val="24"/>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bookmarkEnd w:id="5"/>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6" w:name="sub_7414"/>
      <w:r w:rsidRPr="009A4B89">
        <w:rPr>
          <w:rFonts w:ascii="Arial" w:eastAsia="Times New Roman" w:hAnsi="Arial" w:cs="Arial"/>
          <w:sz w:val="24"/>
          <w:szCs w:val="24"/>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bookmarkEnd w:id="6"/>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7" w:name="sub_7415"/>
      <w:r w:rsidRPr="009A4B89">
        <w:rPr>
          <w:rFonts w:ascii="Arial" w:eastAsia="Times New Roman" w:hAnsi="Arial" w:cs="Arial"/>
          <w:sz w:val="24"/>
          <w:szCs w:val="24"/>
          <w:lang w:eastAsia="ru-RU"/>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bookmarkEnd w:id="7"/>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8" w:name="sub_7416"/>
      <w:r w:rsidRPr="009A4B89">
        <w:rPr>
          <w:rFonts w:ascii="Arial" w:eastAsia="Times New Roman" w:hAnsi="Arial" w:cs="Arial"/>
          <w:sz w:val="24"/>
          <w:szCs w:val="24"/>
          <w:lang w:eastAsia="ru-RU"/>
        </w:rPr>
        <w:lastRenderedPageBreak/>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bookmarkEnd w:id="8"/>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9" w:name="sub_7417"/>
      <w:r w:rsidRPr="009A4B89">
        <w:rPr>
          <w:rFonts w:ascii="Arial" w:eastAsia="Times New Roman" w:hAnsi="Arial" w:cs="Arial"/>
          <w:sz w:val="24"/>
          <w:szCs w:val="24"/>
          <w:lang w:eastAsia="ru-RU"/>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bookmarkEnd w:id="9"/>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0" w:name="sub_7418"/>
      <w:r w:rsidRPr="009A4B89">
        <w:rPr>
          <w:rFonts w:ascii="Arial" w:eastAsia="Times New Roman"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bookmarkEnd w:id="10"/>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1" w:name="sub_7419"/>
      <w:r w:rsidRPr="009A4B89">
        <w:rPr>
          <w:rFonts w:ascii="Arial" w:eastAsia="Times New Roman"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bookmarkEnd w:id="11"/>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2" w:name="sub_74113"/>
      <w:r w:rsidRPr="009A4B89">
        <w:rPr>
          <w:rFonts w:ascii="Arial" w:eastAsia="Times New Roman"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bookmarkEnd w:id="12"/>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3" w:name="sub_741131"/>
      <w:r w:rsidRPr="009A4B89">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bookmarkEnd w:id="13"/>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4" w:name="sub_741132"/>
      <w:r w:rsidRPr="009A4B89">
        <w:rPr>
          <w:rFonts w:ascii="Arial" w:eastAsia="Times New Roman" w:hAnsi="Arial" w:cs="Arial"/>
          <w:sz w:val="24"/>
          <w:szCs w:val="24"/>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bookmarkEnd w:id="14"/>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5" w:name="sub_74114"/>
      <w:r w:rsidRPr="009A4B89">
        <w:rPr>
          <w:rFonts w:ascii="Arial" w:eastAsia="Times New Roman" w:hAnsi="Arial" w:cs="Arial"/>
          <w:sz w:val="24"/>
          <w:szCs w:val="24"/>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bookmarkEnd w:id="15"/>
    </w:p>
    <w:p w:rsidR="009A4B89" w:rsidRPr="009A4B89" w:rsidRDefault="009A4B89" w:rsidP="009A4B89">
      <w:pPr>
        <w:spacing w:after="0" w:line="240" w:lineRule="auto"/>
        <w:ind w:firstLine="709"/>
        <w:jc w:val="both"/>
        <w:rPr>
          <w:rFonts w:ascii="Arial" w:eastAsia="Times New Roman" w:hAnsi="Arial" w:cs="Arial"/>
          <w:sz w:val="24"/>
          <w:szCs w:val="24"/>
          <w:lang w:eastAsia="ru-RU"/>
        </w:rPr>
      </w:pPr>
      <w:bookmarkStart w:id="16" w:name="sub_74115"/>
      <w:r w:rsidRPr="009A4B89">
        <w:rPr>
          <w:rFonts w:ascii="Arial" w:eastAsia="Times New Roman"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16"/>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57.</w:t>
      </w:r>
      <w:r w:rsidRPr="009A4B89">
        <w:rPr>
          <w:rFonts w:ascii="Arial" w:eastAsia="Times New Roman" w:hAnsi="Arial" w:cs="Arial"/>
          <w:b/>
          <w:bCs/>
          <w:sz w:val="24"/>
          <w:szCs w:val="24"/>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Статья 58.</w:t>
      </w:r>
      <w:r w:rsidRPr="009A4B89">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59.</w:t>
      </w:r>
      <w:r w:rsidRPr="009A4B89">
        <w:rPr>
          <w:rFonts w:ascii="Arial" w:eastAsia="Times New Roman" w:hAnsi="Arial" w:cs="Arial"/>
          <w:b/>
          <w:bCs/>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60.</w:t>
      </w:r>
      <w:r w:rsidRPr="009A4B89">
        <w:rPr>
          <w:rFonts w:ascii="Arial" w:eastAsia="Times New Roman" w:hAnsi="Arial" w:cs="Arial"/>
          <w:b/>
          <w:bCs/>
          <w:sz w:val="24"/>
          <w:szCs w:val="24"/>
          <w:lang w:eastAsia="ru-RU"/>
        </w:rPr>
        <w:t xml:space="preserve"> Контроль и надзор за деятельностью органов местного самоуправления и должностных лиц местного самоуправления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54"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xml:space="preserve">, федеральных конституционных законов, федеральных законов, </w:t>
      </w:r>
      <w:hyperlink r:id="rId55" w:tgtFrame="_self" w:history="1">
        <w:r w:rsidRPr="009A4B89">
          <w:rPr>
            <w:rFonts w:ascii="Arial" w:eastAsia="Times New Roman" w:hAnsi="Arial" w:cs="Arial"/>
            <w:color w:val="0000FF"/>
            <w:sz w:val="24"/>
            <w:szCs w:val="24"/>
            <w:lang w:eastAsia="ru-RU"/>
          </w:rPr>
          <w:t>Устава Смоленской области</w:t>
        </w:r>
      </w:hyperlink>
      <w:r w:rsidRPr="009A4B89">
        <w:rPr>
          <w:rFonts w:ascii="Arial" w:eastAsia="Times New Roman" w:hAnsi="Arial" w:cs="Arial"/>
          <w:sz w:val="24"/>
          <w:szCs w:val="24"/>
          <w:lang w:eastAsia="ru-RU"/>
        </w:rPr>
        <w:t>, областных  законов, настоящего Устава, муниципальных правовых актов.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6"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xml:space="preserve">, федеральных конституционных законов, федеральных законов и иных нормативных правовых актов Российской Федерации, </w:t>
      </w:r>
      <w:hyperlink r:id="rId57" w:tgtFrame="_self" w:history="1">
        <w:r w:rsidRPr="009A4B89">
          <w:rPr>
            <w:rFonts w:ascii="Arial" w:eastAsia="Times New Roman" w:hAnsi="Arial" w:cs="Arial"/>
            <w:color w:val="0000FF"/>
            <w:sz w:val="24"/>
            <w:szCs w:val="24"/>
            <w:lang w:eastAsia="ru-RU"/>
          </w:rPr>
          <w:t>Устава Смоленской области</w:t>
        </w:r>
      </w:hyperlink>
      <w:r w:rsidRPr="009A4B89">
        <w:rPr>
          <w:rFonts w:ascii="Arial" w:eastAsia="Times New Roman" w:hAnsi="Arial" w:cs="Arial"/>
          <w:sz w:val="24"/>
          <w:szCs w:val="24"/>
          <w:lang w:eastAsia="ru-RU"/>
        </w:rPr>
        <w:t xml:space="preserve">,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58" w:tgtFrame="_self" w:history="1">
        <w:r w:rsidRPr="009A4B89">
          <w:rPr>
            <w:rFonts w:ascii="Arial" w:eastAsia="Times New Roman" w:hAnsi="Arial" w:cs="Arial"/>
            <w:color w:val="0000FF"/>
            <w:sz w:val="24"/>
            <w:szCs w:val="24"/>
            <w:lang w:eastAsia="ru-RU"/>
          </w:rPr>
          <w:t>Конституции Российской Федерации</w:t>
        </w:r>
      </w:hyperlink>
      <w:r w:rsidRPr="009A4B89">
        <w:rPr>
          <w:rFonts w:ascii="Arial" w:eastAsia="Times New Roman" w:hAnsi="Arial" w:cs="Arial"/>
          <w:sz w:val="24"/>
          <w:szCs w:val="24"/>
          <w:lang w:eastAsia="ru-RU"/>
        </w:rPr>
        <w:t xml:space="preserve">, федеральных конституционных законов, федеральных законов и иных нормативных правовых актов Российской Федерации, </w:t>
      </w:r>
      <w:hyperlink r:id="rId59" w:tgtFrame="_self" w:history="1">
        <w:r w:rsidRPr="009A4B89">
          <w:rPr>
            <w:rFonts w:ascii="Arial" w:eastAsia="Times New Roman" w:hAnsi="Arial" w:cs="Arial"/>
            <w:color w:val="0000FF"/>
            <w:sz w:val="24"/>
            <w:szCs w:val="24"/>
            <w:lang w:eastAsia="ru-RU"/>
          </w:rPr>
          <w:t>Устава Смоленской области</w:t>
        </w:r>
      </w:hyperlink>
      <w:r w:rsidRPr="009A4B89">
        <w:rPr>
          <w:rFonts w:ascii="Arial" w:eastAsia="Times New Roman" w:hAnsi="Arial" w:cs="Arial"/>
          <w:sz w:val="24"/>
          <w:szCs w:val="24"/>
          <w:lang w:eastAsia="ru-RU"/>
        </w:rPr>
        <w:t>, областных законов и иных нормативных правовых актов Смоленской области, настоящего Устава.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Глава 9. ПЕРЕХОДНЫЕ ПОЛОЖЕНИЯ</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r w:rsidRPr="009A4B89">
        <w:rPr>
          <w:rFonts w:ascii="Arial" w:eastAsia="Times New Roman" w:hAnsi="Arial" w:cs="Arial"/>
          <w:b/>
          <w:bCs/>
          <w:sz w:val="24"/>
          <w:szCs w:val="24"/>
          <w:lang w:eastAsia="ru-RU"/>
        </w:rPr>
        <w:t> </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Статья 61.</w:t>
      </w:r>
      <w:r w:rsidRPr="009A4B89">
        <w:rPr>
          <w:rFonts w:ascii="Arial" w:eastAsia="Times New Roman" w:hAnsi="Arial" w:cs="Arial"/>
          <w:b/>
          <w:bCs/>
          <w:sz w:val="24"/>
          <w:szCs w:val="24"/>
          <w:lang w:eastAsia="ru-RU"/>
        </w:rPr>
        <w:t xml:space="preserve"> Вступление в силу настоящего Устава</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Настоящий Устав подлежит официальному опубликованию в газете «Земские ведомости» после его государственной регистрации в Управлении Министерства юстиции </w:t>
      </w:r>
      <w:r w:rsidRPr="009A4B89">
        <w:rPr>
          <w:rFonts w:ascii="Arial" w:eastAsia="Times New Roman" w:hAnsi="Arial" w:cs="Arial"/>
          <w:sz w:val="24"/>
          <w:szCs w:val="24"/>
          <w:lang w:eastAsia="ru-RU"/>
        </w:rPr>
        <w:lastRenderedPageBreak/>
        <w:t>Российской Федерации по Смоленской области и вступает в силу со дня его официального опубликования.</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2. Со дня вступления в силу настоящего Устава признать утратившими силу:</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 </w:t>
      </w:r>
      <w:hyperlink r:id="rId60" w:tgtFrame="_self" w:history="1">
        <w:r w:rsidRPr="009A4B89">
          <w:rPr>
            <w:rFonts w:ascii="Arial" w:eastAsia="Times New Roman" w:hAnsi="Arial" w:cs="Arial"/>
            <w:color w:val="0000FF"/>
            <w:sz w:val="24"/>
            <w:szCs w:val="24"/>
            <w:lang w:eastAsia="ru-RU"/>
          </w:rPr>
          <w:t>Устав</w:t>
        </w:r>
      </w:hyperlink>
      <w:r w:rsidRPr="009A4B89">
        <w:rPr>
          <w:rFonts w:ascii="Arial" w:eastAsia="Times New Roman" w:hAnsi="Arial" w:cs="Arial"/>
          <w:sz w:val="24"/>
          <w:szCs w:val="24"/>
          <w:lang w:eastAsia="ru-RU"/>
        </w:rPr>
        <w:t xml:space="preserve"> Издешковского сельского поселения Сафоновского района Смоленской области,  принятый решением Совета депутатов Издешковского сельского поселения Сафоновского района Смоленской области от 26 октября 2005 года № 4 «О принятии Устава Издешковского городского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2) </w:t>
      </w:r>
      <w:hyperlink r:id="rId61" w:tgtFrame="_self" w:history="1">
        <w:r w:rsidRPr="009A4B89">
          <w:rPr>
            <w:rFonts w:ascii="Arial" w:eastAsia="Times New Roman" w:hAnsi="Arial" w:cs="Arial"/>
            <w:color w:val="0000FF"/>
            <w:sz w:val="24"/>
            <w:szCs w:val="24"/>
            <w:lang w:eastAsia="ru-RU"/>
          </w:rPr>
          <w:t>решение Совета депутатов Издешковского городского поселения Сафоновского района Смоленской области от 21.06.2010 № 17</w:t>
        </w:r>
      </w:hyperlink>
      <w:r w:rsidRPr="009A4B89">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3) </w:t>
      </w:r>
      <w:hyperlink r:id="rId62" w:tgtFrame="_self" w:history="1">
        <w:r w:rsidRPr="009A4B89">
          <w:rPr>
            <w:rFonts w:ascii="Arial" w:eastAsia="Times New Roman" w:hAnsi="Arial" w:cs="Arial"/>
            <w:color w:val="0000FF"/>
            <w:sz w:val="24"/>
            <w:szCs w:val="24"/>
            <w:lang w:eastAsia="ru-RU"/>
          </w:rPr>
          <w:t>решение Совета депутатов Издешковского городского поселения Сафоновского района Смоленской области от 21.06.2011 № 23</w:t>
        </w:r>
      </w:hyperlink>
      <w:r w:rsidRPr="009A4B89">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4) </w:t>
      </w:r>
      <w:hyperlink r:id="rId63" w:tgtFrame="_self" w:history="1">
        <w:r w:rsidRPr="009A4B89">
          <w:rPr>
            <w:rFonts w:ascii="Arial" w:eastAsia="Times New Roman" w:hAnsi="Arial" w:cs="Arial"/>
            <w:color w:val="0000FF"/>
            <w:sz w:val="24"/>
            <w:szCs w:val="24"/>
            <w:lang w:eastAsia="ru-RU"/>
          </w:rPr>
          <w:t>решение Совета депутатов Издешковского городского поселения Сафоновского района Смоленской области от 14.02.2012 № 4</w:t>
        </w:r>
      </w:hyperlink>
      <w:r w:rsidRPr="009A4B89">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5) </w:t>
      </w:r>
      <w:hyperlink r:id="rId64" w:tgtFrame="_self" w:history="1">
        <w:r w:rsidRPr="009A4B89">
          <w:rPr>
            <w:rFonts w:ascii="Arial" w:eastAsia="Times New Roman" w:hAnsi="Arial" w:cs="Arial"/>
            <w:color w:val="0000FF"/>
            <w:sz w:val="24"/>
            <w:szCs w:val="24"/>
            <w:lang w:eastAsia="ru-RU"/>
          </w:rPr>
          <w:t>решение Совета депутатов Издешковского сельского поселения Сафоновского района Смоленской области от 28.03.2013 № 6</w:t>
        </w:r>
      </w:hyperlink>
      <w:r w:rsidRPr="009A4B89">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6) </w:t>
      </w:r>
      <w:hyperlink r:id="rId65" w:tgtFrame="_self" w:history="1">
        <w:r w:rsidRPr="009A4B89">
          <w:rPr>
            <w:rFonts w:ascii="Arial" w:eastAsia="Times New Roman" w:hAnsi="Arial" w:cs="Arial"/>
            <w:color w:val="0000FF"/>
            <w:sz w:val="24"/>
            <w:szCs w:val="24"/>
            <w:lang w:eastAsia="ru-RU"/>
          </w:rPr>
          <w:t>решение Совета депутатов Издешковского сельского поселения Сафоновского района Смоленской области от 03.04.2014 № 5</w:t>
        </w:r>
      </w:hyperlink>
      <w:r w:rsidRPr="009A4B89">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7) </w:t>
      </w:r>
      <w:hyperlink r:id="rId66" w:tgtFrame="_self" w:history="1">
        <w:r w:rsidRPr="009A4B89">
          <w:rPr>
            <w:rFonts w:ascii="Arial" w:eastAsia="Times New Roman" w:hAnsi="Arial" w:cs="Arial"/>
            <w:color w:val="0000FF"/>
            <w:sz w:val="24"/>
            <w:szCs w:val="24"/>
            <w:lang w:eastAsia="ru-RU"/>
          </w:rPr>
          <w:t>решение Совета депутатов Издешковского сельского поселения Сафоновского района Смоленской области от 29.12.2014 № 27</w:t>
        </w:r>
      </w:hyperlink>
      <w:r w:rsidRPr="009A4B89">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8) </w:t>
      </w:r>
      <w:hyperlink r:id="rId67" w:tgtFrame="_self" w:history="1">
        <w:r w:rsidRPr="009A4B89">
          <w:rPr>
            <w:rFonts w:ascii="Arial" w:eastAsia="Times New Roman" w:hAnsi="Arial" w:cs="Arial"/>
            <w:color w:val="0000FF"/>
            <w:sz w:val="24"/>
            <w:szCs w:val="24"/>
            <w:lang w:eastAsia="ru-RU"/>
          </w:rPr>
          <w:t>решение Совета депутатов Издешковского сельского поселения Сафоновского района Смоленской области от 19.12.2016 № 26</w:t>
        </w:r>
      </w:hyperlink>
      <w:r w:rsidRPr="009A4B89">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9) </w:t>
      </w:r>
      <w:hyperlink r:id="rId68" w:tgtFrame="_self" w:history="1">
        <w:r w:rsidRPr="009A4B89">
          <w:rPr>
            <w:rFonts w:ascii="Arial" w:eastAsia="Times New Roman" w:hAnsi="Arial" w:cs="Arial"/>
            <w:color w:val="0000FF"/>
            <w:sz w:val="24"/>
            <w:szCs w:val="24"/>
            <w:lang w:eastAsia="ru-RU"/>
          </w:rPr>
          <w:t>Устав</w:t>
        </w:r>
      </w:hyperlink>
      <w:r w:rsidRPr="009A4B89">
        <w:rPr>
          <w:rFonts w:ascii="Arial" w:eastAsia="Times New Roman" w:hAnsi="Arial" w:cs="Arial"/>
          <w:sz w:val="24"/>
          <w:szCs w:val="24"/>
          <w:lang w:eastAsia="ru-RU"/>
        </w:rPr>
        <w:t xml:space="preserve"> Игнатковского сельского поселения Сафоновского района Смоленской области, принятый решением Совета депутатов Игнатковского сельского поселения Сафоновского района Смоленской области от 25.10.2005 № 4 «О принятии Устава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10) </w:t>
      </w:r>
      <w:hyperlink r:id="rId69"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24.04.2007 № 6</w:t>
        </w:r>
      </w:hyperlink>
      <w:r w:rsidRPr="009A4B89">
        <w:rPr>
          <w:rFonts w:ascii="Arial" w:eastAsia="Times New Roman" w:hAnsi="Arial" w:cs="Arial"/>
          <w:sz w:val="24"/>
          <w:szCs w:val="24"/>
          <w:lang w:eastAsia="ru-RU"/>
        </w:rPr>
        <w:t xml:space="preserve"> «О внесении изменений и дополнений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11) </w:t>
      </w:r>
      <w:hyperlink r:id="rId70"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12.01.2010 № 1</w:t>
        </w:r>
      </w:hyperlink>
      <w:r w:rsidRPr="009A4B89">
        <w:rPr>
          <w:rFonts w:ascii="Arial" w:eastAsia="Times New Roman" w:hAnsi="Arial" w:cs="Arial"/>
          <w:sz w:val="24"/>
          <w:szCs w:val="24"/>
          <w:lang w:eastAsia="ru-RU"/>
        </w:rPr>
        <w:t xml:space="preserve"> «О внесении изменений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12) </w:t>
      </w:r>
      <w:hyperlink r:id="rId71"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21.06.2010 № 8</w:t>
        </w:r>
      </w:hyperlink>
      <w:r w:rsidRPr="009A4B89">
        <w:rPr>
          <w:rFonts w:ascii="Arial" w:eastAsia="Times New Roman" w:hAnsi="Arial" w:cs="Arial"/>
          <w:sz w:val="24"/>
          <w:szCs w:val="24"/>
          <w:lang w:eastAsia="ru-RU"/>
        </w:rPr>
        <w:t xml:space="preserve"> «О внесении изменений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13) </w:t>
      </w:r>
      <w:hyperlink r:id="rId72"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14.06.2011 № 9</w:t>
        </w:r>
      </w:hyperlink>
      <w:r w:rsidRPr="009A4B89">
        <w:rPr>
          <w:rFonts w:ascii="Arial" w:eastAsia="Times New Roman" w:hAnsi="Arial" w:cs="Arial"/>
          <w:sz w:val="24"/>
          <w:szCs w:val="24"/>
          <w:lang w:eastAsia="ru-RU"/>
        </w:rPr>
        <w:t xml:space="preserve"> «О внесении изменений и дополнений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14) </w:t>
      </w:r>
      <w:hyperlink r:id="rId73"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13.03.2012 № 5</w:t>
        </w:r>
      </w:hyperlink>
      <w:r w:rsidRPr="009A4B89">
        <w:rPr>
          <w:rFonts w:ascii="Arial" w:eastAsia="Times New Roman" w:hAnsi="Arial" w:cs="Arial"/>
          <w:sz w:val="24"/>
          <w:szCs w:val="24"/>
          <w:lang w:eastAsia="ru-RU"/>
        </w:rPr>
        <w:t xml:space="preserve"> «О внесении изменений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15) </w:t>
      </w:r>
      <w:hyperlink r:id="rId74"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27.03.2013 № 9</w:t>
        </w:r>
      </w:hyperlink>
      <w:r w:rsidRPr="009A4B89">
        <w:rPr>
          <w:rFonts w:ascii="Arial" w:eastAsia="Times New Roman" w:hAnsi="Arial" w:cs="Arial"/>
          <w:sz w:val="24"/>
          <w:szCs w:val="24"/>
          <w:lang w:eastAsia="ru-RU"/>
        </w:rPr>
        <w:t xml:space="preserve"> «О внесении изменений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lastRenderedPageBreak/>
        <w:t xml:space="preserve">16) </w:t>
      </w:r>
      <w:hyperlink r:id="rId75"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06.06.2014 № 10</w:t>
        </w:r>
      </w:hyperlink>
      <w:r w:rsidRPr="009A4B89">
        <w:rPr>
          <w:rFonts w:ascii="Arial" w:eastAsia="Times New Roman" w:hAnsi="Arial" w:cs="Arial"/>
          <w:sz w:val="24"/>
          <w:szCs w:val="24"/>
          <w:lang w:eastAsia="ru-RU"/>
        </w:rPr>
        <w:t xml:space="preserve"> «О внесении изменений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17) </w:t>
      </w:r>
      <w:hyperlink r:id="rId76"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16.01.2015 № 2</w:t>
        </w:r>
      </w:hyperlink>
      <w:r w:rsidRPr="009A4B89">
        <w:rPr>
          <w:rFonts w:ascii="Arial" w:eastAsia="Times New Roman" w:hAnsi="Arial" w:cs="Arial"/>
          <w:sz w:val="24"/>
          <w:szCs w:val="24"/>
          <w:lang w:eastAsia="ru-RU"/>
        </w:rPr>
        <w:t xml:space="preserve"> «О внесении изменений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18) </w:t>
      </w:r>
      <w:hyperlink r:id="rId77"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10.01.2017 № 1</w:t>
        </w:r>
      </w:hyperlink>
      <w:r w:rsidRPr="009A4B89">
        <w:rPr>
          <w:rFonts w:ascii="Arial" w:eastAsia="Times New Roman" w:hAnsi="Arial" w:cs="Arial"/>
          <w:sz w:val="24"/>
          <w:szCs w:val="24"/>
          <w:lang w:eastAsia="ru-RU"/>
        </w:rPr>
        <w:t xml:space="preserve"> «О внесении изменений и дополнений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xml:space="preserve">19) </w:t>
      </w:r>
      <w:hyperlink r:id="rId78" w:tgtFrame="_self" w:history="1">
        <w:r w:rsidRPr="009A4B89">
          <w:rPr>
            <w:rFonts w:ascii="Arial" w:eastAsia="Times New Roman" w:hAnsi="Arial" w:cs="Arial"/>
            <w:color w:val="0000FF"/>
            <w:sz w:val="24"/>
            <w:szCs w:val="24"/>
            <w:lang w:eastAsia="ru-RU"/>
          </w:rPr>
          <w:t>решение Совета депутатов Игнатковского сельского поселения Сафоновского района Смоленской области от 04.05.2018 № 9</w:t>
        </w:r>
      </w:hyperlink>
      <w:r w:rsidRPr="009A4B89">
        <w:rPr>
          <w:rFonts w:ascii="Arial" w:eastAsia="Times New Roman" w:hAnsi="Arial" w:cs="Arial"/>
          <w:sz w:val="24"/>
          <w:szCs w:val="24"/>
          <w:lang w:eastAsia="ru-RU"/>
        </w:rPr>
        <w:t xml:space="preserve"> «О внесении изменений и дополнений в Устав Игнатковского сельского поселения Сафоновского района Смоленской области».</w:t>
      </w:r>
    </w:p>
    <w:p w:rsidR="009A4B89" w:rsidRPr="009A4B89" w:rsidRDefault="009A4B89" w:rsidP="009A4B89">
      <w:pPr>
        <w:spacing w:after="0" w:line="240" w:lineRule="auto"/>
        <w:ind w:firstLine="709"/>
        <w:jc w:val="both"/>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5B2C8C" w:rsidRDefault="005B2C8C">
      <w:bookmarkStart w:id="17" w:name="_GoBack"/>
      <w:bookmarkEnd w:id="17"/>
    </w:p>
    <w:sectPr w:rsidR="005B2C8C" w:rsidSect="009A4B8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036"/>
    <w:multiLevelType w:val="multilevel"/>
    <w:tmpl w:val="FA6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16F43"/>
    <w:multiLevelType w:val="multilevel"/>
    <w:tmpl w:val="646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D2D1B"/>
    <w:multiLevelType w:val="multilevel"/>
    <w:tmpl w:val="5990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E64B0"/>
    <w:multiLevelType w:val="multilevel"/>
    <w:tmpl w:val="182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56E9B"/>
    <w:multiLevelType w:val="multilevel"/>
    <w:tmpl w:val="F8C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4B1721"/>
    <w:multiLevelType w:val="multilevel"/>
    <w:tmpl w:val="F59C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6A6DC4"/>
    <w:multiLevelType w:val="multilevel"/>
    <w:tmpl w:val="977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87067"/>
    <w:multiLevelType w:val="multilevel"/>
    <w:tmpl w:val="EA7E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CB35E3"/>
    <w:multiLevelType w:val="multilevel"/>
    <w:tmpl w:val="EFE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B03ADA"/>
    <w:multiLevelType w:val="multilevel"/>
    <w:tmpl w:val="F2A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8A56EE"/>
    <w:multiLevelType w:val="multilevel"/>
    <w:tmpl w:val="516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A2F39"/>
    <w:multiLevelType w:val="multilevel"/>
    <w:tmpl w:val="A62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8002C7"/>
    <w:multiLevelType w:val="multilevel"/>
    <w:tmpl w:val="9C5E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977D71"/>
    <w:multiLevelType w:val="multilevel"/>
    <w:tmpl w:val="471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0F6A93"/>
    <w:multiLevelType w:val="multilevel"/>
    <w:tmpl w:val="9B84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5021C2"/>
    <w:multiLevelType w:val="multilevel"/>
    <w:tmpl w:val="71D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964FEF"/>
    <w:multiLevelType w:val="multilevel"/>
    <w:tmpl w:val="AB9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E313D7"/>
    <w:multiLevelType w:val="multilevel"/>
    <w:tmpl w:val="B40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2F298D"/>
    <w:multiLevelType w:val="multilevel"/>
    <w:tmpl w:val="930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80D43"/>
    <w:multiLevelType w:val="multilevel"/>
    <w:tmpl w:val="F4B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284276"/>
    <w:multiLevelType w:val="multilevel"/>
    <w:tmpl w:val="B5E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9"/>
  </w:num>
  <w:num w:numId="3">
    <w:abstractNumId w:val="7"/>
  </w:num>
  <w:num w:numId="4">
    <w:abstractNumId w:val="17"/>
  </w:num>
  <w:num w:numId="5">
    <w:abstractNumId w:val="0"/>
  </w:num>
  <w:num w:numId="6">
    <w:abstractNumId w:val="11"/>
  </w:num>
  <w:num w:numId="7">
    <w:abstractNumId w:val="1"/>
  </w:num>
  <w:num w:numId="8">
    <w:abstractNumId w:val="9"/>
  </w:num>
  <w:num w:numId="9">
    <w:abstractNumId w:val="5"/>
  </w:num>
  <w:num w:numId="10">
    <w:abstractNumId w:val="14"/>
  </w:num>
  <w:num w:numId="11">
    <w:abstractNumId w:val="20"/>
  </w:num>
  <w:num w:numId="12">
    <w:abstractNumId w:val="8"/>
  </w:num>
  <w:num w:numId="13">
    <w:abstractNumId w:val="12"/>
  </w:num>
  <w:num w:numId="14">
    <w:abstractNumId w:val="10"/>
  </w:num>
  <w:num w:numId="15">
    <w:abstractNumId w:val="15"/>
  </w:num>
  <w:num w:numId="16">
    <w:abstractNumId w:val="4"/>
  </w:num>
  <w:num w:numId="17">
    <w:abstractNumId w:val="16"/>
  </w:num>
  <w:num w:numId="18">
    <w:abstractNumId w:val="18"/>
  </w:num>
  <w:num w:numId="19">
    <w:abstractNumId w:val="6"/>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E3"/>
    <w:rsid w:val="005B2C8C"/>
    <w:rsid w:val="009A4B89"/>
    <w:rsid w:val="00F4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B89"/>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A4B89"/>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A4B89"/>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A4B89"/>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9"/>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A4B89"/>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A4B89"/>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A4B89"/>
    <w:rPr>
      <w:rFonts w:ascii="Arial" w:eastAsia="Times New Roman" w:hAnsi="Arial" w:cs="Arial"/>
      <w:b/>
      <w:bCs/>
      <w:sz w:val="26"/>
      <w:szCs w:val="26"/>
      <w:lang w:eastAsia="ru-RU"/>
    </w:rPr>
  </w:style>
  <w:style w:type="paragraph" w:styleId="a3">
    <w:name w:val="Normal (Web)"/>
    <w:basedOn w:val="a"/>
    <w:uiPriority w:val="99"/>
    <w:unhideWhenUsed/>
    <w:rsid w:val="009A4B89"/>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A4B89"/>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A4B89"/>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A4B89"/>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A4B89"/>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A4B89"/>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A4B89"/>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A4B89"/>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A4B89"/>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A4B89"/>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A4B89"/>
    <w:pPr>
      <w:spacing w:after="0" w:line="240" w:lineRule="auto"/>
      <w:ind w:firstLine="567"/>
      <w:jc w:val="both"/>
    </w:pPr>
    <w:rPr>
      <w:rFonts w:ascii="Tahoma" w:eastAsia="Times New Roman" w:hAnsi="Tahoma" w:cs="Tahoma"/>
      <w:sz w:val="16"/>
      <w:szCs w:val="16"/>
      <w:lang w:eastAsia="ru-RU"/>
    </w:rPr>
  </w:style>
  <w:style w:type="paragraph" w:customStyle="1" w:styleId="bodytext3">
    <w:name w:val="bodytext3"/>
    <w:basedOn w:val="a"/>
    <w:rsid w:val="009A4B8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bodytextindent">
    <w:name w:val="bodytextindent"/>
    <w:basedOn w:val="a"/>
    <w:rsid w:val="009A4B89"/>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9A4B89"/>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A4B89"/>
    <w:pPr>
      <w:spacing w:after="0" w:line="240" w:lineRule="auto"/>
      <w:ind w:firstLine="720"/>
    </w:pPr>
    <w:rPr>
      <w:rFonts w:ascii="Arial" w:eastAsia="Times New Roman" w:hAnsi="Arial" w:cs="Arial"/>
      <w:sz w:val="20"/>
      <w:szCs w:val="20"/>
      <w:lang w:eastAsia="ru-RU"/>
    </w:rPr>
  </w:style>
  <w:style w:type="paragraph" w:customStyle="1" w:styleId="header">
    <w:name w:val="header"/>
    <w:basedOn w:val="a"/>
    <w:rsid w:val="009A4B8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institution">
    <w:name w:val="institution"/>
    <w:basedOn w:val="a"/>
    <w:rsid w:val="009A4B89"/>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A4B89"/>
    <w:pPr>
      <w:spacing w:after="0" w:line="240" w:lineRule="auto"/>
      <w:ind w:left="720" w:firstLine="567"/>
      <w:jc w:val="both"/>
    </w:pPr>
    <w:rPr>
      <w:rFonts w:ascii="Tahoma" w:eastAsia="Times New Roman" w:hAnsi="Tahoma" w:cs="Tahoma"/>
      <w:color w:val="000000"/>
      <w:sz w:val="24"/>
      <w:szCs w:val="24"/>
      <w:lang w:eastAsia="ru-RU"/>
    </w:rPr>
  </w:style>
  <w:style w:type="paragraph" w:customStyle="1" w:styleId="nospacing">
    <w:name w:val="nospacing"/>
    <w:basedOn w:val="a"/>
    <w:rsid w:val="009A4B89"/>
    <w:pPr>
      <w:spacing w:after="0" w:line="240" w:lineRule="auto"/>
    </w:pPr>
    <w:rPr>
      <w:rFonts w:ascii="Calibri" w:eastAsia="Times New Roman" w:hAnsi="Calibri" w:cs="Times New Roman"/>
      <w:lang w:eastAsia="ru-RU"/>
    </w:rPr>
  </w:style>
  <w:style w:type="paragraph" w:customStyle="1" w:styleId="table0">
    <w:name w:val="table0"/>
    <w:basedOn w:val="a"/>
    <w:rsid w:val="009A4B89"/>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A4B89"/>
    <w:pPr>
      <w:spacing w:after="0" w:line="240" w:lineRule="auto"/>
    </w:pPr>
    <w:rPr>
      <w:rFonts w:ascii="Arial" w:eastAsia="Times New Roman" w:hAnsi="Arial" w:cs="Arial"/>
      <w:sz w:val="24"/>
      <w:szCs w:val="24"/>
      <w:lang w:eastAsia="ru-RU"/>
    </w:rPr>
  </w:style>
  <w:style w:type="paragraph" w:customStyle="1" w:styleId="title">
    <w:name w:val="title"/>
    <w:basedOn w:val="a"/>
    <w:rsid w:val="009A4B89"/>
    <w:pPr>
      <w:spacing w:before="240" w:after="60" w:line="240" w:lineRule="auto"/>
      <w:ind w:firstLine="567"/>
      <w:jc w:val="center"/>
    </w:pPr>
    <w:rPr>
      <w:rFonts w:ascii="Arial" w:eastAsia="Times New Roman" w:hAnsi="Arial" w:cs="Arial"/>
      <w:b/>
      <w:bCs/>
      <w:sz w:val="32"/>
      <w:szCs w:val="32"/>
      <w:lang w:eastAsia="ru-RU"/>
    </w:rPr>
  </w:style>
  <w:style w:type="character" w:customStyle="1" w:styleId="300">
    <w:name w:val="30"/>
    <w:basedOn w:val="a0"/>
    <w:rsid w:val="009A4B89"/>
    <w:rPr>
      <w:rFonts w:ascii="Arial" w:hAnsi="Arial" w:cs="Arial" w:hint="default"/>
      <w:b/>
      <w:bCs/>
      <w:sz w:val="28"/>
      <w:szCs w:val="28"/>
    </w:rPr>
  </w:style>
  <w:style w:type="character" w:customStyle="1" w:styleId="3000">
    <w:name w:val="300"/>
    <w:basedOn w:val="a0"/>
    <w:rsid w:val="009A4B89"/>
    <w:rPr>
      <w:rFonts w:ascii="Arial" w:hAnsi="Arial" w:cs="Arial" w:hint="default"/>
      <w:b/>
      <w:bCs/>
      <w:sz w:val="28"/>
      <w:szCs w:val="28"/>
    </w:rPr>
  </w:style>
  <w:style w:type="character" w:customStyle="1" w:styleId="41">
    <w:name w:val="4"/>
    <w:basedOn w:val="a0"/>
    <w:rsid w:val="009A4B89"/>
    <w:rPr>
      <w:rFonts w:ascii="Arial" w:hAnsi="Arial" w:cs="Arial" w:hint="default"/>
      <w:b/>
      <w:bCs/>
      <w:sz w:val="26"/>
      <w:szCs w:val="26"/>
    </w:rPr>
  </w:style>
  <w:style w:type="character" w:customStyle="1" w:styleId="400">
    <w:name w:val="40"/>
    <w:basedOn w:val="a0"/>
    <w:rsid w:val="009A4B89"/>
    <w:rPr>
      <w:rFonts w:ascii="Arial" w:hAnsi="Arial" w:cs="Arial" w:hint="default"/>
      <w:b/>
      <w:bCs/>
      <w:sz w:val="26"/>
      <w:szCs w:val="26"/>
    </w:rPr>
  </w:style>
  <w:style w:type="character" w:customStyle="1" w:styleId="a20">
    <w:name w:val="a2"/>
    <w:basedOn w:val="a0"/>
    <w:rsid w:val="009A4B89"/>
    <w:rPr>
      <w:rFonts w:ascii="Courier" w:hAnsi="Courier" w:hint="default"/>
    </w:rPr>
  </w:style>
  <w:style w:type="character" w:customStyle="1" w:styleId="a200">
    <w:name w:val="a20"/>
    <w:basedOn w:val="a0"/>
    <w:rsid w:val="009A4B89"/>
    <w:rPr>
      <w:rFonts w:ascii="Courier" w:hAnsi="Courier" w:hint="default"/>
    </w:rPr>
  </w:style>
  <w:style w:type="character" w:customStyle="1" w:styleId="21">
    <w:name w:val="2"/>
    <w:basedOn w:val="a0"/>
    <w:rsid w:val="009A4B89"/>
    <w:rPr>
      <w:rFonts w:ascii="Arial" w:hAnsi="Arial" w:cs="Arial" w:hint="default"/>
      <w:b/>
      <w:bCs/>
      <w:sz w:val="30"/>
      <w:szCs w:val="30"/>
    </w:rPr>
  </w:style>
  <w:style w:type="character" w:customStyle="1" w:styleId="200">
    <w:name w:val="20"/>
    <w:basedOn w:val="a0"/>
    <w:rsid w:val="009A4B89"/>
    <w:rPr>
      <w:rFonts w:ascii="Arial" w:hAnsi="Arial" w:cs="Arial" w:hint="default"/>
      <w:b/>
      <w:bCs/>
      <w:sz w:val="30"/>
      <w:szCs w:val="30"/>
    </w:rPr>
  </w:style>
  <w:style w:type="character" w:customStyle="1" w:styleId="htmlvariable">
    <w:name w:val="htmlvariable"/>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11">
    <w:name w:val="1"/>
    <w:basedOn w:val="a0"/>
    <w:rsid w:val="009A4B89"/>
    <w:rPr>
      <w:rFonts w:ascii="Arial" w:hAnsi="Arial" w:cs="Arial" w:hint="default"/>
      <w:b/>
      <w:bCs/>
      <w:sz w:val="32"/>
      <w:szCs w:val="32"/>
    </w:rPr>
  </w:style>
  <w:style w:type="character" w:customStyle="1" w:styleId="100">
    <w:name w:val="10"/>
    <w:basedOn w:val="a0"/>
    <w:rsid w:val="009A4B89"/>
    <w:rPr>
      <w:rFonts w:ascii="Arial" w:hAnsi="Arial" w:cs="Arial" w:hint="default"/>
      <w:b/>
      <w:bCs/>
      <w:sz w:val="32"/>
      <w:szCs w:val="32"/>
    </w:rPr>
  </w:style>
  <w:style w:type="character" w:customStyle="1" w:styleId="hyperlink">
    <w:name w:val="hyperlink"/>
    <w:basedOn w:val="a0"/>
    <w:rsid w:val="009A4B89"/>
    <w:rPr>
      <w:strike w:val="0"/>
      <w:dstrike w:val="0"/>
      <w:color w:val="0000FF"/>
      <w:u w:val="none"/>
      <w:effect w:val="none"/>
    </w:rPr>
  </w:style>
  <w:style w:type="character" w:customStyle="1" w:styleId="a00">
    <w:name w:val="a0"/>
    <w:basedOn w:val="a0"/>
    <w:rsid w:val="009A4B89"/>
    <w:rPr>
      <w:rFonts w:ascii="Times New Roman" w:hAnsi="Times New Roman" w:cs="Times New Roman" w:hint="default"/>
      <w:sz w:val="20"/>
      <w:szCs w:val="20"/>
    </w:rPr>
  </w:style>
  <w:style w:type="character" w:customStyle="1" w:styleId="31">
    <w:name w:val="3"/>
    <w:basedOn w:val="a0"/>
    <w:rsid w:val="009A4B89"/>
    <w:rPr>
      <w:rFonts w:ascii="Times New Roman" w:hAnsi="Times New Roman" w:cs="Times New Roman" w:hint="default"/>
      <w:i/>
      <w:iCs/>
      <w:sz w:val="24"/>
      <w:szCs w:val="24"/>
    </w:rPr>
  </w:style>
  <w:style w:type="character" w:customStyle="1" w:styleId="a4">
    <w:name w:val="a"/>
    <w:basedOn w:val="a0"/>
    <w:rsid w:val="009A4B89"/>
    <w:rPr>
      <w:rFonts w:ascii="Times New Roman" w:hAnsi="Times New Roman" w:cs="Times New Roman" w:hint="default"/>
      <w:sz w:val="28"/>
      <w:szCs w:val="28"/>
    </w:rPr>
  </w:style>
  <w:style w:type="character" w:customStyle="1" w:styleId="a10">
    <w:name w:val="a1"/>
    <w:basedOn w:val="a0"/>
    <w:rsid w:val="009A4B89"/>
    <w:rPr>
      <w:rFonts w:ascii="Tahoma" w:hAnsi="Tahoma" w:cs="Tahoma" w:hint="default"/>
      <w:sz w:val="16"/>
      <w:szCs w:val="16"/>
    </w:rPr>
  </w:style>
  <w:style w:type="character" w:styleId="a5">
    <w:name w:val="Hyperlink"/>
    <w:basedOn w:val="a0"/>
    <w:uiPriority w:val="99"/>
    <w:semiHidden/>
    <w:unhideWhenUsed/>
    <w:rsid w:val="009A4B89"/>
    <w:rPr>
      <w:color w:val="0000FF"/>
      <w:u w:val="single"/>
    </w:rPr>
  </w:style>
  <w:style w:type="character" w:styleId="a6">
    <w:name w:val="FollowedHyperlink"/>
    <w:basedOn w:val="a0"/>
    <w:uiPriority w:val="99"/>
    <w:semiHidden/>
    <w:unhideWhenUsed/>
    <w:rsid w:val="009A4B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B89"/>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A4B89"/>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A4B89"/>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A4B89"/>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9"/>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A4B89"/>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A4B89"/>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A4B89"/>
    <w:rPr>
      <w:rFonts w:ascii="Arial" w:eastAsia="Times New Roman" w:hAnsi="Arial" w:cs="Arial"/>
      <w:b/>
      <w:bCs/>
      <w:sz w:val="26"/>
      <w:szCs w:val="26"/>
      <w:lang w:eastAsia="ru-RU"/>
    </w:rPr>
  </w:style>
  <w:style w:type="paragraph" w:styleId="a3">
    <w:name w:val="Normal (Web)"/>
    <w:basedOn w:val="a"/>
    <w:uiPriority w:val="99"/>
    <w:unhideWhenUsed/>
    <w:rsid w:val="009A4B89"/>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A4B89"/>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A4B89"/>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A4B89"/>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A4B89"/>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A4B89"/>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A4B89"/>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A4B89"/>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A4B89"/>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A4B89"/>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A4B89"/>
    <w:pPr>
      <w:spacing w:after="0" w:line="240" w:lineRule="auto"/>
      <w:ind w:firstLine="567"/>
      <w:jc w:val="both"/>
    </w:pPr>
    <w:rPr>
      <w:rFonts w:ascii="Tahoma" w:eastAsia="Times New Roman" w:hAnsi="Tahoma" w:cs="Tahoma"/>
      <w:sz w:val="16"/>
      <w:szCs w:val="16"/>
      <w:lang w:eastAsia="ru-RU"/>
    </w:rPr>
  </w:style>
  <w:style w:type="paragraph" w:customStyle="1" w:styleId="bodytext3">
    <w:name w:val="bodytext3"/>
    <w:basedOn w:val="a"/>
    <w:rsid w:val="009A4B8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bodytextindent">
    <w:name w:val="bodytextindent"/>
    <w:basedOn w:val="a"/>
    <w:rsid w:val="009A4B89"/>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9A4B89"/>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A4B89"/>
    <w:pPr>
      <w:spacing w:after="0" w:line="240" w:lineRule="auto"/>
      <w:ind w:firstLine="720"/>
    </w:pPr>
    <w:rPr>
      <w:rFonts w:ascii="Arial" w:eastAsia="Times New Roman" w:hAnsi="Arial" w:cs="Arial"/>
      <w:sz w:val="20"/>
      <w:szCs w:val="20"/>
      <w:lang w:eastAsia="ru-RU"/>
    </w:rPr>
  </w:style>
  <w:style w:type="paragraph" w:customStyle="1" w:styleId="header">
    <w:name w:val="header"/>
    <w:basedOn w:val="a"/>
    <w:rsid w:val="009A4B8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institution">
    <w:name w:val="institution"/>
    <w:basedOn w:val="a"/>
    <w:rsid w:val="009A4B89"/>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A4B89"/>
    <w:pPr>
      <w:spacing w:after="0" w:line="240" w:lineRule="auto"/>
      <w:ind w:left="720" w:firstLine="567"/>
      <w:jc w:val="both"/>
    </w:pPr>
    <w:rPr>
      <w:rFonts w:ascii="Tahoma" w:eastAsia="Times New Roman" w:hAnsi="Tahoma" w:cs="Tahoma"/>
      <w:color w:val="000000"/>
      <w:sz w:val="24"/>
      <w:szCs w:val="24"/>
      <w:lang w:eastAsia="ru-RU"/>
    </w:rPr>
  </w:style>
  <w:style w:type="paragraph" w:customStyle="1" w:styleId="nospacing">
    <w:name w:val="nospacing"/>
    <w:basedOn w:val="a"/>
    <w:rsid w:val="009A4B89"/>
    <w:pPr>
      <w:spacing w:after="0" w:line="240" w:lineRule="auto"/>
    </w:pPr>
    <w:rPr>
      <w:rFonts w:ascii="Calibri" w:eastAsia="Times New Roman" w:hAnsi="Calibri" w:cs="Times New Roman"/>
      <w:lang w:eastAsia="ru-RU"/>
    </w:rPr>
  </w:style>
  <w:style w:type="paragraph" w:customStyle="1" w:styleId="table0">
    <w:name w:val="table0"/>
    <w:basedOn w:val="a"/>
    <w:rsid w:val="009A4B89"/>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A4B89"/>
    <w:pPr>
      <w:spacing w:after="0" w:line="240" w:lineRule="auto"/>
    </w:pPr>
    <w:rPr>
      <w:rFonts w:ascii="Arial" w:eastAsia="Times New Roman" w:hAnsi="Arial" w:cs="Arial"/>
      <w:sz w:val="24"/>
      <w:szCs w:val="24"/>
      <w:lang w:eastAsia="ru-RU"/>
    </w:rPr>
  </w:style>
  <w:style w:type="paragraph" w:customStyle="1" w:styleId="title">
    <w:name w:val="title"/>
    <w:basedOn w:val="a"/>
    <w:rsid w:val="009A4B89"/>
    <w:pPr>
      <w:spacing w:before="240" w:after="60" w:line="240" w:lineRule="auto"/>
      <w:ind w:firstLine="567"/>
      <w:jc w:val="center"/>
    </w:pPr>
    <w:rPr>
      <w:rFonts w:ascii="Arial" w:eastAsia="Times New Roman" w:hAnsi="Arial" w:cs="Arial"/>
      <w:b/>
      <w:bCs/>
      <w:sz w:val="32"/>
      <w:szCs w:val="32"/>
      <w:lang w:eastAsia="ru-RU"/>
    </w:rPr>
  </w:style>
  <w:style w:type="character" w:customStyle="1" w:styleId="300">
    <w:name w:val="30"/>
    <w:basedOn w:val="a0"/>
    <w:rsid w:val="009A4B89"/>
    <w:rPr>
      <w:rFonts w:ascii="Arial" w:hAnsi="Arial" w:cs="Arial" w:hint="default"/>
      <w:b/>
      <w:bCs/>
      <w:sz w:val="28"/>
      <w:szCs w:val="28"/>
    </w:rPr>
  </w:style>
  <w:style w:type="character" w:customStyle="1" w:styleId="3000">
    <w:name w:val="300"/>
    <w:basedOn w:val="a0"/>
    <w:rsid w:val="009A4B89"/>
    <w:rPr>
      <w:rFonts w:ascii="Arial" w:hAnsi="Arial" w:cs="Arial" w:hint="default"/>
      <w:b/>
      <w:bCs/>
      <w:sz w:val="28"/>
      <w:szCs w:val="28"/>
    </w:rPr>
  </w:style>
  <w:style w:type="character" w:customStyle="1" w:styleId="41">
    <w:name w:val="4"/>
    <w:basedOn w:val="a0"/>
    <w:rsid w:val="009A4B89"/>
    <w:rPr>
      <w:rFonts w:ascii="Arial" w:hAnsi="Arial" w:cs="Arial" w:hint="default"/>
      <w:b/>
      <w:bCs/>
      <w:sz w:val="26"/>
      <w:szCs w:val="26"/>
    </w:rPr>
  </w:style>
  <w:style w:type="character" w:customStyle="1" w:styleId="400">
    <w:name w:val="40"/>
    <w:basedOn w:val="a0"/>
    <w:rsid w:val="009A4B89"/>
    <w:rPr>
      <w:rFonts w:ascii="Arial" w:hAnsi="Arial" w:cs="Arial" w:hint="default"/>
      <w:b/>
      <w:bCs/>
      <w:sz w:val="26"/>
      <w:szCs w:val="26"/>
    </w:rPr>
  </w:style>
  <w:style w:type="character" w:customStyle="1" w:styleId="a20">
    <w:name w:val="a2"/>
    <w:basedOn w:val="a0"/>
    <w:rsid w:val="009A4B89"/>
    <w:rPr>
      <w:rFonts w:ascii="Courier" w:hAnsi="Courier" w:hint="default"/>
    </w:rPr>
  </w:style>
  <w:style w:type="character" w:customStyle="1" w:styleId="a200">
    <w:name w:val="a20"/>
    <w:basedOn w:val="a0"/>
    <w:rsid w:val="009A4B89"/>
    <w:rPr>
      <w:rFonts w:ascii="Courier" w:hAnsi="Courier" w:hint="default"/>
    </w:rPr>
  </w:style>
  <w:style w:type="character" w:customStyle="1" w:styleId="21">
    <w:name w:val="2"/>
    <w:basedOn w:val="a0"/>
    <w:rsid w:val="009A4B89"/>
    <w:rPr>
      <w:rFonts w:ascii="Arial" w:hAnsi="Arial" w:cs="Arial" w:hint="default"/>
      <w:b/>
      <w:bCs/>
      <w:sz w:val="30"/>
      <w:szCs w:val="30"/>
    </w:rPr>
  </w:style>
  <w:style w:type="character" w:customStyle="1" w:styleId="200">
    <w:name w:val="20"/>
    <w:basedOn w:val="a0"/>
    <w:rsid w:val="009A4B89"/>
    <w:rPr>
      <w:rFonts w:ascii="Arial" w:hAnsi="Arial" w:cs="Arial" w:hint="default"/>
      <w:b/>
      <w:bCs/>
      <w:sz w:val="30"/>
      <w:szCs w:val="30"/>
    </w:rPr>
  </w:style>
  <w:style w:type="character" w:customStyle="1" w:styleId="htmlvariable">
    <w:name w:val="htmlvariable"/>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11">
    <w:name w:val="1"/>
    <w:basedOn w:val="a0"/>
    <w:rsid w:val="009A4B89"/>
    <w:rPr>
      <w:rFonts w:ascii="Arial" w:hAnsi="Arial" w:cs="Arial" w:hint="default"/>
      <w:b/>
      <w:bCs/>
      <w:sz w:val="32"/>
      <w:szCs w:val="32"/>
    </w:rPr>
  </w:style>
  <w:style w:type="character" w:customStyle="1" w:styleId="100">
    <w:name w:val="10"/>
    <w:basedOn w:val="a0"/>
    <w:rsid w:val="009A4B89"/>
    <w:rPr>
      <w:rFonts w:ascii="Arial" w:hAnsi="Arial" w:cs="Arial" w:hint="default"/>
      <w:b/>
      <w:bCs/>
      <w:sz w:val="32"/>
      <w:szCs w:val="32"/>
    </w:rPr>
  </w:style>
  <w:style w:type="character" w:customStyle="1" w:styleId="hyperlink">
    <w:name w:val="hyperlink"/>
    <w:basedOn w:val="a0"/>
    <w:rsid w:val="009A4B89"/>
    <w:rPr>
      <w:strike w:val="0"/>
      <w:dstrike w:val="0"/>
      <w:color w:val="0000FF"/>
      <w:u w:val="none"/>
      <w:effect w:val="none"/>
    </w:rPr>
  </w:style>
  <w:style w:type="character" w:customStyle="1" w:styleId="a00">
    <w:name w:val="a0"/>
    <w:basedOn w:val="a0"/>
    <w:rsid w:val="009A4B89"/>
    <w:rPr>
      <w:rFonts w:ascii="Times New Roman" w:hAnsi="Times New Roman" w:cs="Times New Roman" w:hint="default"/>
      <w:sz w:val="20"/>
      <w:szCs w:val="20"/>
    </w:rPr>
  </w:style>
  <w:style w:type="character" w:customStyle="1" w:styleId="31">
    <w:name w:val="3"/>
    <w:basedOn w:val="a0"/>
    <w:rsid w:val="009A4B89"/>
    <w:rPr>
      <w:rFonts w:ascii="Times New Roman" w:hAnsi="Times New Roman" w:cs="Times New Roman" w:hint="default"/>
      <w:i/>
      <w:iCs/>
      <w:sz w:val="24"/>
      <w:szCs w:val="24"/>
    </w:rPr>
  </w:style>
  <w:style w:type="character" w:customStyle="1" w:styleId="a4">
    <w:name w:val="a"/>
    <w:basedOn w:val="a0"/>
    <w:rsid w:val="009A4B89"/>
    <w:rPr>
      <w:rFonts w:ascii="Times New Roman" w:hAnsi="Times New Roman" w:cs="Times New Roman" w:hint="default"/>
      <w:sz w:val="28"/>
      <w:szCs w:val="28"/>
    </w:rPr>
  </w:style>
  <w:style w:type="character" w:customStyle="1" w:styleId="a10">
    <w:name w:val="a1"/>
    <w:basedOn w:val="a0"/>
    <w:rsid w:val="009A4B89"/>
    <w:rPr>
      <w:rFonts w:ascii="Tahoma" w:hAnsi="Tahoma" w:cs="Tahoma" w:hint="default"/>
      <w:sz w:val="16"/>
      <w:szCs w:val="16"/>
    </w:rPr>
  </w:style>
  <w:style w:type="character" w:styleId="a5">
    <w:name w:val="Hyperlink"/>
    <w:basedOn w:val="a0"/>
    <w:uiPriority w:val="99"/>
    <w:semiHidden/>
    <w:unhideWhenUsed/>
    <w:rsid w:val="009A4B89"/>
    <w:rPr>
      <w:color w:val="0000FF"/>
      <w:u w:val="single"/>
    </w:rPr>
  </w:style>
  <w:style w:type="character" w:styleId="a6">
    <w:name w:val="FollowedHyperlink"/>
    <w:basedOn w:val="a0"/>
    <w:uiPriority w:val="99"/>
    <w:semiHidden/>
    <w:unhideWhenUsed/>
    <w:rsid w:val="009A4B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1623">
      <w:bodyDiv w:val="1"/>
      <w:marLeft w:val="0"/>
      <w:marRight w:val="0"/>
      <w:marTop w:val="0"/>
      <w:marBottom w:val="0"/>
      <w:divBdr>
        <w:top w:val="none" w:sz="0" w:space="0" w:color="auto"/>
        <w:left w:val="none" w:sz="0" w:space="0" w:color="auto"/>
        <w:bottom w:val="none" w:sz="0" w:space="0" w:color="auto"/>
        <w:right w:val="none" w:sz="0" w:space="0" w:color="auto"/>
      </w:divBdr>
      <w:divsChild>
        <w:div w:id="1858732357">
          <w:marLeft w:val="0"/>
          <w:marRight w:val="0"/>
          <w:marTop w:val="0"/>
          <w:marBottom w:val="0"/>
          <w:divBdr>
            <w:top w:val="none" w:sz="0" w:space="0" w:color="auto"/>
            <w:left w:val="none" w:sz="0" w:space="0" w:color="auto"/>
            <w:bottom w:val="none" w:sz="0" w:space="0" w:color="auto"/>
            <w:right w:val="none" w:sz="0" w:space="0" w:color="auto"/>
          </w:divBdr>
        </w:div>
        <w:div w:id="163355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17.6.22:8080/content/act/7b547d58-467d-46d3-bc81-7ec36115a5c8.doc" TargetMode="External"/><Relationship Id="rId18" Type="http://schemas.openxmlformats.org/officeDocument/2006/relationships/hyperlink" Target="http://vsrv065-app10.ru99-loc.minjust.ru/content/act/18b68750-b18f-40ec-84a9-896627bb71d9.html" TargetMode="External"/><Relationship Id="rId26" Type="http://schemas.openxmlformats.org/officeDocument/2006/relationships/hyperlink" Target="http://vsrv065-app10.ru99-loc.minjust.ru/content/act/15d4560c-d530-4955-bf7e-f734337ae80b.html" TargetMode="External"/><Relationship Id="rId39" Type="http://schemas.openxmlformats.org/officeDocument/2006/relationships/hyperlink" Target="http://172.17.6.22:8080/content/act/e535b9e0-ef76-4c20-8aed-8ce913836588.doc" TargetMode="External"/><Relationship Id="rId21" Type="http://schemas.openxmlformats.org/officeDocument/2006/relationships/hyperlink" Target="http://172.17.6.22:8080/content/act/160fbec7-c76e-4c4e-a642-be9167f2d70e.doc" TargetMode="External"/><Relationship Id="rId34" Type="http://schemas.openxmlformats.org/officeDocument/2006/relationships/hyperlink" Target="http://vsrv065-app10.ru99-loc.minjust.ru/content/act/370ba400-14c4-4cdb-8a8b-b11f2a1a2f55.html" TargetMode="External"/><Relationship Id="rId42" Type="http://schemas.openxmlformats.org/officeDocument/2006/relationships/hyperlink" Target="http://172.17.6.22:8080/content/act/e535b9e0-ef76-4c20-8aed-8ce913836588.doc" TargetMode="External"/><Relationship Id="rId47" Type="http://schemas.openxmlformats.org/officeDocument/2006/relationships/hyperlink" Target="http://vsrv065-app10.ru99-loc.minjust.ru/content/act/8f21b21c-a408-42c4-b9fe-a939b863c84a.html" TargetMode="External"/><Relationship Id="rId50" Type="http://schemas.openxmlformats.org/officeDocument/2006/relationships/hyperlink" Target="http://vsrv065-app10.ru99-loc.minjust.ru/content/act/8f21b21c-a408-42c4-b9fe-a939b863c84a.html" TargetMode="External"/><Relationship Id="rId55" Type="http://schemas.openxmlformats.org/officeDocument/2006/relationships/hyperlink" Target="http://172.17.6.22:8080/content/act/e535b9e0-ef76-4c20-8aed-8ce913836588.doc" TargetMode="External"/><Relationship Id="rId63" Type="http://schemas.openxmlformats.org/officeDocument/2006/relationships/hyperlink" Target="http://172.17.6.22:8080/content/act/9dfb0c2d-cec1-4799-9197-7d793d657eae.doc" TargetMode="External"/><Relationship Id="rId68" Type="http://schemas.openxmlformats.org/officeDocument/2006/relationships/hyperlink" Target="http://172.17.6.22:8080/content/act/532cbc9e-6059-424d-8404-04b4ebe2505a.doc" TargetMode="External"/><Relationship Id="rId76" Type="http://schemas.openxmlformats.org/officeDocument/2006/relationships/hyperlink" Target="http://172.17.6.22:8080/content/act/8885963b-fea4-4ccd-ba39-0fe53df74224.doc" TargetMode="External"/><Relationship Id="rId7" Type="http://schemas.openxmlformats.org/officeDocument/2006/relationships/hyperlink" Target="http://172.17.6.22:8080/content/act/4c4eaae1-c1ea-4aa8-b969-5faf9ed4f746.doc" TargetMode="External"/><Relationship Id="rId71" Type="http://schemas.openxmlformats.org/officeDocument/2006/relationships/hyperlink" Target="http://172.17.6.22:8080/content/act/7a82568d-2233-440f-bdd6-1bd2fdcc2810.doc" TargetMode="External"/><Relationship Id="rId2" Type="http://schemas.openxmlformats.org/officeDocument/2006/relationships/styles" Target="styles.xml"/><Relationship Id="rId16" Type="http://schemas.openxmlformats.org/officeDocument/2006/relationships/hyperlink" Target="http://vsrv065-app10.ru99-loc.minjust.ru/content/act/8f21b21c-a408-42c4-b9fe-a939b863c84a.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172.17.6.22:8080/content/act/e535b9e0-ef76-4c20-8aed-8ce913836588.doc" TargetMode="External"/><Relationship Id="rId32" Type="http://schemas.openxmlformats.org/officeDocument/2006/relationships/hyperlink" Target="http://vsrv065-app10.ru99-loc.minjust.ru/content/act/dd3b7f78-3bc1-454f-9e24-18757385dc4c.html" TargetMode="External"/><Relationship Id="rId37" Type="http://schemas.openxmlformats.org/officeDocument/2006/relationships/hyperlink" Target="http://vsrv065-app10.ru99-loc.minjust.ru/content/act/ab8cd4c4-8d82-444e-83c5-ff5157a65f85.html" TargetMode="External"/><Relationship Id="rId40" Type="http://schemas.openxmlformats.org/officeDocument/2006/relationships/hyperlink" Target="http://vsrv065-app10.ru99-loc.minjust.ru/content/act/bbf89570-6239-4cfb-bdba-5b454c14e321.html" TargetMode="External"/><Relationship Id="rId45"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172.17.6.22:8080/content/act/e535b9e0-ef76-4c20-8aed-8ce913836588.doc" TargetMode="External"/><Relationship Id="rId58"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172.17.6.22:8080/content/act/e51bca0c-67bb-4b94-bfc7-8bb2c3ebe955.doc" TargetMode="External"/><Relationship Id="rId74" Type="http://schemas.openxmlformats.org/officeDocument/2006/relationships/hyperlink" Target="http://172.17.6.22:8080/content/act/d5d0ecc2-0410-46fb-b6bb-9bd2ea673e4d.doc"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172.17.6.22:8080/content/act/cec231b4-5a7d-4c3e-a0ab-851ea0c4192f.doc" TargetMode="External"/><Relationship Id="rId10" Type="http://schemas.openxmlformats.org/officeDocument/2006/relationships/hyperlink" Target="http://172.17.6.22:8080/content/act/e535b9e0-ef76-4c20-8aed-8ce913836588.doc" TargetMode="External"/><Relationship Id="rId19" Type="http://schemas.openxmlformats.org/officeDocument/2006/relationships/hyperlink" Target="http://vsrv065-app10.ru99-loc.minjust.ru/content/act/657e8284-bc2a-4a2a-b081-84e5e12b557e.html"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172.17.6.22:8080/content/act/e535b9e0-ef76-4c20-8aed-8ce913836588.doc" TargetMode="External"/><Relationship Id="rId52" Type="http://schemas.openxmlformats.org/officeDocument/2006/relationships/hyperlink" Target="http://vsrv065-app10.ru99-loc.minjust.ru/content/act/15d4560c-d530-4955-bf7e-f734337ae80b.html" TargetMode="External"/><Relationship Id="rId60" Type="http://schemas.openxmlformats.org/officeDocument/2006/relationships/hyperlink" Target="http://172.17.6.22:8080/content/act/2364b855-de96-44b7-8a7f-58e0de12c6a3.doc" TargetMode="External"/><Relationship Id="rId65" Type="http://schemas.openxmlformats.org/officeDocument/2006/relationships/hyperlink" Target="http://172.17.6.22:8080/content/act/bfab289f-1c0f-4d34-af08-7028af6289c1.doc" TargetMode="External"/><Relationship Id="rId73" Type="http://schemas.openxmlformats.org/officeDocument/2006/relationships/hyperlink" Target="http://172.17.6.22:8080/content/act/755ac64d-33f5-4021-988e-4319a30136af.doc" TargetMode="External"/><Relationship Id="rId78" Type="http://schemas.openxmlformats.org/officeDocument/2006/relationships/hyperlink" Target="http://172.17.6.22:8080/content/act/282addc3-2e52-4caf-a0aa-0fa2d140142a.doc"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b7ac9e7-4c7b-4490-a3da-7ffa41e30264.html"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vsrv065-app10.ru99-loc.minjust.ru/content/act/15d4560c-d530-4955-bf7e-f734337ae80b.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172.17.6.22:8080/content/act/ee733026-b090-456f-bc2a-e7ae56e03fab.doc" TargetMode="External"/><Relationship Id="rId43" Type="http://schemas.openxmlformats.org/officeDocument/2006/relationships/hyperlink" Target="http://vsrv065-app10.ru99-loc.minjust.ru/content/act/15d4560c-d530-4955-bf7e-f734337ae80b.html" TargetMode="External"/><Relationship Id="rId48" Type="http://schemas.openxmlformats.org/officeDocument/2006/relationships/hyperlink" Target="http://vsrv065-app10.ru99-loc.minjust.ru/content/act/8f21b21c-a408-42c4-b9fe-a939b863c84a.html"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172.17.6.22:8080/content/act/cd909e63-a70b-4954-90e2-6032dea3227e.doc" TargetMode="External"/><Relationship Id="rId69" Type="http://schemas.openxmlformats.org/officeDocument/2006/relationships/hyperlink" Target="http://172.17.6.22:8080/content/act/d6604360-82b0-4719-9e56-c993d3e85e1c.doc" TargetMode="External"/><Relationship Id="rId77" Type="http://schemas.openxmlformats.org/officeDocument/2006/relationships/hyperlink" Target="http://172.17.6.22:8080/content/act/5d80c26b-6318-48fe-af79-6e43469efc8a.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7781a9e6-b12d-4220-b08e-ba037e7838a7.html" TargetMode="External"/><Relationship Id="rId72" Type="http://schemas.openxmlformats.org/officeDocument/2006/relationships/hyperlink" Target="http://172.17.6.22:8080/content/act/09052f43-8681-4cad-ab96-503bc6f4d349.doc"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e999dcf9-926b-4fa1-9b51-8fd631c66b00.html" TargetMode="External"/><Relationship Id="rId25" Type="http://schemas.openxmlformats.org/officeDocument/2006/relationships/hyperlink" Target="http://vsrv065-app10.ru99-loc.minjust.ru/content/act/4f48675c-2dc2-4b7b-8f43-c7d17ab9072f.html" TargetMode="External"/><Relationship Id="rId33" Type="http://schemas.openxmlformats.org/officeDocument/2006/relationships/hyperlink" Target="http://172.17.6.22:8080/content/act/e0fd3595-f358-4aba-a718-39897d5a4488.doc" TargetMode="External"/><Relationship Id="rId38" Type="http://schemas.openxmlformats.org/officeDocument/2006/relationships/hyperlink" Target="http://vsrv065-app10.ru99-loc.minjust.ru/content/act/8f21b21c-a408-42c4-b9fe-a939b863c84a.html" TargetMode="External"/><Relationship Id="rId46" Type="http://schemas.openxmlformats.org/officeDocument/2006/relationships/hyperlink" Target="http://vsrv065-app10.ru99-loc.minjust.ru/content/act/8f21b21c-a408-42c4-b9fe-a939b863c84a.html" TargetMode="External"/><Relationship Id="rId59" Type="http://schemas.openxmlformats.org/officeDocument/2006/relationships/hyperlink" Target="http://172.17.6.22:8080/content/act/e535b9e0-ef76-4c20-8aed-8ce913836588.doc" TargetMode="External"/><Relationship Id="rId67" Type="http://schemas.openxmlformats.org/officeDocument/2006/relationships/hyperlink" Target="http://172.17.6.22:8080/content/act/c73b7248-6fe2-42b6-9ee2-6bea044b85d3.doc" TargetMode="External"/><Relationship Id="rId20" Type="http://schemas.openxmlformats.org/officeDocument/2006/relationships/hyperlink" Target="http://vsrv065-app10.ru99-loc.minjust.ru/content/act/6785a26f-52a6-439e-a2e4-93801511e564.html" TargetMode="External"/><Relationship Id="rId41"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vsrv065-app10.ru99-loc.minjust.ru/content/act/15d4560c-d530-4955-bf7e-f734337ae80b.html" TargetMode="External"/><Relationship Id="rId62" Type="http://schemas.openxmlformats.org/officeDocument/2006/relationships/hyperlink" Target="http://172.17.6.22:8080/content/act/0c82047a-3633-44cd-8b91-a25263fcda24.doc" TargetMode="External"/><Relationship Id="rId70" Type="http://schemas.openxmlformats.org/officeDocument/2006/relationships/hyperlink" Target="http://172.17.6.22:8080/content/act/4256e10d-b290-4cb6-948d-0c74bfca10e7.doc" TargetMode="External"/><Relationship Id="rId75" Type="http://schemas.openxmlformats.org/officeDocument/2006/relationships/hyperlink" Target="http://172.17.6.22:8080/content/act/4a375e79-c53d-4ecb-a909-5d8756e5720c.doc" TargetMode="External"/><Relationship Id="rId1" Type="http://schemas.openxmlformats.org/officeDocument/2006/relationships/numbering" Target="numbering.xml"/><Relationship Id="rId6"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1286e8cf-317a-47ba-aa4b-fe62c0ea8781.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172.17.6.22:8080/content/act/e535b9e0-ef76-4c20-8aed-8ce913836588.doc" TargetMode="External"/><Relationship Id="rId36" Type="http://schemas.openxmlformats.org/officeDocument/2006/relationships/hyperlink" Target="http://vsrv065-app10.ru99-loc.minjust.ru/content/act/e6b4a62a-869f-4141-a89f-e87df378a77a.html" TargetMode="External"/><Relationship Id="rId49" Type="http://schemas.openxmlformats.org/officeDocument/2006/relationships/hyperlink" Target="http://vsrv065-app10.ru99-loc.minjust.ru/content/act/8f21b21c-a408-42c4-b9fe-a939b863c84a.html" TargetMode="External"/><Relationship Id="rId57" Type="http://schemas.openxmlformats.org/officeDocument/2006/relationships/hyperlink" Target="http://172.17.6.22:8080/content/act/e535b9e0-ef76-4c20-8aed-8ce9138365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23283</Words>
  <Characters>132714</Characters>
  <Application>Microsoft Office Word</Application>
  <DocSecurity>0</DocSecurity>
  <Lines>1105</Lines>
  <Paragraphs>311</Paragraphs>
  <ScaleCrop>false</ScaleCrop>
  <Company>Минюст России</Company>
  <LinksUpToDate>false</LinksUpToDate>
  <CharactersWithSpaces>155686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Ирина Юрьевна</dc:creator>
  <cp:keywords/>
  <dc:description/>
  <cp:lastModifiedBy>Максимова Ирина Юрьевна</cp:lastModifiedBy>
  <cp:revision>2</cp:revision>
  <dcterms:created xsi:type="dcterms:W3CDTF">2020-02-28T07:50:00Z</dcterms:created>
  <dcterms:modified xsi:type="dcterms:W3CDTF">2020-02-28T07:50:00Z</dcterms:modified>
</cp:coreProperties>
</file>